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6F" w:rsidRPr="00FF486F" w:rsidRDefault="00FF486F" w:rsidP="00F33BDC">
      <w:pPr>
        <w:spacing w:line="360" w:lineRule="auto"/>
        <w:jc w:val="center"/>
        <w:rPr>
          <w:rFonts w:ascii="Times New Roman" w:hAnsi="Times New Roman" w:cs="Times New Roman"/>
          <w:sz w:val="72"/>
          <w:szCs w:val="96"/>
          <w:lang w:val="en-US"/>
        </w:rPr>
      </w:pPr>
    </w:p>
    <w:p w:rsidR="00EF4B7C" w:rsidRPr="00BC0BF1" w:rsidRDefault="00EF4B7C" w:rsidP="00F33BDC">
      <w:pPr>
        <w:spacing w:line="360" w:lineRule="auto"/>
        <w:jc w:val="center"/>
        <w:rPr>
          <w:rFonts w:ascii="Times New Roman" w:hAnsi="Times New Roman" w:cs="Times New Roman"/>
          <w:sz w:val="96"/>
          <w:szCs w:val="96"/>
        </w:rPr>
      </w:pPr>
      <w:r w:rsidRPr="00BC0BF1">
        <w:rPr>
          <w:rFonts w:ascii="Times New Roman" w:hAnsi="Times New Roman" w:cs="Times New Roman"/>
          <w:sz w:val="96"/>
          <w:szCs w:val="96"/>
        </w:rPr>
        <w:t xml:space="preserve">О нарушениях прав российских граждан </w:t>
      </w:r>
    </w:p>
    <w:p w:rsidR="00EF4B7C" w:rsidRPr="00BC0BF1" w:rsidRDefault="00EF4B7C" w:rsidP="00F33BDC">
      <w:pPr>
        <w:spacing w:line="360" w:lineRule="auto"/>
        <w:jc w:val="center"/>
        <w:rPr>
          <w:rFonts w:ascii="Times New Roman" w:hAnsi="Times New Roman" w:cs="Times New Roman"/>
          <w:sz w:val="96"/>
          <w:szCs w:val="96"/>
        </w:rPr>
      </w:pPr>
      <w:r w:rsidRPr="00BC0BF1">
        <w:rPr>
          <w:rFonts w:ascii="Times New Roman" w:hAnsi="Times New Roman" w:cs="Times New Roman"/>
          <w:sz w:val="96"/>
          <w:szCs w:val="96"/>
        </w:rPr>
        <w:t>и соотечественников</w:t>
      </w:r>
    </w:p>
    <w:p w:rsidR="00EF4B7C" w:rsidRPr="00BC0BF1" w:rsidRDefault="00EF4B7C" w:rsidP="00F33BDC">
      <w:pPr>
        <w:spacing w:line="360" w:lineRule="auto"/>
        <w:jc w:val="center"/>
        <w:rPr>
          <w:rFonts w:ascii="Times New Roman" w:hAnsi="Times New Roman" w:cs="Times New Roman"/>
          <w:sz w:val="96"/>
          <w:szCs w:val="96"/>
        </w:rPr>
      </w:pPr>
      <w:r w:rsidRPr="00BC0BF1">
        <w:rPr>
          <w:rFonts w:ascii="Times New Roman" w:hAnsi="Times New Roman" w:cs="Times New Roman"/>
          <w:sz w:val="96"/>
          <w:szCs w:val="96"/>
        </w:rPr>
        <w:t>в зарубежных странах</w:t>
      </w:r>
    </w:p>
    <w:p w:rsidR="00EF4B7C" w:rsidRPr="00BC0BF1" w:rsidRDefault="00EF4B7C" w:rsidP="00EF4B7C">
      <w:pPr>
        <w:spacing w:line="360" w:lineRule="auto"/>
        <w:ind w:firstLine="709"/>
        <w:jc w:val="center"/>
        <w:rPr>
          <w:rFonts w:ascii="Times New Roman" w:hAnsi="Times New Roman" w:cs="Times New Roman"/>
          <w:sz w:val="28"/>
          <w:szCs w:val="28"/>
        </w:rPr>
      </w:pPr>
    </w:p>
    <w:p w:rsidR="00EF4B7C" w:rsidRPr="00BC0BF1" w:rsidRDefault="00EF4B7C" w:rsidP="00EF4B7C">
      <w:pPr>
        <w:spacing w:line="360" w:lineRule="auto"/>
        <w:ind w:firstLine="709"/>
        <w:jc w:val="center"/>
        <w:rPr>
          <w:rFonts w:ascii="Times New Roman" w:hAnsi="Times New Roman" w:cs="Times New Roman"/>
          <w:sz w:val="28"/>
          <w:szCs w:val="28"/>
        </w:rPr>
      </w:pPr>
    </w:p>
    <w:p w:rsidR="00EF4B7C" w:rsidRPr="00BC0BF1" w:rsidRDefault="00EF4B7C" w:rsidP="00EF4B7C">
      <w:pPr>
        <w:spacing w:line="360" w:lineRule="auto"/>
        <w:ind w:firstLine="709"/>
        <w:jc w:val="center"/>
        <w:rPr>
          <w:rFonts w:ascii="Times New Roman" w:hAnsi="Times New Roman" w:cs="Times New Roman"/>
          <w:sz w:val="28"/>
          <w:szCs w:val="28"/>
        </w:rPr>
      </w:pPr>
    </w:p>
    <w:p w:rsidR="00EF4B7C" w:rsidRPr="00BC0BF1" w:rsidRDefault="00EF4B7C" w:rsidP="00F33BDC">
      <w:pPr>
        <w:spacing w:line="360" w:lineRule="auto"/>
        <w:jc w:val="center"/>
        <w:rPr>
          <w:rFonts w:ascii="Times New Roman" w:hAnsi="Times New Roman" w:cs="Times New Roman"/>
          <w:sz w:val="36"/>
          <w:szCs w:val="28"/>
        </w:rPr>
      </w:pPr>
      <w:r w:rsidRPr="00BC0BF1">
        <w:rPr>
          <w:rFonts w:ascii="Times New Roman" w:hAnsi="Times New Roman" w:cs="Times New Roman"/>
          <w:sz w:val="36"/>
          <w:szCs w:val="28"/>
        </w:rPr>
        <w:t xml:space="preserve">Доклад Министерства иностранных дел </w:t>
      </w:r>
      <w:r w:rsidRPr="00BC0BF1">
        <w:rPr>
          <w:rFonts w:ascii="Times New Roman" w:hAnsi="Times New Roman" w:cs="Times New Roman"/>
          <w:sz w:val="36"/>
          <w:szCs w:val="28"/>
        </w:rPr>
        <w:br/>
        <w:t>Российской Федерации</w:t>
      </w:r>
    </w:p>
    <w:p w:rsidR="00EF4B7C" w:rsidRPr="00BC0BF1" w:rsidRDefault="00EF4B7C" w:rsidP="00EF4B7C">
      <w:pPr>
        <w:spacing w:line="360" w:lineRule="auto"/>
        <w:ind w:firstLine="709"/>
        <w:jc w:val="center"/>
        <w:rPr>
          <w:rFonts w:ascii="Times New Roman" w:hAnsi="Times New Roman" w:cs="Times New Roman"/>
          <w:sz w:val="28"/>
          <w:szCs w:val="28"/>
        </w:rPr>
      </w:pPr>
    </w:p>
    <w:p w:rsidR="00EF4B7C" w:rsidRPr="00BC0BF1" w:rsidRDefault="00EF4B7C" w:rsidP="00EF4B7C">
      <w:pPr>
        <w:spacing w:line="360" w:lineRule="auto"/>
        <w:ind w:firstLine="709"/>
        <w:jc w:val="center"/>
        <w:rPr>
          <w:rFonts w:ascii="Times New Roman" w:hAnsi="Times New Roman" w:cs="Times New Roman"/>
          <w:sz w:val="28"/>
          <w:szCs w:val="28"/>
        </w:rPr>
      </w:pPr>
    </w:p>
    <w:p w:rsidR="00EF4B7C" w:rsidRPr="00BC0BF1" w:rsidRDefault="00EF4B7C" w:rsidP="00F33BDC">
      <w:pPr>
        <w:spacing w:line="360" w:lineRule="auto"/>
        <w:jc w:val="center"/>
        <w:rPr>
          <w:rFonts w:ascii="Times New Roman" w:hAnsi="Times New Roman" w:cs="Times New Roman"/>
          <w:sz w:val="28"/>
          <w:szCs w:val="28"/>
        </w:rPr>
      </w:pPr>
      <w:r w:rsidRPr="00BC0BF1">
        <w:rPr>
          <w:rFonts w:ascii="Times New Roman" w:hAnsi="Times New Roman" w:cs="Times New Roman"/>
          <w:sz w:val="28"/>
          <w:szCs w:val="28"/>
        </w:rPr>
        <w:t>Москва</w:t>
      </w:r>
    </w:p>
    <w:p w:rsidR="000B09C6" w:rsidRPr="00BC0BF1" w:rsidRDefault="00EF4B7C" w:rsidP="00F33BDC">
      <w:pPr>
        <w:spacing w:line="360" w:lineRule="auto"/>
        <w:jc w:val="center"/>
        <w:rPr>
          <w:rFonts w:ascii="Times New Roman" w:hAnsi="Times New Roman" w:cs="Times New Roman"/>
          <w:sz w:val="28"/>
          <w:szCs w:val="28"/>
        </w:rPr>
      </w:pPr>
      <w:r w:rsidRPr="00BC0BF1">
        <w:rPr>
          <w:rFonts w:ascii="Times New Roman" w:hAnsi="Times New Roman" w:cs="Times New Roman"/>
          <w:sz w:val="28"/>
          <w:szCs w:val="28"/>
        </w:rPr>
        <w:t>2022</w:t>
      </w:r>
    </w:p>
    <w:p w:rsidR="00EF4B7C" w:rsidRPr="00BC0BF1" w:rsidRDefault="00EF4B7C" w:rsidP="00F33BDC">
      <w:pPr>
        <w:spacing w:after="0" w:line="360" w:lineRule="auto"/>
        <w:rPr>
          <w:rFonts w:ascii="Times New Roman" w:hAnsi="Times New Roman" w:cs="Times New Roman"/>
          <w:sz w:val="28"/>
          <w:szCs w:val="28"/>
        </w:rPr>
        <w:sectPr w:rsidR="00EF4B7C" w:rsidRPr="00BC0BF1" w:rsidSect="00F33BDC">
          <w:headerReference w:type="default" r:id="rId8"/>
          <w:pgSz w:w="11906" w:h="16838"/>
          <w:pgMar w:top="709" w:right="850" w:bottom="709" w:left="1701" w:header="708" w:footer="708" w:gutter="0"/>
          <w:cols w:space="708"/>
          <w:titlePg/>
          <w:docGrid w:linePitch="360"/>
        </w:sectPr>
      </w:pPr>
    </w:p>
    <w:p w:rsidR="00385438" w:rsidRPr="00BC0BF1" w:rsidRDefault="00385438" w:rsidP="0042709D">
      <w:pPr>
        <w:tabs>
          <w:tab w:val="left" w:pos="7800"/>
        </w:tabs>
        <w:spacing w:after="0" w:line="360" w:lineRule="auto"/>
        <w:ind w:firstLine="709"/>
        <w:jc w:val="both"/>
        <w:rPr>
          <w:rFonts w:ascii="Times New Roman" w:hAnsi="Times New Roman" w:cs="Times New Roman"/>
          <w:sz w:val="28"/>
          <w:szCs w:val="28"/>
        </w:rPr>
      </w:pPr>
    </w:p>
    <w:sdt>
      <w:sdtPr>
        <w:rPr>
          <w:rFonts w:asciiTheme="minorHAnsi" w:eastAsiaTheme="minorHAnsi" w:hAnsiTheme="minorHAnsi" w:cstheme="minorBidi"/>
          <w:b w:val="0"/>
          <w:bCs w:val="0"/>
          <w:sz w:val="22"/>
          <w:szCs w:val="22"/>
          <w:lang w:eastAsia="en-US"/>
        </w:rPr>
        <w:id w:val="-211809545"/>
        <w:docPartObj>
          <w:docPartGallery w:val="Table of Contents"/>
          <w:docPartUnique/>
        </w:docPartObj>
      </w:sdtPr>
      <w:sdtEndPr>
        <w:rPr>
          <w:rFonts w:ascii="Times New Roman" w:hAnsi="Times New Roman" w:cs="Times New Roman"/>
          <w:sz w:val="28"/>
          <w:szCs w:val="28"/>
        </w:rPr>
      </w:sdtEndPr>
      <w:sdtContent>
        <w:p w:rsidR="00852208" w:rsidRPr="00235BE8" w:rsidRDefault="00852208" w:rsidP="00BC0BF1">
          <w:pPr>
            <w:pStyle w:val="af2"/>
          </w:pPr>
          <w:r w:rsidRPr="00235BE8">
            <w:t>Содержание</w:t>
          </w:r>
        </w:p>
        <w:p w:rsidR="008C3A70" w:rsidRPr="008C3A70" w:rsidRDefault="00852208">
          <w:pPr>
            <w:pStyle w:val="13"/>
            <w:tabs>
              <w:tab w:val="right" w:leader="dot" w:pos="9345"/>
            </w:tabs>
            <w:rPr>
              <w:rFonts w:ascii="Times New Roman" w:eastAsiaTheme="minorEastAsia" w:hAnsi="Times New Roman" w:cs="Times New Roman"/>
              <w:noProof/>
              <w:sz w:val="28"/>
              <w:szCs w:val="28"/>
              <w:lang w:eastAsia="ru-RU"/>
            </w:rPr>
          </w:pPr>
          <w:r w:rsidRPr="008C3A70">
            <w:rPr>
              <w:rFonts w:ascii="Times New Roman" w:hAnsi="Times New Roman" w:cs="Times New Roman"/>
              <w:sz w:val="28"/>
              <w:szCs w:val="28"/>
            </w:rPr>
            <w:fldChar w:fldCharType="begin"/>
          </w:r>
          <w:r w:rsidRPr="008C3A70">
            <w:rPr>
              <w:rFonts w:ascii="Times New Roman" w:hAnsi="Times New Roman" w:cs="Times New Roman"/>
              <w:sz w:val="28"/>
              <w:szCs w:val="28"/>
            </w:rPr>
            <w:instrText xml:space="preserve"> TOC \o "1-3" \h \z \u </w:instrText>
          </w:r>
          <w:r w:rsidRPr="008C3A70">
            <w:rPr>
              <w:rFonts w:ascii="Times New Roman" w:hAnsi="Times New Roman" w:cs="Times New Roman"/>
              <w:sz w:val="28"/>
              <w:szCs w:val="28"/>
            </w:rPr>
            <w:fldChar w:fldCharType="separate"/>
          </w:r>
          <w:hyperlink w:anchor="_Toc105665061" w:history="1">
            <w:r w:rsidR="008C3A70" w:rsidRPr="008C3A70">
              <w:rPr>
                <w:rStyle w:val="af3"/>
                <w:rFonts w:ascii="Times New Roman" w:hAnsi="Times New Roman" w:cs="Times New Roman"/>
                <w:noProof/>
                <w:sz w:val="28"/>
                <w:szCs w:val="28"/>
              </w:rPr>
              <w:t>Австралия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_Toc105665061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2" w:history="1">
            <w:r w:rsidR="008C3A70" w:rsidRPr="008C3A70">
              <w:rPr>
                <w:rStyle w:val="af3"/>
                <w:rFonts w:ascii="Times New Roman" w:hAnsi="Times New Roman" w:cs="Times New Roman"/>
                <w:noProof/>
                <w:sz w:val="28"/>
                <w:szCs w:val="28"/>
              </w:rPr>
              <w:t>Австрия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_Toc105665062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11</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3" w:history="1">
            <w:r w:rsidR="008C3A70" w:rsidRPr="008C3A70">
              <w:rPr>
                <w:rStyle w:val="af3"/>
                <w:rFonts w:ascii="Times New Roman" w:hAnsi="Times New Roman" w:cs="Times New Roman"/>
                <w:noProof/>
                <w:sz w:val="28"/>
                <w:szCs w:val="28"/>
              </w:rPr>
              <w:t>Албания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_Toc105665063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4" w:history="1">
            <w:r w:rsidR="008C3A70" w:rsidRPr="008C3A70">
              <w:rPr>
                <w:rStyle w:val="af3"/>
                <w:rFonts w:ascii="Times New Roman" w:hAnsi="Times New Roman" w:cs="Times New Roman"/>
                <w:noProof/>
                <w:sz w:val="28"/>
                <w:szCs w:val="28"/>
              </w:rPr>
              <w:t>Бельгия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_Toc105665064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14</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5" w:history="1">
            <w:r w:rsidR="008C3A70" w:rsidRPr="008C3A70">
              <w:rPr>
                <w:rStyle w:val="af3"/>
                <w:rFonts w:ascii="Times New Roman" w:hAnsi="Times New Roman" w:cs="Times New Roman"/>
                <w:noProof/>
                <w:sz w:val="28"/>
                <w:szCs w:val="28"/>
              </w:rPr>
              <w:t>Болгария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_Toc105665065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15</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6" w:history="1">
            <w:r w:rsidR="008C3A70" w:rsidRPr="008C3A70">
              <w:rPr>
                <w:rStyle w:val="af3"/>
                <w:rFonts w:ascii="Times New Roman" w:hAnsi="Times New Roman" w:cs="Times New Roman"/>
                <w:noProof/>
                <w:sz w:val="28"/>
                <w:szCs w:val="28"/>
                <w:lang w:eastAsia="ru-RU" w:bidi="ru-RU"/>
              </w:rPr>
              <w:t>Великобритания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_Toc105665066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17</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7" w:history="1">
            <w:r w:rsidR="008C3A70" w:rsidRPr="008C3A70">
              <w:rPr>
                <w:rStyle w:val="af3"/>
                <w:rFonts w:ascii="Times New Roman" w:hAnsi="Times New Roman" w:cs="Times New Roman"/>
                <w:noProof/>
                <w:sz w:val="28"/>
                <w:szCs w:val="28"/>
                <w:lang w:eastAsia="ru-RU" w:bidi="ru-RU"/>
              </w:rPr>
              <w:t>Венгрия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_Toc105665067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24</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8" w:history="1">
            <w:r w:rsidR="008C3A70" w:rsidRPr="008C3A70">
              <w:rPr>
                <w:rStyle w:val="af3"/>
                <w:rFonts w:ascii="Times New Roman" w:hAnsi="Times New Roman" w:cs="Times New Roman"/>
                <w:noProof/>
                <w:sz w:val="28"/>
                <w:szCs w:val="28"/>
              </w:rPr>
              <w:t>Греция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_Toc105665068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25</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69" w:history="1">
            <w:r w:rsidR="008C3A70" w:rsidRPr="008C3A70">
              <w:rPr>
                <w:rStyle w:val="af3"/>
                <w:rFonts w:ascii="Times New Roman" w:hAnsi="Times New Roman" w:cs="Times New Roman"/>
                <w:noProof/>
                <w:sz w:val="28"/>
                <w:szCs w:val="28"/>
                <w:lang w:eastAsia="ru-RU" w:bidi="ru-RU"/>
              </w:rPr>
              <w:t>Дания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_Toc105665069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27</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0" w:history="1">
            <w:r w:rsidR="008C3A70" w:rsidRPr="008C3A70">
              <w:rPr>
                <w:rStyle w:val="af3"/>
                <w:rFonts w:ascii="Times New Roman" w:hAnsi="Times New Roman" w:cs="Times New Roman"/>
                <w:noProof/>
                <w:sz w:val="28"/>
                <w:szCs w:val="28"/>
                <w:lang w:eastAsia="ru-RU" w:bidi="ru-RU"/>
              </w:rPr>
              <w:t>Ирландия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_Toc105665070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28</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1" w:history="1">
            <w:r w:rsidR="008C3A70" w:rsidRPr="008C3A70">
              <w:rPr>
                <w:rStyle w:val="af3"/>
                <w:rFonts w:ascii="Times New Roman" w:hAnsi="Times New Roman" w:cs="Times New Roman"/>
                <w:noProof/>
                <w:sz w:val="28"/>
                <w:szCs w:val="28"/>
                <w:lang w:eastAsia="ru-RU" w:bidi="ru-RU"/>
              </w:rPr>
              <w:t>Испания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_Toc105665071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29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2" w:history="1">
            <w:r w:rsidR="008C3A70" w:rsidRPr="008C3A70">
              <w:rPr>
                <w:rStyle w:val="af3"/>
                <w:rFonts w:ascii="Times New Roman" w:hAnsi="Times New Roman" w:cs="Times New Roman"/>
                <w:noProof/>
                <w:sz w:val="28"/>
                <w:szCs w:val="28"/>
                <w:lang w:eastAsia="ru-RU" w:bidi="ru-RU"/>
              </w:rPr>
              <w:t>Италия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_Toc105665072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30</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3" w:history="1">
            <w:r w:rsidR="008C3A70" w:rsidRPr="008C3A70">
              <w:rPr>
                <w:rStyle w:val="af3"/>
                <w:rFonts w:ascii="Times New Roman" w:hAnsi="Times New Roman" w:cs="Times New Roman"/>
                <w:noProof/>
                <w:sz w:val="28"/>
                <w:szCs w:val="28"/>
                <w:lang w:eastAsia="ru-RU" w:bidi="ru-RU"/>
              </w:rPr>
              <w:t>Канада</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_Toc105665073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34</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4" w:history="1">
            <w:r w:rsidR="008C3A70" w:rsidRPr="008C3A70">
              <w:rPr>
                <w:rStyle w:val="af3"/>
                <w:rFonts w:ascii="Times New Roman" w:hAnsi="Times New Roman" w:cs="Times New Roman"/>
                <w:noProof/>
                <w:sz w:val="28"/>
                <w:szCs w:val="28"/>
                <w:lang w:eastAsia="ru-RU" w:bidi="ru-RU"/>
              </w:rPr>
              <w:t>Кипр</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_Toc105665074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37</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5" w:history="1">
            <w:r w:rsidR="008C3A70" w:rsidRPr="008C3A70">
              <w:rPr>
                <w:rStyle w:val="af3"/>
                <w:rFonts w:ascii="Times New Roman" w:hAnsi="Times New Roman" w:cs="Times New Roman"/>
                <w:noProof/>
                <w:sz w:val="28"/>
                <w:szCs w:val="28"/>
                <w:lang w:eastAsia="ru-RU" w:bidi="ru-RU"/>
              </w:rPr>
              <w:t>Латвия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_Toc105665075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38</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6" w:history="1">
            <w:r w:rsidR="008C3A70" w:rsidRPr="008C3A70">
              <w:rPr>
                <w:rStyle w:val="af3"/>
                <w:rFonts w:ascii="Times New Roman" w:hAnsi="Times New Roman" w:cs="Times New Roman"/>
                <w:noProof/>
                <w:sz w:val="28"/>
                <w:szCs w:val="28"/>
              </w:rPr>
              <w:t>Литва</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_Toc105665076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53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7" w:history="1">
            <w:r w:rsidR="008C3A70" w:rsidRPr="008C3A70">
              <w:rPr>
                <w:rStyle w:val="af3"/>
                <w:rFonts w:ascii="Times New Roman" w:hAnsi="Times New Roman" w:cs="Times New Roman"/>
                <w:noProof/>
                <w:sz w:val="28"/>
                <w:szCs w:val="28"/>
                <w:lang w:eastAsia="ru-RU" w:bidi="ru-RU"/>
              </w:rPr>
              <w:t>Молдавия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_Toc105665077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63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8" w:history="1">
            <w:r w:rsidR="008C3A70" w:rsidRPr="008C3A70">
              <w:rPr>
                <w:rStyle w:val="af3"/>
                <w:rFonts w:ascii="Times New Roman" w:hAnsi="Times New Roman" w:cs="Times New Roman"/>
                <w:noProof/>
                <w:sz w:val="28"/>
                <w:szCs w:val="28"/>
                <w:lang w:eastAsia="ru-RU" w:bidi="ru-RU"/>
              </w:rPr>
              <w:t>Нидерланды</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_Toc105665078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69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79" w:history="1">
            <w:r w:rsidR="008C3A70" w:rsidRPr="008C3A70">
              <w:rPr>
                <w:rStyle w:val="af3"/>
                <w:rFonts w:ascii="Times New Roman" w:hAnsi="Times New Roman" w:cs="Times New Roman"/>
                <w:noProof/>
                <w:sz w:val="28"/>
                <w:szCs w:val="28"/>
                <w:lang w:eastAsia="ru-RU" w:bidi="ru-RU"/>
              </w:rPr>
              <w:t>Новая Зеландия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_Toc105665079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71</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0" w:history="1">
            <w:r w:rsidR="008C3A70" w:rsidRPr="008C3A70">
              <w:rPr>
                <w:rStyle w:val="af3"/>
                <w:rFonts w:ascii="Times New Roman" w:hAnsi="Times New Roman" w:cs="Times New Roman"/>
                <w:noProof/>
                <w:sz w:val="28"/>
                <w:szCs w:val="28"/>
                <w:lang w:eastAsia="ru-RU" w:bidi="ru-RU"/>
              </w:rPr>
              <w:t>Норвегия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_Toc105665080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71</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1" w:history="1">
            <w:r w:rsidR="008C3A70" w:rsidRPr="008C3A70">
              <w:rPr>
                <w:rStyle w:val="af3"/>
                <w:rFonts w:ascii="Times New Roman" w:hAnsi="Times New Roman" w:cs="Times New Roman"/>
                <w:noProof/>
                <w:sz w:val="28"/>
                <w:szCs w:val="28"/>
                <w:lang w:eastAsia="ru-RU" w:bidi="ru-RU"/>
              </w:rPr>
              <w:t>Польша</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_Toc105665081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74</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2" w:history="1">
            <w:r w:rsidR="008C3A70" w:rsidRPr="008C3A70">
              <w:rPr>
                <w:rStyle w:val="af3"/>
                <w:rFonts w:ascii="Times New Roman" w:hAnsi="Times New Roman" w:cs="Times New Roman"/>
                <w:noProof/>
                <w:sz w:val="28"/>
                <w:szCs w:val="28"/>
              </w:rPr>
              <w:t>Португалия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_Toc105665082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80</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3" w:history="1">
            <w:r w:rsidR="008C3A70" w:rsidRPr="008C3A70">
              <w:rPr>
                <w:rStyle w:val="af3"/>
                <w:rFonts w:ascii="Times New Roman" w:hAnsi="Times New Roman" w:cs="Times New Roman"/>
                <w:noProof/>
                <w:sz w:val="28"/>
                <w:szCs w:val="28"/>
              </w:rPr>
              <w:t>Румыния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_Toc105665083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82</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4" w:history="1">
            <w:r w:rsidR="008C3A70" w:rsidRPr="008C3A70">
              <w:rPr>
                <w:rStyle w:val="af3"/>
                <w:rFonts w:ascii="Times New Roman" w:hAnsi="Times New Roman" w:cs="Times New Roman"/>
                <w:noProof/>
                <w:sz w:val="28"/>
                <w:szCs w:val="28"/>
              </w:rPr>
              <w:t>США</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_Toc105665084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86</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5" w:history="1">
            <w:r w:rsidR="008C3A70" w:rsidRPr="008C3A70">
              <w:rPr>
                <w:rStyle w:val="af3"/>
                <w:rFonts w:ascii="Times New Roman" w:hAnsi="Times New Roman" w:cs="Times New Roman"/>
                <w:noProof/>
                <w:sz w:val="28"/>
                <w:szCs w:val="28"/>
              </w:rPr>
              <w:t>Северная Македония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_Toc105665085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97</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6" w:history="1">
            <w:r w:rsidR="008C3A70" w:rsidRPr="008C3A70">
              <w:rPr>
                <w:rStyle w:val="af3"/>
                <w:rFonts w:ascii="Times New Roman" w:hAnsi="Times New Roman" w:cs="Times New Roman"/>
                <w:noProof/>
                <w:sz w:val="28"/>
                <w:szCs w:val="28"/>
              </w:rPr>
              <w:t>Словакия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_Toc105665086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98</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7" w:history="1">
            <w:r w:rsidR="008C3A70" w:rsidRPr="008C3A70">
              <w:rPr>
                <w:rStyle w:val="af3"/>
                <w:rFonts w:ascii="Times New Roman" w:hAnsi="Times New Roman" w:cs="Times New Roman"/>
                <w:noProof/>
                <w:sz w:val="28"/>
                <w:szCs w:val="28"/>
              </w:rPr>
              <w:t>Словения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_Toc105665087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99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8" w:history="1">
            <w:r w:rsidR="008C3A70" w:rsidRPr="008C3A70">
              <w:rPr>
                <w:rStyle w:val="af3"/>
                <w:rFonts w:ascii="Times New Roman" w:hAnsi="Times New Roman" w:cs="Times New Roman"/>
                <w:noProof/>
                <w:sz w:val="28"/>
                <w:szCs w:val="28"/>
              </w:rPr>
              <w:t>Украина</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_Toc105665088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99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89" w:history="1">
            <w:r w:rsidR="008C3A70" w:rsidRPr="008C3A70">
              <w:rPr>
                <w:rStyle w:val="af3"/>
                <w:rFonts w:ascii="Times New Roman" w:hAnsi="Times New Roman" w:cs="Times New Roman"/>
                <w:noProof/>
                <w:sz w:val="28"/>
                <w:szCs w:val="28"/>
              </w:rPr>
              <w:t>Финляндия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_Toc105665089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112</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0" w:history="1">
            <w:r w:rsidR="008C3A70" w:rsidRPr="008C3A70">
              <w:rPr>
                <w:rStyle w:val="af3"/>
                <w:rFonts w:ascii="Times New Roman" w:hAnsi="Times New Roman" w:cs="Times New Roman"/>
                <w:noProof/>
                <w:sz w:val="28"/>
                <w:szCs w:val="28"/>
              </w:rPr>
              <w:t>ФРГ</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_Toc105665090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113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1" w:history="1">
            <w:r w:rsidR="008C3A70" w:rsidRPr="008C3A70">
              <w:rPr>
                <w:rStyle w:val="af3"/>
                <w:rFonts w:ascii="Times New Roman" w:hAnsi="Times New Roman" w:cs="Times New Roman"/>
                <w:noProof/>
                <w:sz w:val="28"/>
                <w:szCs w:val="28"/>
              </w:rPr>
              <w:t>Франция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_Toc105665091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121</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2" w:history="1">
            <w:r w:rsidR="008C3A70" w:rsidRPr="008C3A70">
              <w:rPr>
                <w:rStyle w:val="af3"/>
                <w:rFonts w:ascii="Times New Roman" w:hAnsi="Times New Roman" w:cs="Times New Roman"/>
                <w:noProof/>
                <w:sz w:val="28"/>
                <w:szCs w:val="28"/>
              </w:rPr>
              <w:t>Хорватия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_Toc105665092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132</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3" w:history="1">
            <w:r w:rsidR="008C3A70" w:rsidRPr="008C3A70">
              <w:rPr>
                <w:rStyle w:val="af3"/>
                <w:rFonts w:ascii="Times New Roman" w:hAnsi="Times New Roman" w:cs="Times New Roman"/>
                <w:noProof/>
                <w:sz w:val="28"/>
                <w:szCs w:val="28"/>
              </w:rPr>
              <w:t>Чехия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_Toc105665093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133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4" w:history="1">
            <w:r w:rsidR="008C3A70" w:rsidRPr="008C3A70">
              <w:rPr>
                <w:rStyle w:val="af3"/>
                <w:rFonts w:ascii="Times New Roman" w:hAnsi="Times New Roman" w:cs="Times New Roman"/>
                <w:noProof/>
                <w:sz w:val="28"/>
                <w:szCs w:val="28"/>
              </w:rPr>
              <w:t>Швеция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_Toc105665094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137</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5" w:history="1">
            <w:r w:rsidR="008C3A70" w:rsidRPr="008C3A70">
              <w:rPr>
                <w:rStyle w:val="af3"/>
                <w:rFonts w:ascii="Times New Roman" w:hAnsi="Times New Roman" w:cs="Times New Roman"/>
                <w:noProof/>
                <w:sz w:val="28"/>
                <w:szCs w:val="28"/>
              </w:rPr>
              <w:t>Швейцария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_Toc105665095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139</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6" w:history="1">
            <w:r w:rsidR="008C3A70" w:rsidRPr="008C3A70">
              <w:rPr>
                <w:rStyle w:val="af3"/>
                <w:rFonts w:ascii="Times New Roman" w:hAnsi="Times New Roman" w:cs="Times New Roman"/>
                <w:noProof/>
                <w:sz w:val="28"/>
                <w:szCs w:val="28"/>
              </w:rPr>
              <w:t>Эстония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_Toc105665096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143</w:t>
            </w:r>
            <w:r w:rsidR="008C3A70" w:rsidRPr="008C3A70">
              <w:rPr>
                <w:rFonts w:ascii="Times New Roman" w:hAnsi="Times New Roman" w:cs="Times New Roman"/>
                <w:noProof/>
                <w:webHidden/>
                <w:sz w:val="28"/>
                <w:szCs w:val="28"/>
              </w:rPr>
              <w:fldChar w:fldCharType="end"/>
            </w:r>
          </w:hyperlink>
        </w:p>
        <w:p w:rsidR="008C3A70" w:rsidRPr="008C3A70" w:rsidRDefault="007F5160">
          <w:pPr>
            <w:pStyle w:val="13"/>
            <w:tabs>
              <w:tab w:val="right" w:leader="dot" w:pos="9345"/>
            </w:tabs>
            <w:rPr>
              <w:rFonts w:ascii="Times New Roman" w:eastAsiaTheme="minorEastAsia" w:hAnsi="Times New Roman" w:cs="Times New Roman"/>
              <w:noProof/>
              <w:sz w:val="28"/>
              <w:szCs w:val="28"/>
              <w:lang w:eastAsia="ru-RU"/>
            </w:rPr>
          </w:pPr>
          <w:hyperlink w:anchor="_Toc105665097" w:history="1">
            <w:r w:rsidR="008C3A70" w:rsidRPr="008C3A70">
              <w:rPr>
                <w:rStyle w:val="af3"/>
                <w:rFonts w:ascii="Times New Roman" w:hAnsi="Times New Roman" w:cs="Times New Roman"/>
                <w:noProof/>
                <w:sz w:val="28"/>
                <w:szCs w:val="28"/>
              </w:rPr>
              <w:t>Япония</w:t>
            </w:r>
            <w:r w:rsidR="008C3A70" w:rsidRPr="008C3A70">
              <w:rPr>
                <w:rFonts w:ascii="Times New Roman" w:hAnsi="Times New Roman" w:cs="Times New Roman"/>
                <w:noProof/>
                <w:webHidden/>
                <w:sz w:val="28"/>
                <w:szCs w:val="28"/>
              </w:rPr>
              <w:tab/>
            </w:r>
            <w:r w:rsidR="008C3A70" w:rsidRPr="008C3A70">
              <w:rPr>
                <w:rFonts w:ascii="Times New Roman" w:hAnsi="Times New Roman" w:cs="Times New Roman"/>
                <w:noProof/>
                <w:webHidden/>
                <w:sz w:val="28"/>
                <w:szCs w:val="28"/>
              </w:rPr>
              <w:fldChar w:fldCharType="begin"/>
            </w:r>
            <w:r w:rsidR="008C3A70" w:rsidRPr="008C3A70">
              <w:rPr>
                <w:rFonts w:ascii="Times New Roman" w:hAnsi="Times New Roman" w:cs="Times New Roman"/>
                <w:noProof/>
                <w:webHidden/>
                <w:sz w:val="28"/>
                <w:szCs w:val="28"/>
              </w:rPr>
              <w:instrText xml:space="preserve"> PAGEREF _Toc105665097 \h </w:instrText>
            </w:r>
            <w:r w:rsidR="008C3A70" w:rsidRPr="008C3A70">
              <w:rPr>
                <w:rFonts w:ascii="Times New Roman" w:hAnsi="Times New Roman" w:cs="Times New Roman"/>
                <w:noProof/>
                <w:webHidden/>
                <w:sz w:val="28"/>
                <w:szCs w:val="28"/>
              </w:rPr>
            </w:r>
            <w:r w:rsidR="008C3A70" w:rsidRPr="008C3A70">
              <w:rPr>
                <w:rFonts w:ascii="Times New Roman" w:hAnsi="Times New Roman" w:cs="Times New Roman"/>
                <w:noProof/>
                <w:webHidden/>
                <w:sz w:val="28"/>
                <w:szCs w:val="28"/>
              </w:rPr>
              <w:fldChar w:fldCharType="separate"/>
            </w:r>
            <w:r w:rsidR="008D4450">
              <w:rPr>
                <w:rFonts w:ascii="Times New Roman" w:hAnsi="Times New Roman" w:cs="Times New Roman"/>
                <w:noProof/>
                <w:webHidden/>
                <w:sz w:val="28"/>
                <w:szCs w:val="28"/>
              </w:rPr>
              <w:t>158</w:t>
            </w:r>
            <w:r w:rsidR="008C3A70" w:rsidRPr="008C3A70">
              <w:rPr>
                <w:rFonts w:ascii="Times New Roman" w:hAnsi="Times New Roman" w:cs="Times New Roman"/>
                <w:noProof/>
                <w:webHidden/>
                <w:sz w:val="28"/>
                <w:szCs w:val="28"/>
              </w:rPr>
              <w:fldChar w:fldCharType="end"/>
            </w:r>
          </w:hyperlink>
        </w:p>
        <w:p w:rsidR="00852208" w:rsidRPr="008C3A70" w:rsidRDefault="00852208">
          <w:pPr>
            <w:rPr>
              <w:rFonts w:ascii="Times New Roman" w:hAnsi="Times New Roman" w:cs="Times New Roman"/>
              <w:sz w:val="28"/>
              <w:szCs w:val="28"/>
            </w:rPr>
          </w:pPr>
          <w:r w:rsidRPr="008C3A70">
            <w:rPr>
              <w:rFonts w:ascii="Times New Roman" w:hAnsi="Times New Roman" w:cs="Times New Roman"/>
              <w:b/>
              <w:bCs/>
              <w:sz w:val="28"/>
              <w:szCs w:val="28"/>
            </w:rPr>
            <w:fldChar w:fldCharType="end"/>
          </w:r>
        </w:p>
      </w:sdtContent>
    </w:sdt>
    <w:p w:rsidR="00852208" w:rsidRPr="00BC0BF1" w:rsidRDefault="00852208" w:rsidP="0042709D">
      <w:pPr>
        <w:tabs>
          <w:tab w:val="left" w:pos="7800"/>
        </w:tabs>
        <w:spacing w:after="0" w:line="360" w:lineRule="auto"/>
        <w:ind w:firstLine="709"/>
        <w:jc w:val="both"/>
        <w:rPr>
          <w:rFonts w:ascii="Times New Roman" w:hAnsi="Times New Roman" w:cs="Times New Roman"/>
          <w:sz w:val="28"/>
          <w:szCs w:val="28"/>
        </w:rPr>
      </w:pPr>
    </w:p>
    <w:p w:rsidR="00385438" w:rsidRPr="00BC0BF1" w:rsidRDefault="00385438" w:rsidP="0042709D">
      <w:pPr>
        <w:tabs>
          <w:tab w:val="left" w:pos="7800"/>
        </w:tabs>
        <w:spacing w:after="0" w:line="360" w:lineRule="auto"/>
        <w:ind w:firstLine="709"/>
        <w:jc w:val="both"/>
        <w:rPr>
          <w:rFonts w:ascii="Times New Roman" w:hAnsi="Times New Roman" w:cs="Times New Roman"/>
          <w:sz w:val="28"/>
          <w:szCs w:val="28"/>
        </w:rPr>
      </w:pPr>
    </w:p>
    <w:p w:rsidR="00385438" w:rsidRPr="00BC0BF1" w:rsidRDefault="00385438" w:rsidP="0042709D">
      <w:pPr>
        <w:tabs>
          <w:tab w:val="left" w:pos="7800"/>
        </w:tabs>
        <w:spacing w:after="0" w:line="360" w:lineRule="auto"/>
        <w:ind w:firstLine="709"/>
        <w:jc w:val="both"/>
        <w:rPr>
          <w:rFonts w:ascii="Times New Roman" w:hAnsi="Times New Roman" w:cs="Times New Roman"/>
          <w:sz w:val="28"/>
          <w:szCs w:val="28"/>
        </w:rPr>
        <w:sectPr w:rsidR="00385438" w:rsidRPr="00BC0BF1" w:rsidSect="000837F3">
          <w:pgSz w:w="11906" w:h="16838"/>
          <w:pgMar w:top="1134" w:right="850" w:bottom="1134" w:left="1701" w:header="708" w:footer="708" w:gutter="0"/>
          <w:cols w:space="708"/>
          <w:titlePg/>
          <w:docGrid w:linePitch="360"/>
        </w:sectPr>
      </w:pP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 xml:space="preserve">Настоящий доклад является продолжением усилий Министерства по привлечению внимания к проблемам, связанным с нарушением прав российских граждан и соотечественников в зарубежных странах. Этим вопросам МИД России уделяет самое пристальное внимание в своей работе. </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Как показывает проведённый анализ, с момента выхода предыдущего доклада не произошло не только сколь-либо заметного выправления ситуации в этой сфере, но положение дел многократно ухудшилось. К сохранявшимся на протяжении прошлых лет характерным проблемам, с которыми сталкивались соотечественники в ряде стран, добавилась шокирующая своей дикостью тотальная дискриминация россиян, включая дипломатов, в связи с проводимой Российской Федерацией специальной военной операцией по денацификации и демилитаризации Украины.</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Нарушения прав россиян в государствах «коллективного Запада» приобрели массовый характер. Среди наиболее распространённых нарушений можно назвать отказы от оказания широкого спектра услуг (образовательных, медицинских, банковских и пр.), введение мер, направленных против российского бизнеса, наложение ареста на имущество росграждан, принуждения к публичным покаяниям и осуждению действий российских властей, отстранения от спортивных состязаний, музыкальных фестивалей и конкурсов, а также прочих культурных мероприятий, нападения, угрозы, оскорбления, намеренная порча имущества, и, наконец, бытовая дискриминация: увольнения с работы, выселение русских семей из квартир вопреки договорам найма жилья и т.п.</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Жертвами моды на «культуру отмены» стали российская  история и искусство. На самом высоком уровне звучат призывы исключить из всемирного наследия  русский балет, литературу, музыку. Подобные устремления принимают подчас совершенно неожиданные и абсурдные формы, как, например, переименование картин в известнейших художественных галереях мира.</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Особую тревогу вызывает получившая широкое распространение дискриминация в отношении наиболее уязвимой части соотечественников – детей, имеющих российское гражданство или даже просто русские корни. Унижения и оскорбления учеников со стороны одноклассников при равнодушном отстранении и даже попустительстве со стороны учителей, психологическое давление, целенаправленное создание условий, препятствующих полноценному учебному процессу, – всё это свидетельствует о глубине и масштабах распространения в западном сообществе русофобских настроений.</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По миру прокатилась волна нападений на российские дипломатические представительства. Примечателен тот факт, что подобные акты имели место исключительно в государствах, ведущих санкционную войну против нашей страны. Их массовый и организованный характер позволяет сделать вывод о том, что эти нападения являются спланированной акцией.</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Наиболее агрессивно настроенные представители «цивилизованной Европы» не гнушались и физическими нападениями на дипломатов, как это произошло в Вильнюсе в марте 2022 г. А в Варшаве двумя месяцами позднее во время церемонии возложения цветов на мемориальном кладбище советских воинов красной жидкостью облили посла Российской Федерации Сергея Андреева. В тот же день попытки сорвать памятное мероприятие были сделаны при возложении венка к советскому мемориалу генеральным консулом России в Гданьске Сергеем Семёновым. К этому следует прибавить бесчисленные угрозы, поступающие в адрес наших дипломатов, и беспрецедентное психологическое давление. Всё это остаётся без сколько-нибудь значительного внимания со стороны официального руководства западных стран, взявшего на себя некогда на международном уровне обязательство по защите дипломатических и консульских представительств и их работников на своей территории.</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Кампания русофобии придала мощный импульс стараниям Польши, Украины и государств Прибалтики по борьбе с памятниками и мемориалами </w:t>
      </w:r>
      <w:r w:rsidRPr="00BC0BF1">
        <w:rPr>
          <w:rFonts w:ascii="Times New Roman" w:hAnsi="Times New Roman" w:cs="Times New Roman"/>
          <w:sz w:val="28"/>
          <w:szCs w:val="28"/>
        </w:rPr>
        <w:lastRenderedPageBreak/>
        <w:t>в честь воинов Красной Армии, погибших в боях за освобождение Европы от нацизма. Интенсифицировались, в том числе на законодательном уровне, усилия по переписыванию истории и стиранию «национальной памяти» русских общин этих государств. Местные власти стали штамповать законодательные и административные меры, создающие предпосылки для установления в различных сферах общественной жизни искусственных ограничений для русскоязычных жителей, в том числе для их уголовного преследования за сохранение своей культуры и поддержку России.</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Значительные усилия предпринимаются в целях сокрытия от международного сообщества нацистской сути политики киевских властей. Дошло дело и до открытого обеления сторонников неонацизма в лице бойцов радикального националистического батальона «Азов» и других подобных украинских экстремистских формирований. Любые упоминания о совершённых их участниками многочисленных жестоких преступлениях в Донбассе старательно исключаются из информационного пространства. </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При этом сохраняют актуальность проблемы, существовавшие до февраля 2022 г. На протяжении отчётного периода продолжали фиксироваться инциденты с задержаниями и политически мотивированными преследованиями россиян, в том числе по запросам третьих стран. Не прекращается развязанная американскими властями «охота» на сограждан по всему миру. На этом фоне знаковым событием для нашей страны стало возвращение на Родину осуждённого по сфабрикованному делу Константина Ярошенко, проведшего в американских застенках более десяти лет своей жизни.</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Продолжаются преследования проживающих за рубежом соотечественников. В ряде стран (прежде всего, в государствах Прибалтики, США, Канаде и на Украине) недовольство со стороны властей вызывает как выражаемая представителями русскоязычной общины позиция в пользу выстраивания конструктивных и прагматичных отношений с нашей страной, так и отстаивание исторической правды о событиях Великой Отечественной </w:t>
      </w:r>
      <w:r w:rsidRPr="00BC0BF1">
        <w:rPr>
          <w:rFonts w:ascii="Times New Roman" w:hAnsi="Times New Roman" w:cs="Times New Roman"/>
          <w:sz w:val="28"/>
          <w:szCs w:val="28"/>
        </w:rPr>
        <w:lastRenderedPageBreak/>
        <w:t xml:space="preserve">и Второй мировой войн (которые нередко не соответствуют официальной трактовке истории в этих государствах), а также работа по популяризации русского языка, распространению знаний о нашей стране, участие в культурных и просветительских проектах. В дополнение к этому власти Литвы, Латвии, Эстонии и Украины предпринимают заметные усилия по выдавливанию русского языка из всех учреждений образовательной системы, ограничивая тем самым их право на получение образования на родном языке. </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Не менее остро стоит вопрос соблюдения прав россиян в местах лишения свободы. Там наши граждане всё так же нередко сталкиваются с давлением, ненадлежащим обращением со стороны тюремного персонала, отказом в предоставлении необходимой медицинской помощи и связи с адвокатом, к ним затрудняется либо вовсе запрещается консульский доступ сотрудников российских загранучреждений. Наиболее тяжёлая ситуация по-прежнему фиксируется в учреждениях пенитенциарной системы США, Литвы и Украины.</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Со своей стороны МИД России продолжает предпринимать все возможные дипломатические шаги для защиты прав российских граждан, оказавшихся в тюрьмах за рубежом. Такие дела находятся на контроле российских дипломатических представительств и, в случае необходимости, выносятся на обсуждение на самом высоком уровне. Дипломаты оказывают россиянам консульскую поддержку в рамках имеющихся полномочий, добиваются безусловного соблюдения их законных прав и интересов, прорабатывают варианты изменения мер пресечения и передачи граждан на Родину для отбывания наказания.</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Продолжаем также фиксировать инциденты с воспрепятствованием властями зарубежных стран деятельности российских журналистов или лиц, представляющих российские СМИ. В зарубежной медиасфере сохраняется и развивается тенденция подготовки информационных кампаний против иностранных политиков и общественных деятелей, сотрудничающих с российскими средствами массовой информации. Все подобные действия </w:t>
      </w:r>
      <w:r w:rsidRPr="00BC0BF1">
        <w:rPr>
          <w:rFonts w:ascii="Times New Roman" w:hAnsi="Times New Roman" w:cs="Times New Roman"/>
          <w:sz w:val="28"/>
          <w:szCs w:val="28"/>
        </w:rPr>
        <w:lastRenderedPageBreak/>
        <w:t xml:space="preserve">свидетельствуют о стремлении Запада уничтожить альтернативную точку зрения и воспрепятствовать реализации одного из основополагающих прав своих граждан – права на свободное выражение своего мнения, которое включает свободу искать, получать и распространять всякого рода информацию и идеи, независимо от государственных границ. Наибольшие проблемы в данной области по-прежнему отмечаются во Франции, Великобритании, Латвии, Литве, Эстонии, а также в США и на Украине. </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Настоящее исследование подготовлено на основе информационно-аналитических материалов, поступающих из росзагранучреждений, с использованием данных из российских  и иностранных СМИ и иных открытых источников. В нём учтены и систематизированы сообщения сотен соотечественников об ущемлении их прав за рубежом, поступившие в том числе на организованные дипломатическими представительствами «горячие линии».</w:t>
      </w:r>
    </w:p>
    <w:p w:rsidR="00CC4053"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Продолжаем также обмен информацией с профильными российскими неправительственными организациями, проводящими соответствующий мониторинг по своей линии. В этой связи отмечаем недавний доклад и регулярные обзоры, подготовленные Московским бюро по правам человека. Полагаем, что проведённый его экспертами анализ является глубоким и заслуживающим поддержки. Надеемся на продолжение такой работы.</w:t>
      </w:r>
    </w:p>
    <w:p w:rsidR="0042709D" w:rsidRPr="00BC0BF1" w:rsidRDefault="00CC4053" w:rsidP="00CC4053">
      <w:pPr>
        <w:tabs>
          <w:tab w:val="left" w:pos="7800"/>
        </w:tabs>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Ниже приведён ряд конкретных страновых ситуаций. </w:t>
      </w:r>
      <w:r w:rsidR="0042709D" w:rsidRPr="00BC0BF1">
        <w:rPr>
          <w:rFonts w:ascii="Times New Roman" w:hAnsi="Times New Roman" w:cs="Times New Roman"/>
          <w:sz w:val="28"/>
          <w:szCs w:val="28"/>
        </w:rPr>
        <w:t xml:space="preserve"> </w:t>
      </w:r>
    </w:p>
    <w:p w:rsidR="004919C6" w:rsidRPr="00BC0BF1" w:rsidRDefault="004919C6" w:rsidP="00EF4B7C">
      <w:pPr>
        <w:spacing w:after="0" w:line="360" w:lineRule="auto"/>
        <w:rPr>
          <w:rFonts w:ascii="Times New Roman" w:hAnsi="Times New Roman" w:cs="Times New Roman"/>
          <w:sz w:val="28"/>
          <w:szCs w:val="28"/>
        </w:rPr>
      </w:pPr>
    </w:p>
    <w:p w:rsidR="004919C6" w:rsidRPr="00BC0BF1" w:rsidRDefault="004919C6" w:rsidP="00EF4B7C">
      <w:pPr>
        <w:spacing w:after="0" w:line="360" w:lineRule="auto"/>
        <w:rPr>
          <w:rFonts w:ascii="Times New Roman" w:hAnsi="Times New Roman" w:cs="Times New Roman"/>
          <w:sz w:val="28"/>
          <w:szCs w:val="28"/>
        </w:rPr>
        <w:sectPr w:rsidR="004919C6" w:rsidRPr="00BC0BF1" w:rsidSect="000837F3">
          <w:pgSz w:w="11906" w:h="16838"/>
          <w:pgMar w:top="1134" w:right="850" w:bottom="1134" w:left="1701" w:header="708" w:footer="708" w:gutter="0"/>
          <w:cols w:space="708"/>
          <w:titlePg/>
          <w:docGrid w:linePitch="360"/>
        </w:sectPr>
      </w:pPr>
    </w:p>
    <w:p w:rsidR="00522540" w:rsidRPr="00BC0BF1" w:rsidRDefault="00522540" w:rsidP="00BC0BF1">
      <w:pPr>
        <w:pStyle w:val="1"/>
      </w:pPr>
      <w:bookmarkStart w:id="0" w:name="_Toc105665061"/>
      <w:r w:rsidRPr="00BC0BF1">
        <w:lastRenderedPageBreak/>
        <w:t>Австралия</w:t>
      </w:r>
      <w:bookmarkEnd w:id="0"/>
    </w:p>
    <w:p w:rsidR="00522540" w:rsidRPr="00BC0BF1" w:rsidRDefault="00F47015"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w:t>
      </w:r>
      <w:r w:rsidR="007E09CD" w:rsidRPr="00BC0BF1">
        <w:rPr>
          <w:rFonts w:ascii="Times New Roman" w:hAnsi="Times New Roman" w:cs="Times New Roman"/>
          <w:color w:val="000000"/>
          <w:sz w:val="28"/>
          <w:szCs w:val="28"/>
          <w:lang w:eastAsia="ru-RU" w:bidi="ru-RU"/>
        </w:rPr>
        <w:t>равовое п</w:t>
      </w:r>
      <w:r w:rsidRPr="00BC0BF1">
        <w:rPr>
          <w:rFonts w:ascii="Times New Roman" w:hAnsi="Times New Roman" w:cs="Times New Roman"/>
          <w:color w:val="000000"/>
          <w:sz w:val="28"/>
          <w:szCs w:val="28"/>
          <w:lang w:eastAsia="ru-RU" w:bidi="ru-RU"/>
        </w:rPr>
        <w:t xml:space="preserve">оложение в Австралии выходцев из России в целом </w:t>
      </w:r>
      <w:r w:rsidR="007E09CD" w:rsidRPr="00BC0BF1">
        <w:rPr>
          <w:rFonts w:ascii="Times New Roman" w:hAnsi="Times New Roman" w:cs="Times New Roman"/>
          <w:color w:val="000000"/>
          <w:sz w:val="28"/>
          <w:szCs w:val="28"/>
          <w:lang w:eastAsia="ru-RU" w:bidi="ru-RU"/>
        </w:rPr>
        <w:t>удовлетворительно</w:t>
      </w:r>
      <w:r w:rsidR="00C56501" w:rsidRPr="00BC0BF1">
        <w:rPr>
          <w:rFonts w:ascii="Times New Roman" w:hAnsi="Times New Roman" w:cs="Times New Roman"/>
          <w:color w:val="000000"/>
          <w:sz w:val="28"/>
          <w:szCs w:val="28"/>
          <w:lang w:eastAsia="ru-RU" w:bidi="ru-RU"/>
        </w:rPr>
        <w:t>е</w:t>
      </w:r>
      <w:r w:rsidRPr="00BC0BF1">
        <w:rPr>
          <w:rFonts w:ascii="Times New Roman" w:hAnsi="Times New Roman" w:cs="Times New Roman"/>
          <w:color w:val="000000"/>
          <w:sz w:val="28"/>
          <w:szCs w:val="28"/>
          <w:lang w:eastAsia="ru-RU" w:bidi="ru-RU"/>
        </w:rPr>
        <w:t>. В рамках государственно</w:t>
      </w:r>
      <w:r w:rsidR="00CA2174" w:rsidRPr="00BC0BF1">
        <w:rPr>
          <w:rFonts w:ascii="Times New Roman" w:hAnsi="Times New Roman" w:cs="Times New Roman"/>
          <w:color w:val="000000"/>
          <w:sz w:val="28"/>
          <w:szCs w:val="28"/>
          <w:lang w:eastAsia="ru-RU" w:bidi="ru-RU"/>
        </w:rPr>
        <w:t>й политики мульт</w:t>
      </w:r>
      <w:r w:rsidR="007E09CD" w:rsidRPr="00BC0BF1">
        <w:rPr>
          <w:rFonts w:ascii="Times New Roman" w:hAnsi="Times New Roman" w:cs="Times New Roman"/>
          <w:color w:val="000000"/>
          <w:sz w:val="28"/>
          <w:szCs w:val="28"/>
          <w:lang w:eastAsia="ru-RU" w:bidi="ru-RU"/>
        </w:rPr>
        <w:t>и</w:t>
      </w:r>
      <w:r w:rsidR="00CA2174" w:rsidRPr="00BC0BF1">
        <w:rPr>
          <w:rFonts w:ascii="Times New Roman" w:hAnsi="Times New Roman" w:cs="Times New Roman"/>
          <w:color w:val="000000"/>
          <w:sz w:val="28"/>
          <w:szCs w:val="28"/>
          <w:lang w:eastAsia="ru-RU" w:bidi="ru-RU"/>
        </w:rPr>
        <w:t>культурализма в </w:t>
      </w:r>
      <w:r w:rsidRPr="00BC0BF1">
        <w:rPr>
          <w:rFonts w:ascii="Times New Roman" w:hAnsi="Times New Roman" w:cs="Times New Roman"/>
          <w:color w:val="000000"/>
          <w:sz w:val="28"/>
          <w:szCs w:val="28"/>
          <w:lang w:eastAsia="ru-RU" w:bidi="ru-RU"/>
        </w:rPr>
        <w:t>стране сформировались благоприятные условия для сохранения и популяризации этническими группами родной культуры, истории и традиций. За почти вековую историю российской диаспоры на «зелёном континенте» созданы школы русского языка, православные приходы, русские дома, казачьи объединения, благотворительные общества, ассоциации ветеранов, печатные и Интернет-издания, деловые сообщества, театры, спортивные, фольклорные, танцевальные и другие творческие коллективы. Наши соотечественники имеют имидж добропорядочной и законопослушной части австралийского общества и, как правило, не сталкив</w:t>
      </w:r>
      <w:r w:rsidR="00CA2174" w:rsidRPr="00BC0BF1">
        <w:rPr>
          <w:rFonts w:ascii="Times New Roman" w:hAnsi="Times New Roman" w:cs="Times New Roman"/>
          <w:color w:val="000000"/>
          <w:sz w:val="28"/>
          <w:szCs w:val="28"/>
          <w:lang w:eastAsia="ru-RU" w:bidi="ru-RU"/>
        </w:rPr>
        <w:t>аются с </w:t>
      </w:r>
      <w:r w:rsidRPr="00BC0BF1">
        <w:rPr>
          <w:rFonts w:ascii="Times New Roman" w:hAnsi="Times New Roman" w:cs="Times New Roman"/>
          <w:color w:val="000000"/>
          <w:sz w:val="28"/>
          <w:szCs w:val="28"/>
          <w:lang w:eastAsia="ru-RU" w:bidi="ru-RU"/>
        </w:rPr>
        <w:t xml:space="preserve">дискриминацией по этническому, языковому или религиозному признаку. </w:t>
      </w:r>
    </w:p>
    <w:p w:rsidR="00CA2174" w:rsidRPr="00BC0BF1" w:rsidRDefault="00F47015"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Вместе с тем </w:t>
      </w:r>
      <w:r w:rsidR="00CA2174" w:rsidRPr="00BC0BF1">
        <w:rPr>
          <w:rFonts w:ascii="Times New Roman" w:hAnsi="Times New Roman" w:cs="Times New Roman"/>
          <w:color w:val="000000"/>
          <w:sz w:val="28"/>
          <w:szCs w:val="28"/>
          <w:lang w:eastAsia="ru-RU" w:bidi="ru-RU"/>
        </w:rPr>
        <w:t>деятельность активистов российской диаспоры н</w:t>
      </w:r>
      <w:r w:rsidR="0042709D" w:rsidRPr="00BC0BF1">
        <w:rPr>
          <w:rFonts w:ascii="Times New Roman" w:hAnsi="Times New Roman" w:cs="Times New Roman"/>
          <w:color w:val="000000"/>
          <w:sz w:val="28"/>
          <w:szCs w:val="28"/>
          <w:lang w:eastAsia="ru-RU" w:bidi="ru-RU"/>
        </w:rPr>
        <w:t>а</w:t>
      </w:r>
      <w:r w:rsidR="00CA2174" w:rsidRPr="00BC0BF1">
        <w:rPr>
          <w:rFonts w:ascii="Times New Roman" w:hAnsi="Times New Roman" w:cs="Times New Roman"/>
          <w:color w:val="000000"/>
          <w:sz w:val="28"/>
          <w:szCs w:val="28"/>
          <w:lang w:eastAsia="ru-RU" w:bidi="ru-RU"/>
        </w:rPr>
        <w:t xml:space="preserve"> «зелёном континенте» находится под пристальным вниманием местных компетентных органов. В частности, атаман Посольского австралийского отдела Союза Казаков-Воинов России и Зарубежья С.Бойков был допрошен на предмет контактов с членами вооружённых формирований на Донбассе. </w:t>
      </w:r>
    </w:p>
    <w:p w:rsidR="00DB29E4" w:rsidRPr="00BC0BF1" w:rsidRDefault="00CA2174"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Предвзятое </w:t>
      </w:r>
      <w:r w:rsidR="00F47015" w:rsidRPr="00BC0BF1">
        <w:rPr>
          <w:rFonts w:ascii="Times New Roman" w:hAnsi="Times New Roman" w:cs="Times New Roman"/>
          <w:color w:val="000000"/>
          <w:sz w:val="28"/>
          <w:szCs w:val="28"/>
          <w:lang w:eastAsia="ru-RU" w:bidi="ru-RU"/>
        </w:rPr>
        <w:t>отношение к диаспоре периодически проявляется со стороны австралийских СМИ на фоне их в целом тенденциозной подачи российской тематики. В августе 2020 г. Интернет-издание «</w:t>
      </w:r>
      <w:r w:rsidR="00F47015" w:rsidRPr="00BC0BF1">
        <w:rPr>
          <w:rFonts w:ascii="Times New Roman" w:hAnsi="Times New Roman" w:cs="Times New Roman"/>
          <w:color w:val="000000"/>
          <w:sz w:val="28"/>
          <w:szCs w:val="28"/>
          <w:lang w:val="en-US" w:eastAsia="ru-RU" w:bidi="ru-RU"/>
        </w:rPr>
        <w:t>Inside</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Story</w:t>
      </w:r>
      <w:r w:rsidR="00F47015" w:rsidRPr="00BC0BF1">
        <w:rPr>
          <w:rFonts w:ascii="Times New Roman" w:hAnsi="Times New Roman" w:cs="Times New Roman"/>
          <w:color w:val="000000"/>
          <w:sz w:val="28"/>
          <w:szCs w:val="28"/>
          <w:lang w:eastAsia="ru-RU" w:bidi="ru-RU"/>
        </w:rPr>
        <w:t xml:space="preserve">» опубликовало статью специализирующегося на России </w:t>
      </w:r>
      <w:r w:rsidRPr="00BC0BF1">
        <w:rPr>
          <w:rFonts w:ascii="Times New Roman" w:hAnsi="Times New Roman" w:cs="Times New Roman"/>
          <w:color w:val="000000"/>
          <w:sz w:val="28"/>
          <w:szCs w:val="28"/>
          <w:lang w:eastAsia="ru-RU" w:bidi="ru-RU"/>
        </w:rPr>
        <w:t xml:space="preserve">отставного сотрудника спецслужб, а ныне </w:t>
      </w:r>
      <w:r w:rsidR="00F47015" w:rsidRPr="00BC0BF1">
        <w:rPr>
          <w:rFonts w:ascii="Times New Roman" w:hAnsi="Times New Roman" w:cs="Times New Roman"/>
          <w:color w:val="000000"/>
          <w:sz w:val="28"/>
          <w:szCs w:val="28"/>
          <w:lang w:eastAsia="ru-RU" w:bidi="ru-RU"/>
        </w:rPr>
        <w:t>сотрудника Австралийского национал</w:t>
      </w:r>
      <w:r w:rsidRPr="00BC0BF1">
        <w:rPr>
          <w:rFonts w:ascii="Times New Roman" w:hAnsi="Times New Roman" w:cs="Times New Roman"/>
          <w:color w:val="000000"/>
          <w:sz w:val="28"/>
          <w:szCs w:val="28"/>
          <w:lang w:eastAsia="ru-RU" w:bidi="ru-RU"/>
        </w:rPr>
        <w:t xml:space="preserve">ьного университета К.Уилсона, в </w:t>
      </w:r>
      <w:r w:rsidR="00F47015" w:rsidRPr="00BC0BF1">
        <w:rPr>
          <w:rFonts w:ascii="Times New Roman" w:hAnsi="Times New Roman" w:cs="Times New Roman"/>
          <w:color w:val="000000"/>
          <w:sz w:val="28"/>
          <w:szCs w:val="28"/>
          <w:lang w:eastAsia="ru-RU" w:bidi="ru-RU"/>
        </w:rPr>
        <w:t>которой соотечественники, открыто поддерживающие российскую политику, названы «пятой колонной</w:t>
      </w:r>
      <w:r w:rsidRPr="00BC0BF1">
        <w:rPr>
          <w:rFonts w:ascii="Times New Roman" w:hAnsi="Times New Roman" w:cs="Times New Roman"/>
          <w:color w:val="000000"/>
          <w:sz w:val="28"/>
          <w:szCs w:val="28"/>
          <w:lang w:eastAsia="ru-RU" w:bidi="ru-RU"/>
        </w:rPr>
        <w:t xml:space="preserve"> В.Путина в Австралии</w:t>
      </w:r>
      <w:r w:rsidR="00F47015" w:rsidRPr="00BC0BF1">
        <w:rPr>
          <w:rFonts w:ascii="Times New Roman" w:hAnsi="Times New Roman" w:cs="Times New Roman"/>
          <w:color w:val="000000"/>
          <w:sz w:val="28"/>
          <w:szCs w:val="28"/>
          <w:lang w:eastAsia="ru-RU" w:bidi="ru-RU"/>
        </w:rPr>
        <w:t>». В январе 2021 г. на центральном телеканале «АВС» в подобном ключе был показан названный документальным фильм «</w:t>
      </w:r>
      <w:r w:rsidR="00F47015" w:rsidRPr="00BC0BF1">
        <w:rPr>
          <w:rFonts w:ascii="Times New Roman" w:hAnsi="Times New Roman" w:cs="Times New Roman"/>
          <w:color w:val="000000"/>
          <w:sz w:val="28"/>
          <w:szCs w:val="28"/>
          <w:lang w:val="en-US" w:eastAsia="ru-RU" w:bidi="ru-RU"/>
        </w:rPr>
        <w:t>Putin</w:t>
      </w:r>
      <w:r w:rsidR="00F47015" w:rsidRPr="00BC0BF1">
        <w:rPr>
          <w:rFonts w:ascii="Times New Roman" w:hAnsi="Times New Roman" w:cs="Times New Roman"/>
          <w:color w:val="000000"/>
          <w:sz w:val="28"/>
          <w:szCs w:val="28"/>
          <w:lang w:eastAsia="ru-RU" w:bidi="ru-RU"/>
        </w:rPr>
        <w:t>’</w:t>
      </w:r>
      <w:r w:rsidR="00F47015" w:rsidRPr="00BC0BF1">
        <w:rPr>
          <w:rFonts w:ascii="Times New Roman" w:hAnsi="Times New Roman" w:cs="Times New Roman"/>
          <w:color w:val="000000"/>
          <w:sz w:val="28"/>
          <w:szCs w:val="28"/>
          <w:lang w:val="en-US" w:eastAsia="ru-RU" w:bidi="ru-RU"/>
        </w:rPr>
        <w:t>s</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Patriots</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Russian</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Money</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and</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Influence</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in</w:t>
      </w:r>
      <w:r w:rsidR="00F47015" w:rsidRPr="00BC0BF1">
        <w:rPr>
          <w:rFonts w:ascii="Times New Roman" w:hAnsi="Times New Roman" w:cs="Times New Roman"/>
          <w:color w:val="000000"/>
          <w:sz w:val="28"/>
          <w:szCs w:val="28"/>
          <w:lang w:eastAsia="ru-RU" w:bidi="ru-RU"/>
        </w:rPr>
        <w:t xml:space="preserve"> </w:t>
      </w:r>
      <w:r w:rsidR="00F47015" w:rsidRPr="00BC0BF1">
        <w:rPr>
          <w:rFonts w:ascii="Times New Roman" w:hAnsi="Times New Roman" w:cs="Times New Roman"/>
          <w:color w:val="000000"/>
          <w:sz w:val="28"/>
          <w:szCs w:val="28"/>
          <w:lang w:val="en-US" w:eastAsia="ru-RU" w:bidi="ru-RU"/>
        </w:rPr>
        <w:t>Australia</w:t>
      </w:r>
      <w:r w:rsidR="00F47015" w:rsidRPr="00BC0BF1">
        <w:rPr>
          <w:rFonts w:ascii="Times New Roman" w:hAnsi="Times New Roman" w:cs="Times New Roman"/>
          <w:color w:val="000000"/>
          <w:sz w:val="28"/>
          <w:szCs w:val="28"/>
          <w:lang w:eastAsia="ru-RU" w:bidi="ru-RU"/>
        </w:rPr>
        <w:t>»</w:t>
      </w:r>
      <w:r w:rsidR="00DB29E4" w:rsidRPr="00BC0BF1">
        <w:rPr>
          <w:rFonts w:ascii="Times New Roman" w:hAnsi="Times New Roman" w:cs="Times New Roman"/>
          <w:color w:val="000000"/>
          <w:sz w:val="28"/>
          <w:szCs w:val="28"/>
          <w:lang w:eastAsia="ru-RU" w:bidi="ru-RU"/>
        </w:rPr>
        <w:t xml:space="preserve">, где в качестве проводников </w:t>
      </w:r>
      <w:r w:rsidR="00DB29E4" w:rsidRPr="00BC0BF1">
        <w:rPr>
          <w:rFonts w:ascii="Times New Roman" w:hAnsi="Times New Roman" w:cs="Times New Roman"/>
          <w:color w:val="000000"/>
          <w:sz w:val="28"/>
          <w:szCs w:val="28"/>
          <w:lang w:eastAsia="ru-RU" w:bidi="ru-RU"/>
        </w:rPr>
        <w:lastRenderedPageBreak/>
        <w:t>якобы злонам</w:t>
      </w:r>
      <w:r w:rsidR="00BC195D" w:rsidRPr="00BC0BF1">
        <w:rPr>
          <w:rFonts w:ascii="Times New Roman" w:hAnsi="Times New Roman" w:cs="Times New Roman"/>
          <w:color w:val="000000"/>
          <w:sz w:val="28"/>
          <w:szCs w:val="28"/>
          <w:lang w:eastAsia="ru-RU" w:bidi="ru-RU"/>
        </w:rPr>
        <w:t>еренного влияния России на «зелё</w:t>
      </w:r>
      <w:r w:rsidR="00DB29E4" w:rsidRPr="00BC0BF1">
        <w:rPr>
          <w:rFonts w:ascii="Times New Roman" w:hAnsi="Times New Roman" w:cs="Times New Roman"/>
          <w:color w:val="000000"/>
          <w:sz w:val="28"/>
          <w:szCs w:val="28"/>
          <w:lang w:eastAsia="ru-RU" w:bidi="ru-RU"/>
        </w:rPr>
        <w:t>ном континенте» показаны несколько общественных объединений соотечественников (в том числе местные отделения Союза Казаков-Воинов России и Зарубежья, мотоклуба «Ночные волки» и т.п.).</w:t>
      </w:r>
    </w:p>
    <w:p w:rsidR="00DB29E4" w:rsidRPr="00BC0BF1" w:rsidRDefault="00DB29E4"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По мнению русскоговорящих юристов, к которым обращаются за консультацией соотечественники, австралийские компетентные ведомства в целом беспристрастно подходят к рассмотрению ситуаций, связанных с иностранцами, в том числе из России. </w:t>
      </w:r>
      <w:r w:rsidR="00605BCB" w:rsidRPr="00BC0BF1">
        <w:rPr>
          <w:rFonts w:ascii="Times New Roman" w:hAnsi="Times New Roman" w:cs="Times New Roman"/>
          <w:color w:val="000000"/>
          <w:sz w:val="28"/>
          <w:szCs w:val="28"/>
          <w:lang w:eastAsia="ru-RU" w:bidi="ru-RU"/>
        </w:rPr>
        <w:t xml:space="preserve">Это </w:t>
      </w:r>
      <w:r w:rsidRPr="00BC0BF1">
        <w:rPr>
          <w:rFonts w:ascii="Times New Roman" w:hAnsi="Times New Roman" w:cs="Times New Roman"/>
          <w:color w:val="000000"/>
          <w:sz w:val="28"/>
          <w:szCs w:val="28"/>
          <w:lang w:eastAsia="ru-RU" w:bidi="ru-RU"/>
        </w:rPr>
        <w:t>подтверждает</w:t>
      </w:r>
      <w:r w:rsidR="00605BCB" w:rsidRPr="00BC0BF1">
        <w:rPr>
          <w:rFonts w:ascii="Times New Roman" w:hAnsi="Times New Roman" w:cs="Times New Roman"/>
          <w:color w:val="000000"/>
          <w:sz w:val="28"/>
          <w:szCs w:val="28"/>
          <w:lang w:eastAsia="ru-RU" w:bidi="ru-RU"/>
        </w:rPr>
        <w:t>ся мониторингом, провед</w:t>
      </w:r>
      <w:r w:rsidR="00BC0BF1" w:rsidRPr="00BC0BF1">
        <w:rPr>
          <w:rFonts w:ascii="Times New Roman" w:hAnsi="Times New Roman" w:cs="Times New Roman"/>
          <w:color w:val="000000"/>
          <w:sz w:val="28"/>
          <w:szCs w:val="28"/>
          <w:lang w:eastAsia="ru-RU" w:bidi="ru-RU"/>
        </w:rPr>
        <w:t>ё</w:t>
      </w:r>
      <w:r w:rsidR="00605BCB" w:rsidRPr="00BC0BF1">
        <w:rPr>
          <w:rFonts w:ascii="Times New Roman" w:hAnsi="Times New Roman" w:cs="Times New Roman"/>
          <w:color w:val="000000"/>
          <w:sz w:val="28"/>
          <w:szCs w:val="28"/>
          <w:lang w:eastAsia="ru-RU" w:bidi="ru-RU"/>
        </w:rPr>
        <w:t>нным росзагранучреждениями</w:t>
      </w:r>
      <w:r w:rsidR="007E09CD" w:rsidRPr="00BC0BF1">
        <w:rPr>
          <w:rFonts w:ascii="Times New Roman" w:hAnsi="Times New Roman" w:cs="Times New Roman"/>
          <w:color w:val="000000"/>
          <w:sz w:val="28"/>
          <w:szCs w:val="28"/>
          <w:lang w:eastAsia="ru-RU" w:bidi="ru-RU"/>
        </w:rPr>
        <w:t xml:space="preserve"> в Канберре и Сиднее</w:t>
      </w:r>
      <w:r w:rsidRPr="00BC0BF1">
        <w:rPr>
          <w:rFonts w:ascii="Times New Roman" w:hAnsi="Times New Roman" w:cs="Times New Roman"/>
          <w:color w:val="000000"/>
          <w:sz w:val="28"/>
          <w:szCs w:val="28"/>
          <w:lang w:eastAsia="ru-RU" w:bidi="ru-RU"/>
        </w:rPr>
        <w:t>. Отдельные случаи нарушения прав российских граждан скорее</w:t>
      </w:r>
      <w:r w:rsidR="007E09CD" w:rsidRPr="00BC0BF1">
        <w:rPr>
          <w:rFonts w:ascii="Times New Roman" w:hAnsi="Times New Roman" w:cs="Times New Roman"/>
          <w:color w:val="000000"/>
          <w:sz w:val="28"/>
          <w:szCs w:val="28"/>
          <w:lang w:eastAsia="ru-RU" w:bidi="ru-RU"/>
        </w:rPr>
        <w:t xml:space="preserve"> можно отнести к </w:t>
      </w:r>
      <w:r w:rsidRPr="00BC0BF1">
        <w:rPr>
          <w:rFonts w:ascii="Times New Roman" w:hAnsi="Times New Roman" w:cs="Times New Roman"/>
          <w:color w:val="000000"/>
          <w:sz w:val="28"/>
          <w:szCs w:val="28"/>
          <w:lang w:eastAsia="ru-RU" w:bidi="ru-RU"/>
        </w:rPr>
        <w:t>сохраняющимся несовершенствам системы правопорядка, например, недостаточному вниманию к обраще</w:t>
      </w:r>
      <w:r w:rsidR="007E09CD" w:rsidRPr="00BC0BF1">
        <w:rPr>
          <w:rFonts w:ascii="Times New Roman" w:hAnsi="Times New Roman" w:cs="Times New Roman"/>
          <w:color w:val="000000"/>
          <w:sz w:val="28"/>
          <w:szCs w:val="28"/>
          <w:lang w:eastAsia="ru-RU" w:bidi="ru-RU"/>
        </w:rPr>
        <w:t>ниям жертв домашнего насилия (в </w:t>
      </w:r>
      <w:r w:rsidRPr="00BC0BF1">
        <w:rPr>
          <w:rFonts w:ascii="Times New Roman" w:hAnsi="Times New Roman" w:cs="Times New Roman"/>
          <w:color w:val="000000"/>
          <w:sz w:val="28"/>
          <w:szCs w:val="28"/>
          <w:lang w:eastAsia="ru-RU" w:bidi="ru-RU"/>
        </w:rPr>
        <w:t>резу</w:t>
      </w:r>
      <w:r w:rsidR="007E09CD" w:rsidRPr="00BC0BF1">
        <w:rPr>
          <w:rFonts w:ascii="Times New Roman" w:hAnsi="Times New Roman" w:cs="Times New Roman"/>
          <w:color w:val="000000"/>
          <w:sz w:val="28"/>
          <w:szCs w:val="28"/>
          <w:lang w:eastAsia="ru-RU" w:bidi="ru-RU"/>
        </w:rPr>
        <w:t>льтате чего в 2018 г. произошла</w:t>
      </w:r>
      <w:r w:rsidRPr="00BC0BF1">
        <w:rPr>
          <w:rFonts w:ascii="Times New Roman" w:hAnsi="Times New Roman" w:cs="Times New Roman"/>
          <w:color w:val="000000"/>
          <w:sz w:val="28"/>
          <w:szCs w:val="28"/>
          <w:lang w:eastAsia="ru-RU" w:bidi="ru-RU"/>
        </w:rPr>
        <w:t xml:space="preserve"> траге</w:t>
      </w:r>
      <w:r w:rsidR="0035672C" w:rsidRPr="00BC0BF1">
        <w:rPr>
          <w:rFonts w:ascii="Times New Roman" w:hAnsi="Times New Roman" w:cs="Times New Roman"/>
          <w:color w:val="000000"/>
          <w:sz w:val="28"/>
          <w:szCs w:val="28"/>
          <w:lang w:eastAsia="ru-RU" w:bidi="ru-RU"/>
        </w:rPr>
        <w:t>дия с </w:t>
      </w:r>
      <w:r w:rsidR="006E2271" w:rsidRPr="00BC0BF1">
        <w:rPr>
          <w:rFonts w:ascii="Times New Roman" w:hAnsi="Times New Roman" w:cs="Times New Roman"/>
          <w:color w:val="000000"/>
          <w:sz w:val="28"/>
          <w:szCs w:val="28"/>
          <w:lang w:eastAsia="ru-RU" w:bidi="ru-RU"/>
        </w:rPr>
        <w:t>российской гражданкой О.</w:t>
      </w:r>
      <w:r w:rsidRPr="00BC0BF1">
        <w:rPr>
          <w:rFonts w:ascii="Times New Roman" w:hAnsi="Times New Roman" w:cs="Times New Roman"/>
          <w:color w:val="000000"/>
          <w:sz w:val="28"/>
          <w:szCs w:val="28"/>
          <w:lang w:eastAsia="ru-RU" w:bidi="ru-RU"/>
        </w:rPr>
        <w:t xml:space="preserve">Эдвардс и её детьми). </w:t>
      </w:r>
    </w:p>
    <w:p w:rsidR="00DB29E4" w:rsidRPr="00BC0BF1" w:rsidRDefault="00DB29E4"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Имели место случаи задержания соотечественников. В апреле 2020 г. полиция применила грубую силу при задержании на городском пляже жителя Сиднея Д.Московича за нарушение противоэпидемических правил. Дело приобрело широкий общественный резонанс. Впоследствии неправомерность действий австралийских органов правопорядка была признана, а с соотечественника сняты все обвинения.</w:t>
      </w:r>
    </w:p>
    <w:p w:rsidR="00A02C7F" w:rsidRPr="00BC0BF1" w:rsidRDefault="00A02C7F"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После начала Российской Федерацией специальной военной операции по денацификации и демилитаризации Украины нагнетаемая австралийскими властями и украинской диаспорой (в том числе Австралийским союзом украинских организаций) истерия сказалась на положении проживающих в стране российских граждан и соотечественников. Следует отметить, что к русофобской кампании подключились русская служба государственной радиостанции «</w:t>
      </w:r>
      <w:r w:rsidRPr="00BC0BF1">
        <w:rPr>
          <w:rFonts w:ascii="Times New Roman" w:hAnsi="Times New Roman" w:cs="Times New Roman"/>
          <w:color w:val="000000"/>
          <w:sz w:val="28"/>
          <w:szCs w:val="28"/>
          <w:lang w:val="en-US" w:eastAsia="ru-RU" w:bidi="ru-RU"/>
        </w:rPr>
        <w:t>SBS</w:t>
      </w:r>
      <w:r w:rsidRPr="00BC0BF1">
        <w:rPr>
          <w:rFonts w:ascii="Times New Roman" w:hAnsi="Times New Roman" w:cs="Times New Roman"/>
          <w:color w:val="000000"/>
          <w:sz w:val="28"/>
          <w:szCs w:val="28"/>
          <w:lang w:eastAsia="ru-RU" w:bidi="ru-RU"/>
        </w:rPr>
        <w:t>» и НПО «</w:t>
      </w:r>
      <w:r w:rsidRPr="00BC0BF1">
        <w:rPr>
          <w:rFonts w:ascii="Times New Roman" w:hAnsi="Times New Roman" w:cs="Times New Roman"/>
          <w:color w:val="000000"/>
          <w:sz w:val="28"/>
          <w:szCs w:val="28"/>
          <w:lang w:val="en-US" w:eastAsia="ru-RU" w:bidi="ru-RU"/>
        </w:rPr>
        <w:t>Svoboda</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val="en-US" w:eastAsia="ru-RU" w:bidi="ru-RU"/>
        </w:rPr>
        <w:t>Alliance</w:t>
      </w:r>
      <w:r w:rsidRPr="00BC0BF1">
        <w:rPr>
          <w:rFonts w:ascii="Times New Roman" w:hAnsi="Times New Roman" w:cs="Times New Roman"/>
          <w:color w:val="000000"/>
          <w:sz w:val="28"/>
          <w:szCs w:val="28"/>
          <w:lang w:eastAsia="ru-RU" w:bidi="ru-RU"/>
        </w:rPr>
        <w:t>».</w:t>
      </w:r>
    </w:p>
    <w:p w:rsidR="00B91006" w:rsidRPr="00BC0BF1" w:rsidRDefault="00A02C7F"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результате такой агрессивной обработки с использованием методов запугивания и психологического давления русская община стала испытывать страх. Некоторые её </w:t>
      </w:r>
      <w:r w:rsidR="00B91006" w:rsidRPr="00BC0BF1">
        <w:rPr>
          <w:rFonts w:ascii="Times New Roman" w:hAnsi="Times New Roman" w:cs="Times New Roman"/>
          <w:color w:val="000000"/>
          <w:sz w:val="28"/>
          <w:szCs w:val="28"/>
          <w:lang w:eastAsia="ru-RU" w:bidi="ru-RU"/>
        </w:rPr>
        <w:t xml:space="preserve">известные </w:t>
      </w:r>
      <w:r w:rsidRPr="00BC0BF1">
        <w:rPr>
          <w:rFonts w:ascii="Times New Roman" w:hAnsi="Times New Roman" w:cs="Times New Roman"/>
          <w:color w:val="000000"/>
          <w:sz w:val="28"/>
          <w:szCs w:val="28"/>
          <w:lang w:eastAsia="ru-RU" w:bidi="ru-RU"/>
        </w:rPr>
        <w:t xml:space="preserve">представители, бывшие всегда активными </w:t>
      </w:r>
      <w:r w:rsidRPr="00BC0BF1">
        <w:rPr>
          <w:rFonts w:ascii="Times New Roman" w:hAnsi="Times New Roman" w:cs="Times New Roman"/>
          <w:color w:val="000000"/>
          <w:sz w:val="28"/>
          <w:szCs w:val="28"/>
          <w:lang w:eastAsia="ru-RU" w:bidi="ru-RU"/>
        </w:rPr>
        <w:lastRenderedPageBreak/>
        <w:t xml:space="preserve">участниками работы по сохранению русского языка и культуры, </w:t>
      </w:r>
      <w:r w:rsidR="00B91006" w:rsidRPr="00BC0BF1">
        <w:rPr>
          <w:rFonts w:ascii="Times New Roman" w:hAnsi="Times New Roman" w:cs="Times New Roman"/>
          <w:color w:val="000000"/>
          <w:sz w:val="28"/>
          <w:szCs w:val="28"/>
          <w:lang w:eastAsia="ru-RU" w:bidi="ru-RU"/>
        </w:rPr>
        <w:t xml:space="preserve">даже </w:t>
      </w:r>
      <w:r w:rsidRPr="00BC0BF1">
        <w:rPr>
          <w:rFonts w:ascii="Times New Roman" w:hAnsi="Times New Roman" w:cs="Times New Roman"/>
          <w:color w:val="000000"/>
          <w:sz w:val="28"/>
          <w:szCs w:val="28"/>
          <w:lang w:eastAsia="ru-RU" w:bidi="ru-RU"/>
        </w:rPr>
        <w:t>стали демонстративно в</w:t>
      </w:r>
      <w:r w:rsidR="00B91006" w:rsidRPr="00BC0BF1">
        <w:rPr>
          <w:rFonts w:ascii="Times New Roman" w:hAnsi="Times New Roman" w:cs="Times New Roman"/>
          <w:color w:val="000000"/>
          <w:sz w:val="28"/>
          <w:szCs w:val="28"/>
          <w:lang w:eastAsia="ru-RU" w:bidi="ru-RU"/>
        </w:rPr>
        <w:t>ыступать с «осуждением» России.</w:t>
      </w:r>
    </w:p>
    <w:p w:rsidR="00A02C7F" w:rsidRPr="00BC0BF1" w:rsidRDefault="00B91006"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Лишь немногие патриотично настроенные соотечественники оказались готовы открыто заявить свои взгляды, что тоже </w:t>
      </w:r>
      <w:r w:rsidR="00302A4C" w:rsidRPr="00BC0BF1">
        <w:rPr>
          <w:rFonts w:ascii="Times New Roman" w:hAnsi="Times New Roman" w:cs="Times New Roman"/>
          <w:color w:val="000000"/>
          <w:sz w:val="28"/>
          <w:szCs w:val="28"/>
          <w:lang w:eastAsia="ru-RU" w:bidi="ru-RU"/>
        </w:rPr>
        <w:t>создало</w:t>
      </w:r>
      <w:r w:rsidRPr="00BC0BF1">
        <w:rPr>
          <w:rFonts w:ascii="Times New Roman" w:hAnsi="Times New Roman" w:cs="Times New Roman"/>
          <w:color w:val="000000"/>
          <w:sz w:val="28"/>
          <w:szCs w:val="28"/>
          <w:lang w:eastAsia="ru-RU" w:bidi="ru-RU"/>
        </w:rPr>
        <w:t xml:space="preserve"> опасность для них. Так, 13 марта 2022 г. около здания Генконсульства России в Сиднее активисты российской общины провели митинг в поддержку России и русских, в котором приняли также участие представители дружественных диаспор и некоторые критически мыслящие австралийцы. </w:t>
      </w:r>
      <w:r w:rsidR="00302A4C" w:rsidRPr="00BC0BF1">
        <w:rPr>
          <w:rFonts w:ascii="Times New Roman" w:hAnsi="Times New Roman" w:cs="Times New Roman"/>
          <w:color w:val="000000"/>
          <w:sz w:val="28"/>
          <w:szCs w:val="28"/>
          <w:lang w:eastAsia="ru-RU" w:bidi="ru-RU"/>
        </w:rPr>
        <w:t>К</w:t>
      </w:r>
      <w:r w:rsidRPr="00BC0BF1">
        <w:rPr>
          <w:rFonts w:ascii="Times New Roman" w:hAnsi="Times New Roman" w:cs="Times New Roman"/>
          <w:color w:val="000000"/>
          <w:sz w:val="28"/>
          <w:szCs w:val="28"/>
          <w:lang w:eastAsia="ru-RU" w:bidi="ru-RU"/>
        </w:rPr>
        <w:t xml:space="preserve">орреспонденту ТАСС А.Б.Аркаевой, освещавшей это мероприятие, поступили угрозы от проукраинских объединений. </w:t>
      </w:r>
    </w:p>
    <w:p w:rsidR="00B91006" w:rsidRPr="00BC0BF1" w:rsidRDefault="00B91006"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Австралии выходцы из России сталкиваются с проявлениями враждебного отношения в различных сферах общественной жизни. Об этом свидетельствуют многочисленные обращения наших соотечественников в российское Посольство. В том числе они указывают на неприязнь к ним в быту и создание атмосферы нетерпимости для русских учеников в школах. </w:t>
      </w:r>
    </w:p>
    <w:p w:rsidR="00B91006" w:rsidRPr="00BC0BF1" w:rsidRDefault="00B91006"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Следует также отметить, что австралийские власти предпринимают усилия для недопущения возможных конфликтов</w:t>
      </w:r>
      <w:r w:rsidR="00026FC3" w:rsidRPr="00BC0BF1">
        <w:rPr>
          <w:rFonts w:ascii="Times New Roman" w:hAnsi="Times New Roman" w:cs="Times New Roman"/>
          <w:color w:val="000000"/>
          <w:sz w:val="28"/>
          <w:szCs w:val="28"/>
          <w:lang w:eastAsia="ru-RU" w:bidi="ru-RU"/>
        </w:rPr>
        <w:t xml:space="preserve"> в общественных местах</w:t>
      </w:r>
      <w:r w:rsidRPr="00BC0BF1">
        <w:rPr>
          <w:rFonts w:ascii="Times New Roman" w:hAnsi="Times New Roman" w:cs="Times New Roman"/>
          <w:color w:val="000000"/>
          <w:sz w:val="28"/>
          <w:szCs w:val="28"/>
          <w:lang w:eastAsia="ru-RU" w:bidi="ru-RU"/>
        </w:rPr>
        <w:t xml:space="preserve">. Так, известно, что полиция принимает профилактические меры для ограждения </w:t>
      </w:r>
      <w:r w:rsidR="007C1840" w:rsidRPr="00BC0BF1">
        <w:rPr>
          <w:rFonts w:ascii="Times New Roman" w:hAnsi="Times New Roman" w:cs="Times New Roman"/>
          <w:color w:val="000000"/>
          <w:sz w:val="28"/>
          <w:szCs w:val="28"/>
          <w:lang w:eastAsia="ru-RU" w:bidi="ru-RU"/>
        </w:rPr>
        <w:t xml:space="preserve">от возможных провокаций в отношении </w:t>
      </w:r>
      <w:r w:rsidRPr="00BC0BF1">
        <w:rPr>
          <w:rFonts w:ascii="Times New Roman" w:hAnsi="Times New Roman" w:cs="Times New Roman"/>
          <w:color w:val="000000"/>
          <w:sz w:val="28"/>
          <w:szCs w:val="28"/>
          <w:lang w:eastAsia="ru-RU" w:bidi="ru-RU"/>
        </w:rPr>
        <w:t xml:space="preserve">храмов РПЦ в Сиднее и Мельбурне. </w:t>
      </w:r>
    </w:p>
    <w:p w:rsidR="00BA3348" w:rsidRPr="00BC0BF1" w:rsidRDefault="00BA3348" w:rsidP="00BC0BF1">
      <w:pPr>
        <w:pStyle w:val="1"/>
      </w:pPr>
      <w:bookmarkStart w:id="1" w:name="_Toc105665062"/>
      <w:r w:rsidRPr="00BC0BF1">
        <w:t>Австрия</w:t>
      </w:r>
      <w:bookmarkEnd w:id="1"/>
    </w:p>
    <w:p w:rsidR="00BA3348" w:rsidRPr="00BC0BF1" w:rsidRDefault="00BA3348"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целом спокойная ситуация с российскими гражданами в Австрии резко изменилась после начала Россией специальной военной операции по денацификации и демилитаризации Украины. В результате набирающих силу проявлений «культуры отмены» всё русское и ассоциирующееся с Россией подвергается травле и дискриминации. </w:t>
      </w:r>
    </w:p>
    <w:p w:rsidR="00A62EEF" w:rsidRPr="00BC0BF1" w:rsidRDefault="00417DF3"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Австрийские власти занимают ярко выраженные антироссийские позиции. </w:t>
      </w:r>
      <w:r w:rsidR="00A62EEF" w:rsidRPr="00BC0BF1">
        <w:rPr>
          <w:rFonts w:ascii="Times New Roman" w:hAnsi="Times New Roman" w:cs="Times New Roman"/>
          <w:color w:val="000000"/>
          <w:sz w:val="28"/>
          <w:szCs w:val="28"/>
          <w:lang w:eastAsia="ru-RU" w:bidi="ru-RU"/>
        </w:rPr>
        <w:t>25 февраля 2022 г. федеральный канцлер К.Нех</w:t>
      </w:r>
      <w:r w:rsidRPr="00BC0BF1">
        <w:rPr>
          <w:rFonts w:ascii="Times New Roman" w:hAnsi="Times New Roman" w:cs="Times New Roman"/>
          <w:color w:val="000000"/>
          <w:sz w:val="28"/>
          <w:szCs w:val="28"/>
          <w:lang w:eastAsia="ru-RU" w:bidi="ru-RU"/>
        </w:rPr>
        <w:t>аммер в </w:t>
      </w:r>
      <w:r w:rsidR="00A62EEF" w:rsidRPr="00BC0BF1">
        <w:rPr>
          <w:rFonts w:ascii="Times New Roman" w:hAnsi="Times New Roman" w:cs="Times New Roman"/>
          <w:color w:val="000000"/>
          <w:sz w:val="28"/>
          <w:szCs w:val="28"/>
          <w:lang w:eastAsia="ru-RU" w:bidi="ru-RU"/>
        </w:rPr>
        <w:t xml:space="preserve">выступлении перед прессой по итогам заседания Совета безопасности </w:t>
      </w:r>
      <w:r w:rsidR="00A62EEF" w:rsidRPr="00BC0BF1">
        <w:rPr>
          <w:rFonts w:ascii="Times New Roman" w:hAnsi="Times New Roman" w:cs="Times New Roman"/>
          <w:color w:val="000000"/>
          <w:sz w:val="28"/>
          <w:szCs w:val="28"/>
          <w:lang w:eastAsia="ru-RU" w:bidi="ru-RU"/>
        </w:rPr>
        <w:lastRenderedPageBreak/>
        <w:t>Австрии заявил о необходимости ограничить свободу передвижения и частную собственность российских бизнесменов.</w:t>
      </w:r>
    </w:p>
    <w:p w:rsidR="005A3C93" w:rsidRPr="00BC0BF1" w:rsidRDefault="005A3C93" w:rsidP="005A3C93">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Соотечественники в Австрии подвергаются давлению, угрозам и травле за свои пророссийские высказывания. </w:t>
      </w:r>
    </w:p>
    <w:p w:rsidR="005A3C93" w:rsidRPr="00BC0BF1" w:rsidRDefault="00BA3348" w:rsidP="005A3C93">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Зафиксированы массированные атаки на сайты организаций российских соотечественников. Так, после отказа публиковать фейковые украинские видео группа «Русскоговорящая Вена» в «</w:t>
      </w:r>
      <w:r w:rsidRPr="00BC0BF1">
        <w:rPr>
          <w:rFonts w:ascii="Times New Roman" w:hAnsi="Times New Roman" w:cs="Times New Roman"/>
          <w:color w:val="000000"/>
          <w:sz w:val="28"/>
          <w:szCs w:val="28"/>
          <w:lang w:val="en-US" w:eastAsia="ru-RU" w:bidi="ru-RU"/>
        </w:rPr>
        <w:t>Facebook</w:t>
      </w:r>
      <w:r w:rsidRPr="00BC0BF1">
        <w:rPr>
          <w:rFonts w:ascii="Times New Roman" w:hAnsi="Times New Roman" w:cs="Times New Roman"/>
          <w:color w:val="000000"/>
          <w:sz w:val="28"/>
          <w:szCs w:val="28"/>
          <w:lang w:eastAsia="ru-RU" w:bidi="ru-RU"/>
        </w:rPr>
        <w:t xml:space="preserve">» (одна из крупнейших – более 30 тыс. подписчиков – групп соотечественников в соцсети) подверглась масштабной атаке «троллей» и впоследствии была заблокирована. Параллельно начали озвучиваться призывы к блокировке другого крупного Интернет-сообщества «Русская Австрия – </w:t>
      </w:r>
      <w:r w:rsidRPr="00BC0BF1">
        <w:rPr>
          <w:rFonts w:ascii="Times New Roman" w:hAnsi="Times New Roman" w:cs="Times New Roman"/>
          <w:color w:val="000000"/>
          <w:sz w:val="28"/>
          <w:szCs w:val="28"/>
          <w:lang w:val="en-US" w:eastAsia="ru-RU" w:bidi="ru-RU"/>
        </w:rPr>
        <w:t>Russisches</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val="en-US" w:eastAsia="ru-RU" w:bidi="ru-RU"/>
        </w:rPr>
        <w:t>Osterreich</w:t>
      </w:r>
      <w:r w:rsidRPr="00BC0BF1">
        <w:rPr>
          <w:rFonts w:ascii="Times New Roman" w:hAnsi="Times New Roman" w:cs="Times New Roman"/>
          <w:color w:val="000000"/>
          <w:sz w:val="28"/>
          <w:szCs w:val="28"/>
          <w:lang w:eastAsia="ru-RU" w:bidi="ru-RU"/>
        </w:rPr>
        <w:t xml:space="preserve">». Поводом стало то, что администраторы сообщества не публиковали по событиям на Украине ничего, кроме нейтральных сообщений об организации сбора </w:t>
      </w:r>
      <w:r w:rsidR="007F5160">
        <w:rPr>
          <w:rFonts w:ascii="Times New Roman" w:hAnsi="Times New Roman" w:cs="Times New Roman"/>
          <w:color w:val="000000"/>
          <w:sz w:val="28"/>
          <w:szCs w:val="28"/>
          <w:lang w:eastAsia="ru-RU" w:bidi="ru-RU"/>
        </w:rPr>
        <w:t>помощи для украинских беженцев.</w:t>
      </w:r>
      <w:bookmarkStart w:id="2" w:name="_GoBack"/>
      <w:bookmarkEnd w:id="2"/>
    </w:p>
    <w:p w:rsidR="005A3C93" w:rsidRPr="00BC0BF1" w:rsidRDefault="005A3C93" w:rsidP="005A3C93">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Дискриминаци</w:t>
      </w:r>
      <w:r w:rsidR="00FC7AD8" w:rsidRPr="00BC0BF1">
        <w:rPr>
          <w:rFonts w:ascii="Times New Roman" w:hAnsi="Times New Roman" w:cs="Times New Roman"/>
          <w:color w:val="000000"/>
          <w:sz w:val="28"/>
          <w:szCs w:val="28"/>
          <w:lang w:eastAsia="ru-RU" w:bidi="ru-RU"/>
        </w:rPr>
        <w:t>я</w:t>
      </w:r>
      <w:r w:rsidRPr="00BC0BF1">
        <w:rPr>
          <w:rFonts w:ascii="Times New Roman" w:hAnsi="Times New Roman" w:cs="Times New Roman"/>
          <w:color w:val="000000"/>
          <w:sz w:val="28"/>
          <w:szCs w:val="28"/>
          <w:lang w:eastAsia="ru-RU" w:bidi="ru-RU"/>
        </w:rPr>
        <w:t xml:space="preserve"> российских граждан и соотечественников в Австрии вышла за пределы Интернета. В российское Посольство поступали сообщения о случаях предвзятости к русским детям в школах и детских садах. Соотечественники также сообщали о том, что в образовательных учреждениях материалы о России и о событиях на Украине подаю</w:t>
      </w:r>
      <w:r w:rsidR="00C964AF" w:rsidRPr="00BC0BF1">
        <w:rPr>
          <w:rFonts w:ascii="Times New Roman" w:hAnsi="Times New Roman" w:cs="Times New Roman"/>
          <w:color w:val="000000"/>
          <w:sz w:val="28"/>
          <w:szCs w:val="28"/>
          <w:lang w:eastAsia="ru-RU" w:bidi="ru-RU"/>
        </w:rPr>
        <w:t>тся в </w:t>
      </w:r>
      <w:r w:rsidRPr="00BC0BF1">
        <w:rPr>
          <w:rFonts w:ascii="Times New Roman" w:hAnsi="Times New Roman" w:cs="Times New Roman"/>
          <w:color w:val="000000"/>
          <w:sz w:val="28"/>
          <w:szCs w:val="28"/>
          <w:lang w:eastAsia="ru-RU" w:bidi="ru-RU"/>
        </w:rPr>
        <w:t xml:space="preserve">одностороннем ключе. </w:t>
      </w:r>
    </w:p>
    <w:p w:rsidR="005A3C93" w:rsidRPr="00BC0BF1" w:rsidRDefault="005A3C93"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Зафиксированы</w:t>
      </w:r>
      <w:r w:rsidR="00C964AF" w:rsidRPr="00BC0BF1">
        <w:rPr>
          <w:rFonts w:ascii="Times New Roman" w:hAnsi="Times New Roman" w:cs="Times New Roman"/>
          <w:color w:val="000000"/>
          <w:sz w:val="28"/>
          <w:szCs w:val="28"/>
          <w:lang w:eastAsia="ru-RU" w:bidi="ru-RU"/>
        </w:rPr>
        <w:t xml:space="preserve"> также</w:t>
      </w:r>
      <w:r w:rsidRPr="00BC0BF1">
        <w:rPr>
          <w:rFonts w:ascii="Times New Roman" w:hAnsi="Times New Roman" w:cs="Times New Roman"/>
          <w:color w:val="000000"/>
          <w:sz w:val="28"/>
          <w:szCs w:val="28"/>
          <w:lang w:eastAsia="ru-RU" w:bidi="ru-RU"/>
        </w:rPr>
        <w:t xml:space="preserve"> акты вандализма в отношении автомобилей с российскими номерами. </w:t>
      </w:r>
    </w:p>
    <w:p w:rsidR="005A3C93" w:rsidRPr="00BC0BF1" w:rsidRDefault="005A3C93"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Австрийские банки, включая такие крупные учреждения, как «</w:t>
      </w:r>
      <w:r w:rsidR="00A62EEF" w:rsidRPr="00BC0BF1">
        <w:rPr>
          <w:rFonts w:ascii="Times New Roman" w:hAnsi="Times New Roman" w:cs="Times New Roman"/>
          <w:color w:val="000000"/>
          <w:sz w:val="28"/>
          <w:szCs w:val="28"/>
          <w:lang w:eastAsia="ru-RU" w:bidi="ru-RU"/>
        </w:rPr>
        <w:t>Erste Bank</w:t>
      </w:r>
      <w:r w:rsidRPr="00BC0BF1">
        <w:rPr>
          <w:rFonts w:ascii="Times New Roman" w:hAnsi="Times New Roman" w:cs="Times New Roman"/>
          <w:color w:val="000000"/>
          <w:sz w:val="28"/>
          <w:szCs w:val="28"/>
          <w:lang w:eastAsia="ru-RU" w:bidi="ru-RU"/>
        </w:rPr>
        <w:t>» и «</w:t>
      </w:r>
      <w:r w:rsidR="00A62EEF" w:rsidRPr="00BC0BF1">
        <w:rPr>
          <w:rFonts w:ascii="Times New Roman" w:hAnsi="Times New Roman" w:cs="Times New Roman"/>
          <w:color w:val="000000"/>
          <w:sz w:val="28"/>
          <w:szCs w:val="28"/>
          <w:lang w:eastAsia="ru-RU" w:bidi="ru-RU"/>
        </w:rPr>
        <w:t>Raiffeisenbank</w:t>
      </w:r>
      <w:r w:rsidRPr="00BC0BF1">
        <w:rPr>
          <w:rFonts w:ascii="Times New Roman" w:hAnsi="Times New Roman" w:cs="Times New Roman"/>
          <w:color w:val="000000"/>
          <w:sz w:val="28"/>
          <w:szCs w:val="28"/>
          <w:lang w:eastAsia="ru-RU" w:bidi="ru-RU"/>
        </w:rPr>
        <w:t>»</w:t>
      </w:r>
      <w:r w:rsidR="00C964AF"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блокируют счета проживающих в стране россиян без какого-либо предупреждения и отказывают им в открытии счетов. </w:t>
      </w:r>
      <w:r w:rsidR="00A62EEF" w:rsidRPr="00BC0BF1">
        <w:rPr>
          <w:rFonts w:ascii="Times New Roman" w:hAnsi="Times New Roman" w:cs="Times New Roman"/>
          <w:color w:val="000000"/>
          <w:sz w:val="28"/>
          <w:szCs w:val="28"/>
          <w:lang w:eastAsia="ru-RU" w:bidi="ru-RU"/>
        </w:rPr>
        <w:t xml:space="preserve">В том числе в «Erste Bank» устно отказали в открытии счета находящемуся менее полугода в Австрии сотруднику Торгпредства России со ссылкой на «внутренние инструкции». </w:t>
      </w:r>
      <w:r w:rsidRPr="00BC0BF1">
        <w:rPr>
          <w:rFonts w:ascii="Times New Roman" w:hAnsi="Times New Roman" w:cs="Times New Roman"/>
          <w:color w:val="000000"/>
          <w:sz w:val="28"/>
          <w:szCs w:val="28"/>
          <w:lang w:eastAsia="ru-RU" w:bidi="ru-RU"/>
        </w:rPr>
        <w:t>В</w:t>
      </w:r>
      <w:r w:rsidR="00A62EEF"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eastAsia="ru-RU" w:bidi="ru-RU"/>
        </w:rPr>
        <w:t>результате соотечественники лишены возможности оплачивать базовые потребности, включая коммунальные и арендные платежи, медицинские услуги и т.п.</w:t>
      </w:r>
    </w:p>
    <w:p w:rsidR="00F458AB" w:rsidRPr="00BC0BF1" w:rsidRDefault="00F458AB" w:rsidP="00F458A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lastRenderedPageBreak/>
        <w:t xml:space="preserve">В кампанию по «отмене России» включились и австрийские учреждения культуры и образования. Так, в феврале 2022 г. концертный зал Линца «Брукнерхаус» </w:t>
      </w:r>
      <w:r w:rsidR="00417DF3" w:rsidRPr="00BC0BF1">
        <w:rPr>
          <w:rFonts w:ascii="Times New Roman" w:hAnsi="Times New Roman" w:cs="Times New Roman"/>
          <w:color w:val="000000"/>
          <w:sz w:val="28"/>
          <w:szCs w:val="28"/>
          <w:lang w:eastAsia="ru-RU" w:bidi="ru-RU"/>
        </w:rPr>
        <w:t>разорвал</w:t>
      </w:r>
      <w:r w:rsidRPr="00BC0BF1">
        <w:rPr>
          <w:rFonts w:ascii="Times New Roman" w:hAnsi="Times New Roman" w:cs="Times New Roman"/>
          <w:color w:val="000000"/>
          <w:sz w:val="28"/>
          <w:szCs w:val="28"/>
          <w:lang w:eastAsia="ru-RU" w:bidi="ru-RU"/>
        </w:rPr>
        <w:t xml:space="preserve"> договорённости с «Санкт-Петербургским Домом музыки» и отменил музыкальные «русские вторники» на текущий сезон и на 2022 / 23 гг. 1 марта 2022 г. Зальцбургский фестиваль заявил, что не видит оснований для творческого сотрудничества с институтами и отдельными лицами из России. Также в начале марта 2022 г. директор Венского концертного зала (Концертхауса) М.Наске объявил о намерении прекратить сотрудничество с лицами, «не поддерживающими Украину в российско-украинском конфликте». В размещённом на сайте концертного зала сообщении отмечено, что его руководство, как и раньше</w:t>
      </w:r>
      <w:r w:rsidR="00FC7AD8"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в отдельных случаях будет смотреть, соотносятся </w:t>
      </w:r>
      <w:r w:rsidR="00417DF3" w:rsidRPr="00BC0BF1">
        <w:rPr>
          <w:rFonts w:ascii="Times New Roman" w:hAnsi="Times New Roman" w:cs="Times New Roman"/>
          <w:color w:val="000000"/>
          <w:sz w:val="28"/>
          <w:szCs w:val="28"/>
          <w:lang w:eastAsia="ru-RU" w:bidi="ru-RU"/>
        </w:rPr>
        <w:t>ли взгляды отдельных артистов с теми, которые приняты в</w:t>
      </w:r>
      <w:r w:rsidRPr="00BC0BF1">
        <w:rPr>
          <w:rFonts w:ascii="Times New Roman" w:hAnsi="Times New Roman" w:cs="Times New Roman"/>
          <w:color w:val="000000"/>
          <w:sz w:val="28"/>
          <w:szCs w:val="28"/>
          <w:lang w:eastAsia="ru-RU" w:bidi="ru-RU"/>
        </w:rPr>
        <w:t xml:space="preserve"> Концертхаус</w:t>
      </w:r>
      <w:r w:rsidR="00417DF3" w:rsidRPr="00BC0BF1">
        <w:rPr>
          <w:rFonts w:ascii="Times New Roman" w:hAnsi="Times New Roman" w:cs="Times New Roman"/>
          <w:color w:val="000000"/>
          <w:sz w:val="28"/>
          <w:szCs w:val="28"/>
          <w:lang w:eastAsia="ru-RU" w:bidi="ru-RU"/>
        </w:rPr>
        <w:t>е</w:t>
      </w:r>
      <w:r w:rsidRPr="00BC0BF1">
        <w:rPr>
          <w:rFonts w:ascii="Times New Roman" w:hAnsi="Times New Roman" w:cs="Times New Roman"/>
          <w:color w:val="000000"/>
          <w:sz w:val="28"/>
          <w:szCs w:val="28"/>
          <w:lang w:eastAsia="ru-RU" w:bidi="ru-RU"/>
        </w:rPr>
        <w:t xml:space="preserve">. 16 марта 2022 г. ректораты университетов Инсбрука и Зальцбурга в опубликованных на сайтах сообщениях </w:t>
      </w:r>
      <w:r w:rsidR="00FC7AD8" w:rsidRPr="00BC0BF1">
        <w:rPr>
          <w:rFonts w:ascii="Times New Roman" w:hAnsi="Times New Roman" w:cs="Times New Roman"/>
          <w:color w:val="000000"/>
          <w:sz w:val="28"/>
          <w:szCs w:val="28"/>
          <w:lang w:eastAsia="ru-RU" w:bidi="ru-RU"/>
        </w:rPr>
        <w:t>информировали</w:t>
      </w:r>
      <w:r w:rsidRPr="00BC0BF1">
        <w:rPr>
          <w:rFonts w:ascii="Times New Roman" w:hAnsi="Times New Roman" w:cs="Times New Roman"/>
          <w:color w:val="000000"/>
          <w:sz w:val="28"/>
          <w:szCs w:val="28"/>
          <w:lang w:eastAsia="ru-RU" w:bidi="ru-RU"/>
        </w:rPr>
        <w:t xml:space="preserve"> о расторжении догов</w:t>
      </w:r>
      <w:r w:rsidR="00417DF3" w:rsidRPr="00BC0BF1">
        <w:rPr>
          <w:rFonts w:ascii="Times New Roman" w:hAnsi="Times New Roman" w:cs="Times New Roman"/>
          <w:color w:val="000000"/>
          <w:sz w:val="28"/>
          <w:szCs w:val="28"/>
          <w:lang w:eastAsia="ru-RU" w:bidi="ru-RU"/>
        </w:rPr>
        <w:t>оров с фондом «Русский мир» и о </w:t>
      </w:r>
      <w:r w:rsidRPr="00BC0BF1">
        <w:rPr>
          <w:rFonts w:ascii="Times New Roman" w:hAnsi="Times New Roman" w:cs="Times New Roman"/>
          <w:color w:val="000000"/>
          <w:sz w:val="28"/>
          <w:szCs w:val="28"/>
          <w:lang w:eastAsia="ru-RU" w:bidi="ru-RU"/>
        </w:rPr>
        <w:t xml:space="preserve">намерении заново сформулировать и содержательно </w:t>
      </w:r>
      <w:r w:rsidR="00417DF3" w:rsidRPr="00BC0BF1">
        <w:rPr>
          <w:rFonts w:ascii="Times New Roman" w:hAnsi="Times New Roman" w:cs="Times New Roman"/>
          <w:color w:val="000000"/>
          <w:sz w:val="28"/>
          <w:szCs w:val="28"/>
          <w:lang w:eastAsia="ru-RU" w:bidi="ru-RU"/>
        </w:rPr>
        <w:t>изменить</w:t>
      </w:r>
      <w:r w:rsidRPr="00BC0BF1">
        <w:rPr>
          <w:rFonts w:ascii="Times New Roman" w:hAnsi="Times New Roman" w:cs="Times New Roman"/>
          <w:color w:val="000000"/>
          <w:sz w:val="28"/>
          <w:szCs w:val="28"/>
          <w:lang w:eastAsia="ru-RU" w:bidi="ru-RU"/>
        </w:rPr>
        <w:t xml:space="preserve"> концепции работы действующих при указанных университетах Русских центров. </w:t>
      </w:r>
    </w:p>
    <w:p w:rsidR="00417DF3" w:rsidRPr="00BC0BF1" w:rsidRDefault="00417DF3" w:rsidP="00F458A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Австрийская сторона отказала Послу России и дипломатам Посольств</w:t>
      </w:r>
      <w:r w:rsidR="00BC0BF1" w:rsidRPr="00BC0BF1">
        <w:rPr>
          <w:rFonts w:ascii="Times New Roman" w:hAnsi="Times New Roman" w:cs="Times New Roman"/>
          <w:color w:val="000000"/>
          <w:sz w:val="28"/>
          <w:szCs w:val="28"/>
          <w:lang w:eastAsia="ru-RU" w:bidi="ru-RU"/>
        </w:rPr>
        <w:t>а в участии в мемориальных акциях</w:t>
      </w:r>
      <w:r w:rsidRPr="00BC0BF1">
        <w:rPr>
          <w:rFonts w:ascii="Times New Roman" w:hAnsi="Times New Roman" w:cs="Times New Roman"/>
          <w:color w:val="000000"/>
          <w:sz w:val="28"/>
          <w:szCs w:val="28"/>
          <w:lang w:eastAsia="ru-RU" w:bidi="ru-RU"/>
        </w:rPr>
        <w:t xml:space="preserve"> по случаю 77-й годовщины окончания Второй мировой войны в Европе (8 мая – торжественный акт в ведомстве федерального канцлера, 15 мая – памятное мероприятие в мемориальном комплексе на месте бывшего концлагеря Маутхаузен). </w:t>
      </w:r>
    </w:p>
    <w:p w:rsidR="00097EF6" w:rsidRPr="00BC0BF1" w:rsidRDefault="00097EF6" w:rsidP="00BC0BF1">
      <w:pPr>
        <w:pStyle w:val="1"/>
      </w:pPr>
      <w:bookmarkStart w:id="3" w:name="_Toc105665063"/>
      <w:r w:rsidRPr="00BC0BF1">
        <w:t>Албания</w:t>
      </w:r>
      <w:bookmarkEnd w:id="3"/>
    </w:p>
    <w:p w:rsidR="00097EF6" w:rsidRPr="00BC0BF1" w:rsidRDefault="00097EF6" w:rsidP="00F458A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После начала Вооружёнными Силами Российской Федерации специальной военной операции по денацификации и демилитаризации Украины и защиты </w:t>
      </w:r>
      <w:r w:rsidR="00D22B02" w:rsidRPr="00BC0BF1">
        <w:rPr>
          <w:rFonts w:ascii="Times New Roman" w:hAnsi="Times New Roman" w:cs="Times New Roman"/>
          <w:color w:val="000000"/>
          <w:sz w:val="28"/>
          <w:szCs w:val="28"/>
          <w:lang w:eastAsia="ru-RU" w:bidi="ru-RU"/>
        </w:rPr>
        <w:t xml:space="preserve">мирных жителей Донбасса власти Албании полностью </w:t>
      </w:r>
      <w:r w:rsidR="00D22B02" w:rsidRPr="00BC0BF1">
        <w:rPr>
          <w:rFonts w:ascii="Times New Roman" w:hAnsi="Times New Roman" w:cs="Times New Roman"/>
          <w:color w:val="000000"/>
          <w:sz w:val="28"/>
          <w:szCs w:val="28"/>
          <w:lang w:eastAsia="ru-RU" w:bidi="ru-RU"/>
        </w:rPr>
        <w:lastRenderedPageBreak/>
        <w:t xml:space="preserve">солидаризировались с коллективным Западом в оценках действий России. </w:t>
      </w:r>
    </w:p>
    <w:p w:rsidR="00D22B02" w:rsidRPr="00BC0BF1" w:rsidRDefault="00D22B02" w:rsidP="00F458A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Руководство страны присоединилось к антироссийским санкциям, однако воздержалось от принятия какого-либо законодательного или подзаконного акта, направленного на ограничение прав русских или русскоязычных жителей страны и граждан России.</w:t>
      </w:r>
    </w:p>
    <w:p w:rsidR="00D22B02" w:rsidRPr="00BC0BF1" w:rsidRDefault="00D22B02" w:rsidP="00F458A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то же время албанские власти демонстрируют полную поддержку деятельности украинского посольства, организовавшего при участии представителей украинской диаспоры ряд антироссийских акций и митингов перед зданием российского дипломатического представительства. Участие в таких мероприятиях принимали также студенты Тиранского государственного университета, причём известно, что агитацию среди них проводили в том числе преподаватели</w:t>
      </w:r>
      <w:r w:rsidR="00BC0BF1" w:rsidRPr="00BC0BF1">
        <w:rPr>
          <w:rFonts w:ascii="Times New Roman" w:hAnsi="Times New Roman" w:cs="Times New Roman"/>
          <w:color w:val="000000"/>
          <w:sz w:val="28"/>
          <w:szCs w:val="28"/>
          <w:lang w:eastAsia="ru-RU" w:bidi="ru-RU"/>
        </w:rPr>
        <w:t xml:space="preserve"> – </w:t>
      </w:r>
      <w:r w:rsidRPr="00BC0BF1">
        <w:rPr>
          <w:rFonts w:ascii="Times New Roman" w:hAnsi="Times New Roman" w:cs="Times New Roman"/>
          <w:color w:val="000000"/>
          <w:sz w:val="28"/>
          <w:szCs w:val="28"/>
          <w:lang w:eastAsia="ru-RU" w:bidi="ru-RU"/>
        </w:rPr>
        <w:t xml:space="preserve">выходцы из Украины. Все эти акции широко освещались в албанских СМИ. </w:t>
      </w:r>
    </w:p>
    <w:p w:rsidR="00E03DCC" w:rsidRPr="00BC0BF1" w:rsidRDefault="00E03DCC" w:rsidP="00BC0BF1">
      <w:pPr>
        <w:pStyle w:val="1"/>
      </w:pPr>
      <w:bookmarkStart w:id="4" w:name="_Toc105665064"/>
      <w:r w:rsidRPr="00BC0BF1">
        <w:t>Бельгия</w:t>
      </w:r>
      <w:bookmarkEnd w:id="4"/>
    </w:p>
    <w:p w:rsidR="00E03DCC" w:rsidRPr="00BC0BF1" w:rsidRDefault="00E03DCC" w:rsidP="00B1349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Бельгии </w:t>
      </w:r>
      <w:r w:rsidR="00B1349B" w:rsidRPr="00BC0BF1">
        <w:rPr>
          <w:rFonts w:ascii="Times New Roman" w:hAnsi="Times New Roman" w:cs="Times New Roman"/>
          <w:color w:val="000000"/>
          <w:sz w:val="28"/>
          <w:szCs w:val="28"/>
          <w:lang w:eastAsia="ru-RU" w:bidi="ru-RU"/>
        </w:rPr>
        <w:t>положение российских граждан было удовлетворительным. Однако п</w:t>
      </w:r>
      <w:r w:rsidRPr="00BC0BF1">
        <w:rPr>
          <w:rFonts w:ascii="Times New Roman" w:hAnsi="Times New Roman" w:cs="Times New Roman"/>
          <w:color w:val="000000"/>
          <w:sz w:val="28"/>
          <w:szCs w:val="28"/>
          <w:lang w:eastAsia="ru-RU" w:bidi="ru-RU"/>
        </w:rPr>
        <w:t>осле начала</w:t>
      </w:r>
      <w:r w:rsidR="00B1349B" w:rsidRPr="00BC0BF1">
        <w:rPr>
          <w:rFonts w:ascii="Times New Roman" w:hAnsi="Times New Roman" w:cs="Times New Roman"/>
          <w:color w:val="000000"/>
          <w:sz w:val="28"/>
          <w:szCs w:val="28"/>
          <w:lang w:eastAsia="ru-RU" w:bidi="ru-RU"/>
        </w:rPr>
        <w:t xml:space="preserve"> Российской Федерацией </w:t>
      </w:r>
      <w:r w:rsidRPr="00BC0BF1">
        <w:rPr>
          <w:rFonts w:ascii="Times New Roman" w:hAnsi="Times New Roman" w:cs="Times New Roman"/>
          <w:color w:val="000000"/>
          <w:sz w:val="28"/>
          <w:szCs w:val="28"/>
          <w:lang w:eastAsia="ru-RU" w:bidi="ru-RU"/>
        </w:rPr>
        <w:t xml:space="preserve">специальной </w:t>
      </w:r>
      <w:r w:rsidR="00FC7AD8" w:rsidRPr="00BC0BF1">
        <w:rPr>
          <w:rFonts w:ascii="Times New Roman" w:hAnsi="Times New Roman" w:cs="Times New Roman"/>
          <w:color w:val="000000"/>
          <w:sz w:val="28"/>
          <w:szCs w:val="28"/>
          <w:lang w:eastAsia="ru-RU" w:bidi="ru-RU"/>
        </w:rPr>
        <w:t xml:space="preserve">военной </w:t>
      </w:r>
      <w:r w:rsidRPr="00BC0BF1">
        <w:rPr>
          <w:rFonts w:ascii="Times New Roman" w:hAnsi="Times New Roman" w:cs="Times New Roman"/>
          <w:color w:val="000000"/>
          <w:sz w:val="28"/>
          <w:szCs w:val="28"/>
          <w:lang w:eastAsia="ru-RU" w:bidi="ru-RU"/>
        </w:rPr>
        <w:t xml:space="preserve">операции </w:t>
      </w:r>
      <w:r w:rsidR="00B1349B" w:rsidRPr="00BC0BF1">
        <w:rPr>
          <w:rFonts w:ascii="Times New Roman" w:hAnsi="Times New Roman" w:cs="Times New Roman"/>
          <w:color w:val="000000"/>
          <w:sz w:val="28"/>
          <w:szCs w:val="28"/>
          <w:lang w:eastAsia="ru-RU" w:bidi="ru-RU"/>
        </w:rPr>
        <w:t xml:space="preserve">по денацификации и демилитаризации </w:t>
      </w:r>
      <w:r w:rsidRPr="00BC0BF1">
        <w:rPr>
          <w:rFonts w:ascii="Times New Roman" w:hAnsi="Times New Roman" w:cs="Times New Roman"/>
          <w:color w:val="000000"/>
          <w:sz w:val="28"/>
          <w:szCs w:val="28"/>
          <w:lang w:eastAsia="ru-RU" w:bidi="ru-RU"/>
        </w:rPr>
        <w:t>Украин</w:t>
      </w:r>
      <w:r w:rsidR="00B1349B" w:rsidRPr="00BC0BF1">
        <w:rPr>
          <w:rFonts w:ascii="Times New Roman" w:hAnsi="Times New Roman" w:cs="Times New Roman"/>
          <w:color w:val="000000"/>
          <w:sz w:val="28"/>
          <w:szCs w:val="28"/>
          <w:lang w:eastAsia="ru-RU" w:bidi="ru-RU"/>
        </w:rPr>
        <w:t>ы</w:t>
      </w:r>
      <w:r w:rsidRPr="00BC0BF1">
        <w:rPr>
          <w:rFonts w:ascii="Times New Roman" w:hAnsi="Times New Roman" w:cs="Times New Roman"/>
          <w:color w:val="000000"/>
          <w:sz w:val="28"/>
          <w:szCs w:val="28"/>
          <w:lang w:eastAsia="ru-RU" w:bidi="ru-RU"/>
        </w:rPr>
        <w:t xml:space="preserve"> в </w:t>
      </w:r>
      <w:r w:rsidR="00FC7AD8" w:rsidRPr="00BC0BF1">
        <w:rPr>
          <w:rFonts w:ascii="Times New Roman" w:hAnsi="Times New Roman" w:cs="Times New Roman"/>
          <w:color w:val="000000"/>
          <w:sz w:val="28"/>
          <w:szCs w:val="28"/>
          <w:lang w:eastAsia="ru-RU" w:bidi="ru-RU"/>
        </w:rPr>
        <w:t>стране</w:t>
      </w:r>
      <w:r w:rsidRPr="00BC0BF1">
        <w:rPr>
          <w:rFonts w:ascii="Times New Roman" w:hAnsi="Times New Roman" w:cs="Times New Roman"/>
          <w:color w:val="000000"/>
          <w:sz w:val="28"/>
          <w:szCs w:val="28"/>
          <w:lang w:eastAsia="ru-RU" w:bidi="ru-RU"/>
        </w:rPr>
        <w:t xml:space="preserve"> наблюдается рост недружественных настроений</w:t>
      </w:r>
      <w:r w:rsidR="00B1349B" w:rsidRPr="00BC0BF1">
        <w:rPr>
          <w:rFonts w:ascii="Times New Roman" w:hAnsi="Times New Roman" w:cs="Times New Roman"/>
          <w:color w:val="000000"/>
          <w:sz w:val="28"/>
          <w:szCs w:val="28"/>
          <w:lang w:eastAsia="ru-RU" w:bidi="ru-RU"/>
        </w:rPr>
        <w:t xml:space="preserve"> в отношении граждан и выходцев из России</w:t>
      </w:r>
      <w:r w:rsidRPr="00BC0BF1">
        <w:rPr>
          <w:rFonts w:ascii="Times New Roman" w:hAnsi="Times New Roman" w:cs="Times New Roman"/>
          <w:color w:val="000000"/>
          <w:sz w:val="28"/>
          <w:szCs w:val="28"/>
          <w:lang w:eastAsia="ru-RU" w:bidi="ru-RU"/>
        </w:rPr>
        <w:t xml:space="preserve">. </w:t>
      </w:r>
      <w:r w:rsidR="00E01673" w:rsidRPr="00BC0BF1">
        <w:rPr>
          <w:rFonts w:ascii="Times New Roman" w:hAnsi="Times New Roman" w:cs="Times New Roman"/>
          <w:color w:val="000000"/>
          <w:sz w:val="28"/>
          <w:szCs w:val="28"/>
          <w:lang w:eastAsia="ru-RU" w:bidi="ru-RU"/>
        </w:rPr>
        <w:t>В </w:t>
      </w:r>
      <w:r w:rsidR="00B1349B" w:rsidRPr="00BC0BF1">
        <w:rPr>
          <w:rFonts w:ascii="Times New Roman" w:hAnsi="Times New Roman" w:cs="Times New Roman"/>
          <w:color w:val="000000"/>
          <w:sz w:val="28"/>
          <w:szCs w:val="28"/>
          <w:lang w:eastAsia="ru-RU" w:bidi="ru-RU"/>
        </w:rPr>
        <w:t>ряде случаев речь идет об «инициативах на местах», когда отдельные бельгийцы, находясь под влиянием доминирующей в Западной Европе проукраинской пропаганды, инициативно вводят собственные антироссийские рестрикции.</w:t>
      </w:r>
    </w:p>
    <w:p w:rsidR="00E03DCC" w:rsidRPr="00BC0BF1" w:rsidRDefault="00B1349B" w:rsidP="00B1349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Так, </w:t>
      </w:r>
      <w:r w:rsidR="00FC7AD8" w:rsidRPr="00BC0BF1">
        <w:rPr>
          <w:rFonts w:ascii="Times New Roman" w:hAnsi="Times New Roman" w:cs="Times New Roman"/>
          <w:color w:val="000000"/>
          <w:sz w:val="28"/>
          <w:szCs w:val="28"/>
          <w:lang w:eastAsia="ru-RU" w:bidi="ru-RU"/>
        </w:rPr>
        <w:t>некоторые</w:t>
      </w:r>
      <w:r w:rsidR="00E03DCC" w:rsidRPr="00BC0BF1">
        <w:rPr>
          <w:rFonts w:ascii="Times New Roman" w:hAnsi="Times New Roman" w:cs="Times New Roman"/>
          <w:color w:val="000000"/>
          <w:sz w:val="28"/>
          <w:szCs w:val="28"/>
          <w:lang w:eastAsia="ru-RU" w:bidi="ru-RU"/>
        </w:rPr>
        <w:t xml:space="preserve"> частные предприниматели без объяснения причин отказываются от сотрудничества с российскими юридическими лицами или от обслуживания русских физических лиц. </w:t>
      </w:r>
      <w:r w:rsidRPr="00BC0BF1">
        <w:rPr>
          <w:rFonts w:ascii="Times New Roman" w:hAnsi="Times New Roman" w:cs="Times New Roman"/>
          <w:color w:val="000000"/>
          <w:sz w:val="28"/>
          <w:szCs w:val="28"/>
          <w:lang w:eastAsia="ru-RU" w:bidi="ru-RU"/>
        </w:rPr>
        <w:t>Например,</w:t>
      </w:r>
      <w:r w:rsidR="00E03DCC"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eastAsia="ru-RU" w:bidi="ru-RU"/>
        </w:rPr>
        <w:t>П</w:t>
      </w:r>
      <w:r w:rsidR="00E03DCC" w:rsidRPr="00BC0BF1">
        <w:rPr>
          <w:rFonts w:ascii="Times New Roman" w:hAnsi="Times New Roman" w:cs="Times New Roman"/>
          <w:color w:val="000000"/>
          <w:sz w:val="28"/>
          <w:szCs w:val="28"/>
          <w:lang w:eastAsia="ru-RU" w:bidi="ru-RU"/>
        </w:rPr>
        <w:t xml:space="preserve">осольству </w:t>
      </w:r>
      <w:r w:rsidR="00E01673" w:rsidRPr="00BC0BF1">
        <w:rPr>
          <w:rFonts w:ascii="Times New Roman" w:hAnsi="Times New Roman" w:cs="Times New Roman"/>
          <w:color w:val="000000"/>
          <w:sz w:val="28"/>
          <w:szCs w:val="28"/>
          <w:lang w:eastAsia="ru-RU" w:bidi="ru-RU"/>
        </w:rPr>
        <w:t>России в </w:t>
      </w:r>
      <w:r w:rsidRPr="00BC0BF1">
        <w:rPr>
          <w:rFonts w:ascii="Times New Roman" w:hAnsi="Times New Roman" w:cs="Times New Roman"/>
          <w:color w:val="000000"/>
          <w:sz w:val="28"/>
          <w:szCs w:val="28"/>
          <w:lang w:eastAsia="ru-RU" w:bidi="ru-RU"/>
        </w:rPr>
        <w:t xml:space="preserve">Брюсселе </w:t>
      </w:r>
      <w:r w:rsidR="00E03DCC" w:rsidRPr="00BC0BF1">
        <w:rPr>
          <w:rFonts w:ascii="Times New Roman" w:hAnsi="Times New Roman" w:cs="Times New Roman"/>
          <w:color w:val="000000"/>
          <w:sz w:val="28"/>
          <w:szCs w:val="28"/>
          <w:lang w:eastAsia="ru-RU" w:bidi="ru-RU"/>
        </w:rPr>
        <w:t xml:space="preserve">пришлось искать замену нескольким фирмам, которые на протяжении длительного времени поставляли товары и услуги. </w:t>
      </w:r>
      <w:r w:rsidR="00FC7AD8" w:rsidRPr="00BC0BF1">
        <w:rPr>
          <w:rFonts w:ascii="Times New Roman" w:hAnsi="Times New Roman" w:cs="Times New Roman"/>
          <w:color w:val="000000"/>
          <w:sz w:val="28"/>
          <w:szCs w:val="28"/>
          <w:lang w:eastAsia="ru-RU" w:bidi="ru-RU"/>
        </w:rPr>
        <w:t>Отмечены случаи, когда</w:t>
      </w:r>
      <w:r w:rsidR="00E03DCC" w:rsidRPr="00BC0BF1">
        <w:rPr>
          <w:rFonts w:ascii="Times New Roman" w:hAnsi="Times New Roman" w:cs="Times New Roman"/>
          <w:color w:val="000000"/>
          <w:sz w:val="28"/>
          <w:szCs w:val="28"/>
          <w:lang w:eastAsia="ru-RU" w:bidi="ru-RU"/>
        </w:rPr>
        <w:t xml:space="preserve"> предприятия устанавливают самоограничение на контакты с россиянами из-за опасений попасть под уже действующие или </w:t>
      </w:r>
      <w:r w:rsidR="00E03DCC" w:rsidRPr="00BC0BF1">
        <w:rPr>
          <w:rFonts w:ascii="Times New Roman" w:hAnsi="Times New Roman" w:cs="Times New Roman"/>
          <w:color w:val="000000"/>
          <w:sz w:val="28"/>
          <w:szCs w:val="28"/>
          <w:lang w:eastAsia="ru-RU" w:bidi="ru-RU"/>
        </w:rPr>
        <w:lastRenderedPageBreak/>
        <w:t>потенциальные новые санкции.</w:t>
      </w:r>
    </w:p>
    <w:p w:rsidR="007D1DFB" w:rsidRPr="00BC0BF1" w:rsidRDefault="007D1DFB" w:rsidP="00B1349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Звучат призывы </w:t>
      </w:r>
      <w:r w:rsidR="00FC7AD8" w:rsidRPr="00BC0BF1">
        <w:rPr>
          <w:rFonts w:ascii="Times New Roman" w:hAnsi="Times New Roman" w:cs="Times New Roman"/>
          <w:color w:val="000000"/>
          <w:sz w:val="28"/>
          <w:szCs w:val="28"/>
          <w:lang w:eastAsia="ru-RU" w:bidi="ru-RU"/>
        </w:rPr>
        <w:t xml:space="preserve">на национальном и общеесовском уровне </w:t>
      </w:r>
      <w:r w:rsidRPr="00BC0BF1">
        <w:rPr>
          <w:rFonts w:ascii="Times New Roman" w:hAnsi="Times New Roman" w:cs="Times New Roman"/>
          <w:color w:val="000000"/>
          <w:sz w:val="28"/>
          <w:szCs w:val="28"/>
          <w:lang w:eastAsia="ru-RU" w:bidi="ru-RU"/>
        </w:rPr>
        <w:t xml:space="preserve">к прекращению выдачи виз россиянам. Об этом, в частности, заявил госсекретарь по вопросам миграции С.Махди. Одновременно бельгийские власти демонстрируют готовность наращивать число принимаемых беженцев. Это приводит к </w:t>
      </w:r>
      <w:r w:rsidR="009651C5" w:rsidRPr="00BC0BF1">
        <w:rPr>
          <w:rFonts w:ascii="Times New Roman" w:hAnsi="Times New Roman" w:cs="Times New Roman"/>
          <w:color w:val="000000"/>
          <w:sz w:val="28"/>
          <w:szCs w:val="28"/>
          <w:lang w:eastAsia="ru-RU" w:bidi="ru-RU"/>
        </w:rPr>
        <w:t>обострению ситуации в миграционной сфере в том числе и потому, что подпольным бизнесом по нелегальной перевозке мигрантов из стран Ближнего Востока и Северной Африки в Европу налаживаются транзитные каналы через территорию Украины. На это, в частности, указывал представитель крайне правой партии «Фламандский интерес» Д. ван Лонгенхове</w:t>
      </w:r>
      <w:r w:rsidR="00A863F8" w:rsidRPr="00BC0BF1">
        <w:rPr>
          <w:rFonts w:ascii="Times New Roman" w:hAnsi="Times New Roman" w:cs="Times New Roman"/>
          <w:color w:val="000000"/>
          <w:sz w:val="28"/>
          <w:szCs w:val="28"/>
          <w:lang w:eastAsia="ru-RU" w:bidi="ru-RU"/>
        </w:rPr>
        <w:t>н</w:t>
      </w:r>
      <w:r w:rsidR="009651C5" w:rsidRPr="00BC0BF1">
        <w:rPr>
          <w:rFonts w:ascii="Times New Roman" w:hAnsi="Times New Roman" w:cs="Times New Roman"/>
          <w:color w:val="000000"/>
          <w:sz w:val="28"/>
          <w:szCs w:val="28"/>
          <w:lang w:eastAsia="ru-RU" w:bidi="ru-RU"/>
        </w:rPr>
        <w:t xml:space="preserve">, отмечая, что из всех соискателей убежища, заявляющих о себе как </w:t>
      </w:r>
      <w:r w:rsidR="00AA70FB" w:rsidRPr="00BC0BF1">
        <w:rPr>
          <w:rFonts w:ascii="Times New Roman" w:hAnsi="Times New Roman" w:cs="Times New Roman"/>
          <w:color w:val="000000"/>
          <w:sz w:val="28"/>
          <w:szCs w:val="28"/>
          <w:lang w:eastAsia="ru-RU" w:bidi="ru-RU"/>
        </w:rPr>
        <w:t xml:space="preserve">о </w:t>
      </w:r>
      <w:r w:rsidR="009651C5" w:rsidRPr="00BC0BF1">
        <w:rPr>
          <w:rFonts w:ascii="Times New Roman" w:hAnsi="Times New Roman" w:cs="Times New Roman"/>
          <w:color w:val="000000"/>
          <w:sz w:val="28"/>
          <w:szCs w:val="28"/>
          <w:lang w:eastAsia="ru-RU" w:bidi="ru-RU"/>
        </w:rPr>
        <w:t xml:space="preserve">выходцах с Украины, каждый третий не имеет к ней никакого отношения. </w:t>
      </w:r>
    </w:p>
    <w:p w:rsidR="00B1349B" w:rsidRPr="00BC0BF1" w:rsidRDefault="00E03DCC" w:rsidP="00B1349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Дискриминационн</w:t>
      </w:r>
      <w:r w:rsidR="00B1349B" w:rsidRPr="00BC0BF1">
        <w:rPr>
          <w:rFonts w:ascii="Times New Roman" w:hAnsi="Times New Roman" w:cs="Times New Roman"/>
          <w:color w:val="000000"/>
          <w:sz w:val="28"/>
          <w:szCs w:val="28"/>
          <w:lang w:eastAsia="ru-RU" w:bidi="ru-RU"/>
        </w:rPr>
        <w:t>ы</w:t>
      </w:r>
      <w:r w:rsidRPr="00BC0BF1">
        <w:rPr>
          <w:rFonts w:ascii="Times New Roman" w:hAnsi="Times New Roman" w:cs="Times New Roman"/>
          <w:color w:val="000000"/>
          <w:sz w:val="28"/>
          <w:szCs w:val="28"/>
          <w:lang w:eastAsia="ru-RU" w:bidi="ru-RU"/>
        </w:rPr>
        <w:t xml:space="preserve">е </w:t>
      </w:r>
      <w:r w:rsidR="00B1349B" w:rsidRPr="00BC0BF1">
        <w:rPr>
          <w:rFonts w:ascii="Times New Roman" w:hAnsi="Times New Roman" w:cs="Times New Roman"/>
          <w:color w:val="000000"/>
          <w:sz w:val="28"/>
          <w:szCs w:val="28"/>
          <w:lang w:eastAsia="ru-RU" w:bidi="ru-RU"/>
        </w:rPr>
        <w:t xml:space="preserve">действия в отношении росграждан предпринимают и правительства отдельных регионов Бельгии. В частности, такое </w:t>
      </w:r>
      <w:r w:rsidRPr="00BC0BF1">
        <w:rPr>
          <w:rFonts w:ascii="Times New Roman" w:hAnsi="Times New Roman" w:cs="Times New Roman"/>
          <w:color w:val="000000"/>
          <w:sz w:val="28"/>
          <w:szCs w:val="28"/>
          <w:lang w:eastAsia="ru-RU" w:bidi="ru-RU"/>
        </w:rPr>
        <w:t xml:space="preserve">решение было принято правительством Фландрии, закрывшим для россиян возможность участия в программе студенческих обменов </w:t>
      </w:r>
      <w:r w:rsidR="00B1349B"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Mastermind</w:t>
      </w:r>
      <w:r w:rsidR="00B1349B"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При этом молодые люди, уже находящиеся во Фландрии, смогут продолжить обучение. Но новые заявки на получение стипендий профильные органы рассматривать не будут «до окончан</w:t>
      </w:r>
      <w:r w:rsidR="00B1349B" w:rsidRPr="00BC0BF1">
        <w:rPr>
          <w:rFonts w:ascii="Times New Roman" w:hAnsi="Times New Roman" w:cs="Times New Roman"/>
          <w:color w:val="000000"/>
          <w:sz w:val="28"/>
          <w:szCs w:val="28"/>
          <w:lang w:eastAsia="ru-RU" w:bidi="ru-RU"/>
        </w:rPr>
        <w:t xml:space="preserve">ия военных действий на Украине». Об этом сообщил </w:t>
      </w:r>
      <w:r w:rsidRPr="00BC0BF1">
        <w:rPr>
          <w:rFonts w:ascii="Times New Roman" w:hAnsi="Times New Roman" w:cs="Times New Roman"/>
          <w:color w:val="000000"/>
          <w:sz w:val="28"/>
          <w:szCs w:val="28"/>
          <w:lang w:eastAsia="ru-RU" w:bidi="ru-RU"/>
        </w:rPr>
        <w:t>министр</w:t>
      </w:r>
      <w:r w:rsidR="00B1349B" w:rsidRPr="00BC0BF1">
        <w:rPr>
          <w:rFonts w:ascii="Times New Roman" w:hAnsi="Times New Roman" w:cs="Times New Roman"/>
          <w:color w:val="000000"/>
          <w:sz w:val="28"/>
          <w:szCs w:val="28"/>
          <w:lang w:eastAsia="ru-RU" w:bidi="ru-RU"/>
        </w:rPr>
        <w:t xml:space="preserve"> образования Фландрии Б.Вейтс</w:t>
      </w:r>
      <w:r w:rsidRPr="00BC0BF1">
        <w:rPr>
          <w:rFonts w:ascii="Times New Roman" w:hAnsi="Times New Roman" w:cs="Times New Roman"/>
          <w:color w:val="000000"/>
          <w:sz w:val="28"/>
          <w:szCs w:val="28"/>
          <w:lang w:eastAsia="ru-RU" w:bidi="ru-RU"/>
        </w:rPr>
        <w:t xml:space="preserve"> в</w:t>
      </w:r>
      <w:r w:rsidR="00B1349B" w:rsidRPr="00BC0BF1">
        <w:rPr>
          <w:rFonts w:ascii="Times New Roman" w:hAnsi="Times New Roman" w:cs="Times New Roman"/>
          <w:color w:val="000000"/>
          <w:sz w:val="28"/>
          <w:szCs w:val="28"/>
          <w:lang w:eastAsia="ru-RU" w:bidi="ru-RU"/>
        </w:rPr>
        <w:t xml:space="preserve"> своём аккаунте в</w:t>
      </w:r>
      <w:r w:rsidRPr="00BC0BF1">
        <w:rPr>
          <w:rFonts w:ascii="Times New Roman" w:hAnsi="Times New Roman" w:cs="Times New Roman"/>
          <w:color w:val="000000"/>
          <w:sz w:val="28"/>
          <w:szCs w:val="28"/>
          <w:lang w:eastAsia="ru-RU" w:bidi="ru-RU"/>
        </w:rPr>
        <w:t xml:space="preserve"> </w:t>
      </w:r>
      <w:r w:rsidR="00B1349B"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Твиттере</w:t>
      </w:r>
      <w:r w:rsidR="00B1349B" w:rsidRPr="00BC0BF1">
        <w:rPr>
          <w:rFonts w:ascii="Times New Roman" w:hAnsi="Times New Roman" w:cs="Times New Roman"/>
          <w:color w:val="000000"/>
          <w:sz w:val="28"/>
          <w:szCs w:val="28"/>
          <w:lang w:eastAsia="ru-RU" w:bidi="ru-RU"/>
        </w:rPr>
        <w:t xml:space="preserve">». </w:t>
      </w:r>
    </w:p>
    <w:p w:rsidR="002B54D2" w:rsidRPr="00BC0BF1" w:rsidRDefault="002B54D2" w:rsidP="00BC0BF1">
      <w:pPr>
        <w:pStyle w:val="1"/>
      </w:pPr>
      <w:bookmarkStart w:id="5" w:name="_Toc105665065"/>
      <w:r w:rsidRPr="00BC0BF1">
        <w:t>Болгария</w:t>
      </w:r>
      <w:bookmarkEnd w:id="5"/>
    </w:p>
    <w:p w:rsidR="002B54D2" w:rsidRPr="00BC0BF1" w:rsidRDefault="002B54D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2021 г. массовых нарушений прав российских граждан и соотечественников в Болгарии отмечено не было. </w:t>
      </w:r>
    </w:p>
    <w:p w:rsidR="002B54D2" w:rsidRPr="00BC0BF1" w:rsidRDefault="002B54D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При этом имели место два резонансных случая задержания наших граждан. Так, в марте 2021 г. в Софии в составе группы болгарских граждан, обвиняемых в разведывательной деятельности в пользу Российской Федерации, была арестована российская </w:t>
      </w:r>
      <w:r w:rsidR="006E2271" w:rsidRPr="00BC0BF1">
        <w:rPr>
          <w:rFonts w:ascii="Times New Roman" w:hAnsi="Times New Roman" w:cs="Times New Roman"/>
          <w:color w:val="000000"/>
          <w:sz w:val="28"/>
          <w:szCs w:val="28"/>
          <w:lang w:eastAsia="ru-RU" w:bidi="ru-RU"/>
        </w:rPr>
        <w:t xml:space="preserve">гражданка </w:t>
      </w:r>
      <w:r w:rsidR="007E09CD" w:rsidRPr="00BC0BF1">
        <w:rPr>
          <w:rFonts w:ascii="Times New Roman" w:hAnsi="Times New Roman" w:cs="Times New Roman"/>
          <w:color w:val="000000"/>
          <w:sz w:val="28"/>
          <w:szCs w:val="28"/>
          <w:lang w:eastAsia="ru-RU" w:bidi="ru-RU"/>
        </w:rPr>
        <w:t>(имеет также</w:t>
      </w:r>
      <w:r w:rsidRPr="00BC0BF1">
        <w:rPr>
          <w:rFonts w:ascii="Times New Roman" w:hAnsi="Times New Roman" w:cs="Times New Roman"/>
          <w:color w:val="000000"/>
          <w:sz w:val="28"/>
          <w:szCs w:val="28"/>
          <w:lang w:eastAsia="ru-RU" w:bidi="ru-RU"/>
        </w:rPr>
        <w:t xml:space="preserve"> болгарское </w:t>
      </w:r>
      <w:r w:rsidRPr="00BC0BF1">
        <w:rPr>
          <w:rFonts w:ascii="Times New Roman" w:hAnsi="Times New Roman" w:cs="Times New Roman"/>
          <w:color w:val="000000"/>
          <w:sz w:val="28"/>
          <w:szCs w:val="28"/>
          <w:lang w:eastAsia="ru-RU" w:bidi="ru-RU"/>
        </w:rPr>
        <w:lastRenderedPageBreak/>
        <w:t xml:space="preserve">гражданство). </w:t>
      </w:r>
      <w:r w:rsidR="008163CE" w:rsidRPr="00BC0BF1">
        <w:rPr>
          <w:rFonts w:ascii="Times New Roman" w:hAnsi="Times New Roman" w:cs="Times New Roman"/>
          <w:color w:val="000000"/>
          <w:sz w:val="28"/>
          <w:szCs w:val="28"/>
          <w:lang w:eastAsia="ru-RU" w:bidi="ru-RU"/>
        </w:rPr>
        <w:t>22 марта 2022 г. решением Софийского военно-апелляционного суда освобождена из-под стражи под залог 1000 евро.</w:t>
      </w:r>
      <w:r w:rsidR="008163CE" w:rsidRPr="00BC0BF1">
        <w:rPr>
          <w:rFonts w:ascii="Times New Roman" w:hAnsi="Times New Roman" w:cs="Times New Roman"/>
          <w:spacing w:val="-6"/>
          <w:sz w:val="28"/>
          <w:szCs w:val="26"/>
        </w:rPr>
        <w:t xml:space="preserve"> </w:t>
      </w:r>
      <w:r w:rsidR="008163CE" w:rsidRPr="00BC0BF1">
        <w:rPr>
          <w:rFonts w:ascii="Times New Roman" w:hAnsi="Times New Roman" w:cs="Times New Roman"/>
          <w:color w:val="000000"/>
          <w:sz w:val="28"/>
          <w:szCs w:val="28"/>
          <w:lang w:eastAsia="ru-RU" w:bidi="ru-RU"/>
        </w:rPr>
        <w:t>В </w:t>
      </w:r>
      <w:r w:rsidRPr="00BC0BF1">
        <w:rPr>
          <w:rFonts w:ascii="Times New Roman" w:hAnsi="Times New Roman" w:cs="Times New Roman"/>
          <w:color w:val="000000"/>
          <w:sz w:val="28"/>
          <w:szCs w:val="28"/>
          <w:lang w:eastAsia="ru-RU" w:bidi="ru-RU"/>
        </w:rPr>
        <w:t xml:space="preserve">октябре 2021 г. на пограничном пункте «Кулата» при пересечении болгарско-греческой границы был задержан и заключён под стражу </w:t>
      </w:r>
      <w:r w:rsidR="006E2271" w:rsidRPr="00BC0BF1">
        <w:rPr>
          <w:rFonts w:ascii="Times New Roman" w:hAnsi="Times New Roman" w:cs="Times New Roman"/>
          <w:color w:val="000000"/>
          <w:sz w:val="28"/>
          <w:szCs w:val="28"/>
          <w:lang w:eastAsia="ru-RU" w:bidi="ru-RU"/>
        </w:rPr>
        <w:t xml:space="preserve">гражданин </w:t>
      </w:r>
      <w:r w:rsidR="008163CE" w:rsidRPr="00BC0BF1">
        <w:rPr>
          <w:rFonts w:ascii="Times New Roman" w:hAnsi="Times New Roman" w:cs="Times New Roman"/>
          <w:color w:val="000000"/>
          <w:sz w:val="28"/>
          <w:szCs w:val="28"/>
          <w:lang w:eastAsia="ru-RU" w:bidi="ru-RU"/>
        </w:rPr>
        <w:t>России</w:t>
      </w:r>
      <w:r w:rsidRPr="00BC0BF1">
        <w:rPr>
          <w:rFonts w:ascii="Times New Roman" w:hAnsi="Times New Roman" w:cs="Times New Roman"/>
          <w:color w:val="000000"/>
          <w:sz w:val="28"/>
          <w:szCs w:val="28"/>
          <w:lang w:eastAsia="ru-RU" w:bidi="ru-RU"/>
        </w:rPr>
        <w:t>. Компания «Арсенал» (крупный производитель и экспортёр огнестрельного оружия и боеприпасов), сотрудником которой некогда яв</w:t>
      </w:r>
      <w:r w:rsidR="008163CE" w:rsidRPr="00BC0BF1">
        <w:rPr>
          <w:rFonts w:ascii="Times New Roman" w:hAnsi="Times New Roman" w:cs="Times New Roman"/>
          <w:color w:val="000000"/>
          <w:sz w:val="28"/>
          <w:szCs w:val="28"/>
          <w:lang w:eastAsia="ru-RU" w:bidi="ru-RU"/>
        </w:rPr>
        <w:t>лялся россиянин, обвинила его в </w:t>
      </w:r>
      <w:r w:rsidRPr="00BC0BF1">
        <w:rPr>
          <w:rFonts w:ascii="Times New Roman" w:hAnsi="Times New Roman" w:cs="Times New Roman"/>
          <w:color w:val="000000"/>
          <w:sz w:val="28"/>
          <w:szCs w:val="28"/>
          <w:lang w:eastAsia="ru-RU" w:bidi="ru-RU"/>
        </w:rPr>
        <w:t>промышленном шпионаже и краже. П</w:t>
      </w:r>
      <w:r w:rsidR="008163CE" w:rsidRPr="00BC0BF1">
        <w:rPr>
          <w:rFonts w:ascii="Times New Roman" w:hAnsi="Times New Roman" w:cs="Times New Roman"/>
          <w:color w:val="000000"/>
          <w:sz w:val="28"/>
          <w:szCs w:val="28"/>
          <w:lang w:eastAsia="ru-RU" w:bidi="ru-RU"/>
        </w:rPr>
        <w:t>озже были добавлены обвинения в </w:t>
      </w:r>
      <w:r w:rsidRPr="00BC0BF1">
        <w:rPr>
          <w:rFonts w:ascii="Times New Roman" w:hAnsi="Times New Roman" w:cs="Times New Roman"/>
          <w:color w:val="000000"/>
          <w:sz w:val="28"/>
          <w:szCs w:val="28"/>
          <w:lang w:eastAsia="ru-RU" w:bidi="ru-RU"/>
        </w:rPr>
        <w:t>транспортировке и попытке контрабанды взрывчатых веществ. В декабре 2021 г. Апелляционный суд г. Пловдива принял решения об</w:t>
      </w:r>
      <w:r w:rsidR="006E2271" w:rsidRPr="00BC0BF1">
        <w:rPr>
          <w:rFonts w:ascii="Times New Roman" w:hAnsi="Times New Roman" w:cs="Times New Roman"/>
          <w:color w:val="000000"/>
          <w:sz w:val="28"/>
          <w:szCs w:val="28"/>
          <w:lang w:eastAsia="ru-RU" w:bidi="ru-RU"/>
        </w:rPr>
        <w:t xml:space="preserve"> изменении меры пресечения, </w:t>
      </w:r>
      <w:r w:rsidR="008163CE" w:rsidRPr="00BC0BF1">
        <w:rPr>
          <w:rFonts w:ascii="Times New Roman" w:hAnsi="Times New Roman" w:cs="Times New Roman"/>
          <w:color w:val="000000"/>
          <w:sz w:val="28"/>
          <w:szCs w:val="28"/>
          <w:lang w:eastAsia="ru-RU" w:bidi="ru-RU"/>
        </w:rPr>
        <w:t>россиянин</w:t>
      </w:r>
      <w:r w:rsidRPr="00BC0BF1">
        <w:rPr>
          <w:rFonts w:ascii="Times New Roman" w:hAnsi="Times New Roman" w:cs="Times New Roman"/>
          <w:color w:val="000000"/>
          <w:sz w:val="28"/>
          <w:szCs w:val="28"/>
          <w:lang w:eastAsia="ru-RU" w:bidi="ru-RU"/>
        </w:rPr>
        <w:t xml:space="preserve"> был выпущен под залог </w:t>
      </w:r>
      <w:r w:rsidR="00A65EFF" w:rsidRPr="00BC0BF1">
        <w:rPr>
          <w:rFonts w:ascii="Times New Roman" w:hAnsi="Times New Roman" w:cs="Times New Roman"/>
          <w:color w:val="000000"/>
          <w:sz w:val="28"/>
          <w:szCs w:val="28"/>
          <w:lang w:eastAsia="ru-RU" w:bidi="ru-RU"/>
        </w:rPr>
        <w:t>9</w:t>
      </w:r>
      <w:r w:rsidRPr="00BC0BF1">
        <w:rPr>
          <w:rFonts w:ascii="Times New Roman" w:hAnsi="Times New Roman" w:cs="Times New Roman"/>
          <w:color w:val="000000"/>
          <w:sz w:val="28"/>
          <w:szCs w:val="28"/>
          <w:lang w:eastAsia="ru-RU" w:bidi="ru-RU"/>
        </w:rPr>
        <w:t xml:space="preserve"> тыс. евро. </w:t>
      </w:r>
    </w:p>
    <w:p w:rsidR="002B54D2" w:rsidRPr="00BC0BF1" w:rsidRDefault="002B54D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Российск</w:t>
      </w:r>
      <w:r w:rsidR="009D4128" w:rsidRPr="00BC0BF1">
        <w:rPr>
          <w:rFonts w:ascii="Times New Roman" w:hAnsi="Times New Roman" w:cs="Times New Roman"/>
          <w:color w:val="000000"/>
          <w:sz w:val="28"/>
          <w:szCs w:val="28"/>
          <w:lang w:eastAsia="ru-RU" w:bidi="ru-RU"/>
        </w:rPr>
        <w:t>и</w:t>
      </w:r>
      <w:r w:rsidRPr="00BC0BF1">
        <w:rPr>
          <w:rFonts w:ascii="Times New Roman" w:hAnsi="Times New Roman" w:cs="Times New Roman"/>
          <w:color w:val="000000"/>
          <w:sz w:val="28"/>
          <w:szCs w:val="28"/>
          <w:lang w:eastAsia="ru-RU" w:bidi="ru-RU"/>
        </w:rPr>
        <w:t>е загранучреждени</w:t>
      </w:r>
      <w:r w:rsidR="009D4128" w:rsidRPr="00BC0BF1">
        <w:rPr>
          <w:rFonts w:ascii="Times New Roman" w:hAnsi="Times New Roman" w:cs="Times New Roman"/>
          <w:color w:val="000000"/>
          <w:sz w:val="28"/>
          <w:szCs w:val="28"/>
          <w:lang w:eastAsia="ru-RU" w:bidi="ru-RU"/>
        </w:rPr>
        <w:t>я</w:t>
      </w:r>
      <w:r w:rsidRPr="00BC0BF1">
        <w:rPr>
          <w:rFonts w:ascii="Times New Roman" w:hAnsi="Times New Roman" w:cs="Times New Roman"/>
          <w:color w:val="000000"/>
          <w:sz w:val="28"/>
          <w:szCs w:val="28"/>
          <w:lang w:eastAsia="ru-RU" w:bidi="ru-RU"/>
        </w:rPr>
        <w:t xml:space="preserve"> </w:t>
      </w:r>
      <w:r w:rsidR="007E09CD" w:rsidRPr="00BC0BF1">
        <w:rPr>
          <w:rFonts w:ascii="Times New Roman" w:hAnsi="Times New Roman" w:cs="Times New Roman"/>
          <w:color w:val="000000"/>
          <w:sz w:val="28"/>
          <w:szCs w:val="28"/>
          <w:lang w:eastAsia="ru-RU" w:bidi="ru-RU"/>
        </w:rPr>
        <w:t xml:space="preserve">в Болгарии </w:t>
      </w:r>
      <w:r w:rsidRPr="00BC0BF1">
        <w:rPr>
          <w:rFonts w:ascii="Times New Roman" w:hAnsi="Times New Roman" w:cs="Times New Roman"/>
          <w:color w:val="000000"/>
          <w:sz w:val="28"/>
          <w:szCs w:val="28"/>
          <w:lang w:eastAsia="ru-RU" w:bidi="ru-RU"/>
        </w:rPr>
        <w:t>поддержива</w:t>
      </w:r>
      <w:r w:rsidR="009D4128" w:rsidRPr="00BC0BF1">
        <w:rPr>
          <w:rFonts w:ascii="Times New Roman" w:hAnsi="Times New Roman" w:cs="Times New Roman"/>
          <w:color w:val="000000"/>
          <w:sz w:val="28"/>
          <w:szCs w:val="28"/>
          <w:lang w:eastAsia="ru-RU" w:bidi="ru-RU"/>
        </w:rPr>
        <w:t>ю</w:t>
      </w:r>
      <w:r w:rsidR="007E09CD" w:rsidRPr="00BC0BF1">
        <w:rPr>
          <w:rFonts w:ascii="Times New Roman" w:hAnsi="Times New Roman" w:cs="Times New Roman"/>
          <w:color w:val="000000"/>
          <w:sz w:val="28"/>
          <w:szCs w:val="28"/>
          <w:lang w:eastAsia="ru-RU" w:bidi="ru-RU"/>
        </w:rPr>
        <w:t>т связь с </w:t>
      </w:r>
      <w:r w:rsidRPr="00BC0BF1">
        <w:rPr>
          <w:rFonts w:ascii="Times New Roman" w:hAnsi="Times New Roman" w:cs="Times New Roman"/>
          <w:color w:val="000000"/>
          <w:sz w:val="28"/>
          <w:szCs w:val="28"/>
          <w:lang w:eastAsia="ru-RU" w:bidi="ru-RU"/>
        </w:rPr>
        <w:t xml:space="preserve">задержанными гражданами и их адвокатами. Дипломаты консульского отдела Посольства неоднократно посещали их в следственных изоляторах, принимали участие в судебных слушаниях, направляли соответствующие обращения в органы болгарской прокуратуры относительно условий </w:t>
      </w:r>
      <w:r w:rsidR="003655A8" w:rsidRPr="00BC0BF1">
        <w:rPr>
          <w:rFonts w:ascii="Times New Roman" w:hAnsi="Times New Roman" w:cs="Times New Roman"/>
          <w:color w:val="000000"/>
          <w:sz w:val="28"/>
          <w:szCs w:val="28"/>
          <w:lang w:eastAsia="ru-RU" w:bidi="ru-RU"/>
        </w:rPr>
        <w:t xml:space="preserve">их </w:t>
      </w:r>
      <w:r w:rsidRPr="00BC0BF1">
        <w:rPr>
          <w:rFonts w:ascii="Times New Roman" w:hAnsi="Times New Roman" w:cs="Times New Roman"/>
          <w:color w:val="000000"/>
          <w:sz w:val="28"/>
          <w:szCs w:val="28"/>
          <w:lang w:eastAsia="ru-RU" w:bidi="ru-RU"/>
        </w:rPr>
        <w:t>содержания и м</w:t>
      </w:r>
      <w:r w:rsidR="003655A8" w:rsidRPr="00BC0BF1">
        <w:rPr>
          <w:rFonts w:ascii="Times New Roman" w:hAnsi="Times New Roman" w:cs="Times New Roman"/>
          <w:color w:val="000000"/>
          <w:sz w:val="28"/>
          <w:szCs w:val="28"/>
          <w:lang w:eastAsia="ru-RU" w:bidi="ru-RU"/>
        </w:rPr>
        <w:t>едицинского обеспечения</w:t>
      </w:r>
      <w:r w:rsidRPr="00BC0BF1">
        <w:rPr>
          <w:rFonts w:ascii="Times New Roman" w:hAnsi="Times New Roman" w:cs="Times New Roman"/>
          <w:color w:val="000000"/>
          <w:sz w:val="28"/>
          <w:szCs w:val="28"/>
          <w:lang w:eastAsia="ru-RU" w:bidi="ru-RU"/>
        </w:rPr>
        <w:t>.</w:t>
      </w:r>
    </w:p>
    <w:p w:rsidR="00E70EA7" w:rsidRPr="00BC0BF1" w:rsidRDefault="00E70EA7" w:rsidP="00E70EA7">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w:t>
      </w:r>
      <w:r w:rsidR="00AA70FB" w:rsidRPr="00BC0BF1">
        <w:rPr>
          <w:rFonts w:ascii="Times New Roman" w:hAnsi="Times New Roman" w:cs="Times New Roman"/>
          <w:color w:val="000000"/>
          <w:sz w:val="28"/>
          <w:szCs w:val="28"/>
          <w:lang w:eastAsia="ru-RU" w:bidi="ru-RU"/>
        </w:rPr>
        <w:t>осле начала Российской Федерацией</w:t>
      </w:r>
      <w:r w:rsidRPr="00BC0BF1">
        <w:rPr>
          <w:rFonts w:ascii="Times New Roman" w:hAnsi="Times New Roman" w:cs="Times New Roman"/>
          <w:color w:val="000000"/>
          <w:sz w:val="28"/>
          <w:szCs w:val="28"/>
          <w:lang w:eastAsia="ru-RU" w:bidi="ru-RU"/>
        </w:rPr>
        <w:t xml:space="preserve"> специальной военной операции по денацификации и демилитаризации Украины болгарское руководство заняло ярко выраженную антироссийскую позицию. </w:t>
      </w:r>
    </w:p>
    <w:p w:rsidR="00E70EA7" w:rsidRPr="00BC0BF1" w:rsidRDefault="00E70EA7" w:rsidP="00E70EA7">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1 марта 2022 г. Госсовет по электронным СМИ Болгарии принял решение о временном ограничении вещания на территории страны телеканала «Russia Today», новостного агентства «Sputnik», а также связанных с ними ресурсов (</w:t>
      </w:r>
      <w:hyperlink r:id="rId9" w:history="1">
        <w:r w:rsidRPr="00BC0BF1">
          <w:rPr>
            <w:rStyle w:val="af3"/>
            <w:rFonts w:ascii="Times New Roman" w:hAnsi="Times New Roman" w:cs="Times New Roman"/>
            <w:sz w:val="28"/>
            <w:szCs w:val="28"/>
            <w:lang w:eastAsia="ru-RU" w:bidi="ru-RU"/>
          </w:rPr>
          <w:t>https://www.</w:t>
        </w:r>
        <w:r w:rsidRPr="00BC0BF1">
          <w:rPr>
            <w:rStyle w:val="af3"/>
            <w:rFonts w:ascii="Times New Roman" w:hAnsi="Times New Roman" w:cs="Times New Roman"/>
            <w:sz w:val="28"/>
            <w:szCs w:val="28"/>
            <w:lang w:val="en-US" w:eastAsia="ru-RU" w:bidi="ru-RU"/>
          </w:rPr>
          <w:t>cem</w:t>
        </w:r>
        <w:r w:rsidRPr="00BC0BF1">
          <w:rPr>
            <w:rStyle w:val="af3"/>
            <w:rFonts w:ascii="Times New Roman" w:hAnsi="Times New Roman" w:cs="Times New Roman"/>
            <w:sz w:val="28"/>
            <w:szCs w:val="28"/>
            <w:lang w:eastAsia="ru-RU" w:bidi="ru-RU"/>
          </w:rPr>
          <w:t>.bg/disp</w:t>
        </w:r>
        <w:r w:rsidRPr="00BC0BF1">
          <w:rPr>
            <w:rStyle w:val="af3"/>
            <w:rFonts w:ascii="Times New Roman" w:hAnsi="Times New Roman" w:cs="Times New Roman"/>
            <w:sz w:val="28"/>
            <w:szCs w:val="28"/>
            <w:lang w:val="en-US" w:eastAsia="ru-RU" w:bidi="ru-RU"/>
          </w:rPr>
          <w:t>lay</w:t>
        </w:r>
        <w:r w:rsidRPr="00BC0BF1">
          <w:rPr>
            <w:rStyle w:val="af3"/>
            <w:rFonts w:ascii="Times New Roman" w:hAnsi="Times New Roman" w:cs="Times New Roman"/>
            <w:sz w:val="28"/>
            <w:szCs w:val="28"/>
            <w:lang w:eastAsia="ru-RU" w:bidi="ru-RU"/>
          </w:rPr>
          <w:t>b</w:t>
        </w:r>
        <w:r w:rsidRPr="00BC0BF1">
          <w:rPr>
            <w:rStyle w:val="af3"/>
            <w:rFonts w:ascii="Times New Roman" w:hAnsi="Times New Roman" w:cs="Times New Roman"/>
            <w:sz w:val="28"/>
            <w:szCs w:val="28"/>
            <w:lang w:val="en-US" w:eastAsia="ru-RU" w:bidi="ru-RU"/>
          </w:rPr>
          <w:t>g</w:t>
        </w:r>
        <w:r w:rsidRPr="00BC0BF1">
          <w:rPr>
            <w:rStyle w:val="af3"/>
            <w:rFonts w:ascii="Times New Roman" w:hAnsi="Times New Roman" w:cs="Times New Roman"/>
            <w:sz w:val="28"/>
            <w:szCs w:val="28"/>
            <w:lang w:eastAsia="ru-RU" w:bidi="ru-RU"/>
          </w:rPr>
          <w:t>/795</w:t>
        </w:r>
      </w:hyperlink>
      <w:r w:rsidRPr="00BC0BF1">
        <w:rPr>
          <w:rFonts w:ascii="Times New Roman" w:hAnsi="Times New Roman" w:cs="Times New Roman"/>
          <w:color w:val="000000"/>
          <w:sz w:val="28"/>
          <w:szCs w:val="28"/>
          <w:lang w:eastAsia="ru-RU" w:bidi="ru-RU"/>
        </w:rPr>
        <w:t>). В тот же день была осуществлена их техническая блокировка. Другие информационные ресурсы, ориентированные на Россию, в частности «Русия днес – Россия сегодня», продолжают работу.</w:t>
      </w:r>
    </w:p>
    <w:p w:rsidR="00E70EA7" w:rsidRPr="00BC0BF1" w:rsidRDefault="00E70EA7" w:rsidP="00E70EA7">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Практические трудности возникают в ходе использования электронных приложений российских банков (например, Сбербанк Онлайн). В российское Посольство поступали обращения от наших граждан, отмечающих, что </w:t>
      </w:r>
      <w:r w:rsidRPr="00BC0BF1">
        <w:rPr>
          <w:rFonts w:ascii="Times New Roman" w:hAnsi="Times New Roman" w:cs="Times New Roman"/>
          <w:color w:val="000000"/>
          <w:sz w:val="28"/>
          <w:szCs w:val="28"/>
          <w:lang w:eastAsia="ru-RU" w:bidi="ru-RU"/>
        </w:rPr>
        <w:lastRenderedPageBreak/>
        <w:t>Интернет-провайдеры блокируют деятельность соответствующих российских ресурсов.</w:t>
      </w:r>
    </w:p>
    <w:p w:rsidR="00E70EA7" w:rsidRPr="00BC0BF1" w:rsidRDefault="00E70EA7" w:rsidP="00E70EA7">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Руководство болгарского банка «УниКредит Булбанк» (дочернее отделение итальянского «UniCredit») сообщало представителям Посольства о начале дополнительных проверок в отношении российских физических и юридических лиц, что увеличивает срок выполнения банковских операций.</w:t>
      </w:r>
    </w:p>
    <w:p w:rsidR="00E70EA7" w:rsidRPr="00BC0BF1" w:rsidRDefault="00E70EA7" w:rsidP="00E70EA7">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то же время со стороны населения Болгарии открытых проявлений дискриминации в отношении россиян и русскоговорящих жителей замечено не было. По данным последних соцопросов, более 46 % болгарских граждан сохраняют в целом положительное отношение к России.</w:t>
      </w:r>
    </w:p>
    <w:p w:rsidR="005773E5" w:rsidRPr="00BC0BF1" w:rsidRDefault="005773E5" w:rsidP="00BC0BF1">
      <w:pPr>
        <w:pStyle w:val="1"/>
        <w:rPr>
          <w:lang w:eastAsia="ru-RU" w:bidi="ru-RU"/>
        </w:rPr>
      </w:pPr>
      <w:bookmarkStart w:id="6" w:name="_Toc105665066"/>
      <w:r w:rsidRPr="00BC0BF1">
        <w:rPr>
          <w:lang w:eastAsia="ru-RU" w:bidi="ru-RU"/>
        </w:rPr>
        <w:t>Великобритания</w:t>
      </w:r>
      <w:bookmarkEnd w:id="6"/>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Массовых нарушений прав российских граждан в Великобритании, в том числе в местах содержания под стражей, до начала спецоперации России по демилитаризации и денацификации Украины зафиксировано не было. В основном граждане России обращались в консульский отдел Посольства по вопросам семейных споров о разделении родительских прав, в частности определения порядка проживания детей с тем или иным родителем. Данные ситуации возникают как у российских, так и у смешанных пар. Такие дела находятся на контроле росзагранучреждений в Лондоне и Эдинбурге, согражданам оказывается консультативная помощь, при необходимости российские представители принимают участие в судебных заседаниях.</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целом российские граждане глубоко интегрированы в местное общество, и потому до 2022 г. им не приходилось сталкиваться с ущемлением их прав по национальному, этническому или религиозному признаку, а также с какими-либо иными притеснениями. В течение 2021 г. российское Посольство получало единичные сигналы от соотечественников о предубеждениях со стороны остальной части населения в связи с публикациями в местных СМИ о наличии у российской диаспоры якобы </w:t>
      </w:r>
      <w:r w:rsidRPr="00BC0BF1">
        <w:rPr>
          <w:rFonts w:ascii="Times New Roman" w:hAnsi="Times New Roman" w:cs="Times New Roman"/>
          <w:color w:val="000000"/>
          <w:sz w:val="28"/>
          <w:szCs w:val="28"/>
          <w:lang w:eastAsia="ru-RU" w:bidi="ru-RU"/>
        </w:rPr>
        <w:lastRenderedPageBreak/>
        <w:t>тесных связей с российскими спецслужбами.</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Не было отмечено фактов препятствования британскими органами власти деятельности организаций российских соотечественников и их клубов «по интересам». В частности, довольно активно работает созданный в марте 2020 г. «Союз помощи соотечественникам в Великобритании», основной задачей которого является повышение правовой грамотности представителей русскоязычной диаспоры и оказание содействия в решении социально-бытовых проблем.</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Ситуация кардинальным образом изменилась на фоне событий на Украине в феврале 2022 г., когда в стране начали повсеместно фиксироваться случаи травли русских и русскоязычных граждан. Соответствующие обращения по сей день регулярно приходят на электронную почту Посольства. Широкое распространение получило использование владельцами общественных мест листовок с лозунгом «</w:t>
      </w:r>
      <w:r w:rsidRPr="00BC0BF1">
        <w:rPr>
          <w:rFonts w:ascii="Times New Roman" w:hAnsi="Times New Roman" w:cs="Times New Roman"/>
          <w:color w:val="000000"/>
          <w:sz w:val="28"/>
          <w:szCs w:val="28"/>
          <w:lang w:val="en-US" w:eastAsia="ru-RU" w:bidi="ru-RU"/>
        </w:rPr>
        <w:t>GOOD</w:t>
      </w:r>
      <w:r w:rsidRPr="00BC0BF1">
        <w:rPr>
          <w:rFonts w:ascii="Times New Roman" w:hAnsi="Times New Roman" w:cs="Times New Roman"/>
          <w:color w:val="000000"/>
          <w:sz w:val="28"/>
          <w:szCs w:val="28"/>
          <w:lang w:eastAsia="ru-RU" w:bidi="ru-RU"/>
        </w:rPr>
        <w:t xml:space="preserve"> </w:t>
      </w:r>
      <w:r w:rsidR="006674B2" w:rsidRPr="00BC0BF1">
        <w:rPr>
          <w:rFonts w:ascii="Times New Roman" w:hAnsi="Times New Roman" w:cs="Times New Roman"/>
          <w:color w:val="000000"/>
          <w:sz w:val="28"/>
          <w:szCs w:val="28"/>
          <w:lang w:val="en-US" w:eastAsia="ru-RU" w:bidi="ru-RU"/>
        </w:rPr>
        <w:t>r</w:t>
      </w:r>
      <w:r w:rsidRPr="00BC0BF1">
        <w:rPr>
          <w:rFonts w:ascii="Times New Roman" w:hAnsi="Times New Roman" w:cs="Times New Roman"/>
          <w:color w:val="000000"/>
          <w:sz w:val="28"/>
          <w:szCs w:val="28"/>
          <w:lang w:val="en-US" w:eastAsia="ru-RU" w:bidi="ru-RU"/>
        </w:rPr>
        <w:t>ussian</w:t>
      </w:r>
      <w:r w:rsidRPr="00BC0BF1">
        <w:rPr>
          <w:rFonts w:ascii="Times New Roman" w:hAnsi="Times New Roman" w:cs="Times New Roman"/>
          <w:color w:val="000000"/>
          <w:sz w:val="28"/>
          <w:szCs w:val="28"/>
          <w:lang w:eastAsia="ru-RU" w:bidi="ru-RU"/>
        </w:rPr>
        <w:t xml:space="preserve"> = </w:t>
      </w:r>
      <w:r w:rsidRPr="00BC0BF1">
        <w:rPr>
          <w:rFonts w:ascii="Times New Roman" w:hAnsi="Times New Roman" w:cs="Times New Roman"/>
          <w:color w:val="000000"/>
          <w:sz w:val="28"/>
          <w:szCs w:val="28"/>
          <w:lang w:val="en-US" w:eastAsia="ru-RU" w:bidi="ru-RU"/>
        </w:rPr>
        <w:t>DEAD</w:t>
      </w:r>
      <w:r w:rsidRPr="00BC0BF1">
        <w:rPr>
          <w:rFonts w:ascii="Times New Roman" w:hAnsi="Times New Roman" w:cs="Times New Roman"/>
          <w:color w:val="000000"/>
          <w:sz w:val="28"/>
          <w:szCs w:val="28"/>
          <w:lang w:eastAsia="ru-RU" w:bidi="ru-RU"/>
        </w:rPr>
        <w:t xml:space="preserve"> </w:t>
      </w:r>
      <w:r w:rsidR="006674B2" w:rsidRPr="00BC0BF1">
        <w:rPr>
          <w:rFonts w:ascii="Times New Roman" w:hAnsi="Times New Roman" w:cs="Times New Roman"/>
          <w:color w:val="000000"/>
          <w:sz w:val="28"/>
          <w:szCs w:val="28"/>
          <w:lang w:val="en-US" w:eastAsia="ru-RU" w:bidi="ru-RU"/>
        </w:rPr>
        <w:t>r</w:t>
      </w:r>
      <w:r w:rsidRPr="00BC0BF1">
        <w:rPr>
          <w:rFonts w:ascii="Times New Roman" w:hAnsi="Times New Roman" w:cs="Times New Roman"/>
          <w:color w:val="000000"/>
          <w:sz w:val="28"/>
          <w:szCs w:val="28"/>
          <w:lang w:val="en-US" w:eastAsia="ru-RU" w:bidi="ru-RU"/>
        </w:rPr>
        <w:t>ussian</w:t>
      </w:r>
      <w:r w:rsidRPr="00BC0BF1">
        <w:rPr>
          <w:rFonts w:ascii="Times New Roman" w:hAnsi="Times New Roman" w:cs="Times New Roman"/>
          <w:color w:val="000000"/>
          <w:sz w:val="28"/>
          <w:szCs w:val="28"/>
          <w:lang w:eastAsia="ru-RU" w:bidi="ru-RU"/>
        </w:rPr>
        <w:t>». Социальные сети наполнились комментариями русофобского характера, содержащими угрозы как в отношении высшего руководства России, так и в отношении рядовых этнических русских и лиц, имеющих даже косвенные связи с Россией или территорией бывшего СССР.</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Нападениям подверглось и здание консульского отдела Посольства, которое «активисты» закидывали яйцами и в котором были разбиты окна зала приема граждан. Вопреки международно-правовым обязательствам Великобритании российские дипломаты подверглись ограничению права на труд и справедливые и благоприятные условия труда, на доступ к любому виду обслуживания, предназначенному для общественного пользования и на личную безопасность и защиту со стороны государства. В частности, речь идёт об ограничении доступа к банковскому счёту Посольства, отказе официального дилера «</w:t>
      </w:r>
      <w:r w:rsidRPr="00BC0BF1">
        <w:rPr>
          <w:rFonts w:ascii="Times New Roman" w:hAnsi="Times New Roman" w:cs="Times New Roman"/>
          <w:color w:val="000000"/>
          <w:sz w:val="28"/>
          <w:szCs w:val="28"/>
          <w:lang w:val="en-US" w:eastAsia="ru-RU" w:bidi="ru-RU"/>
        </w:rPr>
        <w:t>BMW</w:t>
      </w:r>
      <w:r w:rsidRPr="00BC0BF1">
        <w:rPr>
          <w:rFonts w:ascii="Times New Roman" w:hAnsi="Times New Roman" w:cs="Times New Roman"/>
          <w:color w:val="000000"/>
          <w:sz w:val="28"/>
          <w:szCs w:val="28"/>
          <w:lang w:eastAsia="ru-RU" w:bidi="ru-RU"/>
        </w:rPr>
        <w:t xml:space="preserve">» от обслуживания автопарка Посольства, отключении так называемой «тревожной кнопки» в зданиях Посольства и Резиденции </w:t>
      </w:r>
      <w:r w:rsidR="00223873" w:rsidRPr="00BC0BF1">
        <w:rPr>
          <w:rFonts w:ascii="Times New Roman" w:hAnsi="Times New Roman" w:cs="Times New Roman"/>
          <w:color w:val="000000"/>
          <w:sz w:val="28"/>
          <w:szCs w:val="28"/>
          <w:lang w:eastAsia="ru-RU" w:bidi="ru-RU"/>
        </w:rPr>
        <w:t>П</w:t>
      </w:r>
      <w:r w:rsidRPr="00BC0BF1">
        <w:rPr>
          <w:rFonts w:ascii="Times New Roman" w:hAnsi="Times New Roman" w:cs="Times New Roman"/>
          <w:color w:val="000000"/>
          <w:sz w:val="28"/>
          <w:szCs w:val="28"/>
          <w:lang w:eastAsia="ru-RU" w:bidi="ru-RU"/>
        </w:rPr>
        <w:t>осла</w:t>
      </w:r>
      <w:r w:rsidR="00223873" w:rsidRPr="00BC0BF1">
        <w:rPr>
          <w:rFonts w:ascii="Times New Roman" w:hAnsi="Times New Roman" w:cs="Times New Roman"/>
          <w:color w:val="000000"/>
          <w:sz w:val="28"/>
          <w:szCs w:val="28"/>
          <w:lang w:eastAsia="ru-RU" w:bidi="ru-RU"/>
        </w:rPr>
        <w:t xml:space="preserve"> России</w:t>
      </w:r>
      <w:r w:rsidRPr="00BC0BF1">
        <w:rPr>
          <w:rFonts w:ascii="Times New Roman" w:hAnsi="Times New Roman" w:cs="Times New Roman"/>
          <w:color w:val="000000"/>
          <w:sz w:val="28"/>
          <w:szCs w:val="28"/>
          <w:lang w:eastAsia="ru-RU" w:bidi="ru-RU"/>
        </w:rPr>
        <w:t xml:space="preserve"> в Великобритании, а также в загородной резиденции, проникновение на территорию загородной резиденции и порча </w:t>
      </w:r>
      <w:r w:rsidRPr="00BC0BF1">
        <w:rPr>
          <w:rFonts w:ascii="Times New Roman" w:hAnsi="Times New Roman" w:cs="Times New Roman"/>
          <w:color w:val="000000"/>
          <w:sz w:val="28"/>
          <w:szCs w:val="28"/>
          <w:lang w:eastAsia="ru-RU" w:bidi="ru-RU"/>
        </w:rPr>
        <w:lastRenderedPageBreak/>
        <w:t>её имущества.</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Антироссийская истерия не обошла стороной сферы культуры и спорта. Так, британские аукционные дома «Кристис», «Сотбис» и «Бонамс» отказались проводить торги предметов российского искусства</w:t>
      </w:r>
      <w:r w:rsidRPr="00BC0BF1">
        <w:rPr>
          <w:rStyle w:val="ac"/>
          <w:rFonts w:ascii="Times New Roman" w:hAnsi="Times New Roman" w:cs="Times New Roman"/>
          <w:color w:val="000000"/>
          <w:sz w:val="28"/>
          <w:szCs w:val="28"/>
          <w:lang w:eastAsia="ru-RU" w:bidi="ru-RU"/>
        </w:rPr>
        <w:footnoteReference w:id="1"/>
      </w:r>
      <w:r w:rsidRPr="00BC0BF1">
        <w:rPr>
          <w:rFonts w:ascii="Times New Roman" w:hAnsi="Times New Roman" w:cs="Times New Roman"/>
          <w:color w:val="000000"/>
          <w:sz w:val="28"/>
          <w:szCs w:val="28"/>
          <w:lang w:eastAsia="ru-RU" w:bidi="ru-RU"/>
        </w:rPr>
        <w:t>. Бирмингемская королевская консерватория отстранила своего российского выпускника от участия в музыкальном конкурсе в Дубае</w:t>
      </w:r>
      <w:r w:rsidRPr="00BC0BF1">
        <w:rPr>
          <w:rStyle w:val="ac"/>
          <w:rFonts w:ascii="Times New Roman" w:hAnsi="Times New Roman" w:cs="Times New Roman"/>
          <w:color w:val="000000"/>
          <w:sz w:val="28"/>
          <w:szCs w:val="28"/>
          <w:lang w:eastAsia="ru-RU" w:bidi="ru-RU"/>
        </w:rPr>
        <w:footnoteReference w:id="2"/>
      </w:r>
      <w:r w:rsidRPr="00BC0BF1">
        <w:rPr>
          <w:rFonts w:ascii="Times New Roman" w:hAnsi="Times New Roman" w:cs="Times New Roman"/>
          <w:color w:val="000000"/>
          <w:sz w:val="28"/>
          <w:szCs w:val="28"/>
          <w:lang w:eastAsia="ru-RU" w:bidi="ru-RU"/>
        </w:rPr>
        <w:t>. Кардиффский филармонический оркестр, в свою очередь, отказался от проведения концерта, посвященного творчеству П.Чайковского. В официальном сообщении на сайте учреждения культуры при этом было сказано, что в настоящее время представление программы, включающей увертюру «1812 год», было бы неуместным</w:t>
      </w:r>
      <w:r w:rsidRPr="00BC0BF1">
        <w:rPr>
          <w:rStyle w:val="ac"/>
          <w:rFonts w:ascii="Times New Roman" w:hAnsi="Times New Roman" w:cs="Times New Roman"/>
          <w:color w:val="000000"/>
          <w:sz w:val="28"/>
          <w:szCs w:val="28"/>
          <w:lang w:eastAsia="ru-RU" w:bidi="ru-RU"/>
        </w:rPr>
        <w:footnoteReference w:id="3"/>
      </w:r>
      <w:r w:rsidRPr="00BC0BF1">
        <w:rPr>
          <w:rFonts w:ascii="Times New Roman" w:hAnsi="Times New Roman" w:cs="Times New Roman"/>
          <w:color w:val="000000"/>
          <w:sz w:val="28"/>
          <w:szCs w:val="28"/>
          <w:lang w:eastAsia="ru-RU" w:bidi="ru-RU"/>
        </w:rPr>
        <w:t>. Королевский оперный театр отменил лондонские гастроли балета Большого театра</w:t>
      </w:r>
      <w:r w:rsidRPr="00BC0BF1">
        <w:rPr>
          <w:rStyle w:val="ac"/>
          <w:rFonts w:ascii="Times New Roman" w:hAnsi="Times New Roman" w:cs="Times New Roman"/>
          <w:color w:val="000000"/>
          <w:sz w:val="28"/>
          <w:szCs w:val="28"/>
          <w:lang w:eastAsia="ru-RU" w:bidi="ru-RU"/>
        </w:rPr>
        <w:footnoteReference w:id="4"/>
      </w:r>
      <w:r w:rsidRPr="00BC0BF1">
        <w:rPr>
          <w:rFonts w:ascii="Times New Roman" w:hAnsi="Times New Roman" w:cs="Times New Roman"/>
          <w:color w:val="000000"/>
          <w:sz w:val="28"/>
          <w:szCs w:val="28"/>
          <w:lang w:eastAsia="ru-RU" w:bidi="ru-RU"/>
        </w:rPr>
        <w:t>. Лондонская национальная галерея приняла решение о переименовании картины Э.Дега «Русские танцовщицы» в «Украинских танцовщиц» по просьбе украинской художницы М.Найем</w:t>
      </w:r>
      <w:r w:rsidRPr="00BC0BF1">
        <w:rPr>
          <w:rStyle w:val="ac"/>
          <w:rFonts w:ascii="Times New Roman" w:hAnsi="Times New Roman" w:cs="Times New Roman"/>
          <w:color w:val="000000"/>
          <w:sz w:val="28"/>
          <w:szCs w:val="28"/>
          <w:lang w:eastAsia="ru-RU" w:bidi="ru-RU"/>
        </w:rPr>
        <w:footnoteReference w:id="5"/>
      </w:r>
      <w:r w:rsidRPr="00BC0BF1">
        <w:rPr>
          <w:rFonts w:ascii="Times New Roman" w:hAnsi="Times New Roman" w:cs="Times New Roman"/>
          <w:color w:val="000000"/>
          <w:sz w:val="28"/>
          <w:szCs w:val="28"/>
          <w:lang w:eastAsia="ru-RU" w:bidi="ru-RU"/>
        </w:rPr>
        <w:t>.</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На территории Великобритании российским командам и гонщикам было запрещено участвовать в любых автомобильных соревнованиях. </w:t>
      </w:r>
      <w:r w:rsidR="00223873" w:rsidRPr="00BC0BF1">
        <w:rPr>
          <w:rFonts w:ascii="Times New Roman" w:hAnsi="Times New Roman" w:cs="Times New Roman"/>
          <w:color w:val="000000"/>
          <w:sz w:val="28"/>
          <w:szCs w:val="28"/>
          <w:lang w:eastAsia="ru-RU" w:bidi="ru-RU"/>
        </w:rPr>
        <w:t>В частности,</w:t>
      </w:r>
      <w:r w:rsidRPr="00BC0BF1">
        <w:rPr>
          <w:rFonts w:ascii="Times New Roman" w:hAnsi="Times New Roman" w:cs="Times New Roman"/>
          <w:color w:val="000000"/>
          <w:sz w:val="28"/>
          <w:szCs w:val="28"/>
          <w:lang w:eastAsia="ru-RU" w:bidi="ru-RU"/>
        </w:rPr>
        <w:t xml:space="preserve"> </w:t>
      </w:r>
      <w:r w:rsidR="00223873" w:rsidRPr="00BC0BF1">
        <w:rPr>
          <w:rFonts w:ascii="Times New Roman" w:hAnsi="Times New Roman" w:cs="Times New Roman"/>
          <w:color w:val="000000"/>
          <w:sz w:val="28"/>
          <w:szCs w:val="28"/>
          <w:lang w:eastAsia="ru-RU" w:bidi="ru-RU"/>
        </w:rPr>
        <w:t xml:space="preserve">российский пилот </w:t>
      </w:r>
      <w:r w:rsidR="00D16ACC" w:rsidRPr="00BC0BF1">
        <w:rPr>
          <w:rFonts w:ascii="Times New Roman" w:hAnsi="Times New Roman" w:cs="Times New Roman"/>
          <w:color w:val="000000"/>
          <w:sz w:val="28"/>
          <w:szCs w:val="28"/>
          <w:lang w:eastAsia="ru-RU" w:bidi="ru-RU"/>
        </w:rPr>
        <w:t xml:space="preserve">автогонки </w:t>
      </w:r>
      <w:r w:rsidR="00223873" w:rsidRPr="00BC0BF1">
        <w:rPr>
          <w:rFonts w:ascii="Times New Roman" w:hAnsi="Times New Roman" w:cs="Times New Roman"/>
          <w:color w:val="000000"/>
          <w:sz w:val="28"/>
          <w:szCs w:val="28"/>
          <w:lang w:eastAsia="ru-RU" w:bidi="ru-RU"/>
        </w:rPr>
        <w:t>«Форму</w:t>
      </w:r>
      <w:r w:rsidR="00D16ACC" w:rsidRPr="00BC0BF1">
        <w:rPr>
          <w:rFonts w:ascii="Times New Roman" w:hAnsi="Times New Roman" w:cs="Times New Roman"/>
          <w:color w:val="000000"/>
          <w:sz w:val="28"/>
          <w:szCs w:val="28"/>
          <w:lang w:eastAsia="ru-RU" w:bidi="ru-RU"/>
        </w:rPr>
        <w:t>ла</w:t>
      </w:r>
      <w:r w:rsidR="00223873" w:rsidRPr="00BC0BF1">
        <w:rPr>
          <w:rFonts w:ascii="Times New Roman" w:hAnsi="Times New Roman" w:cs="Times New Roman"/>
          <w:color w:val="000000"/>
          <w:sz w:val="28"/>
          <w:szCs w:val="28"/>
          <w:lang w:eastAsia="ru-RU" w:bidi="ru-RU"/>
        </w:rPr>
        <w:t>-1»</w:t>
      </w:r>
      <w:r w:rsidR="00D16ACC" w:rsidRPr="00BC0BF1">
        <w:rPr>
          <w:rFonts w:ascii="Times New Roman" w:hAnsi="Times New Roman" w:cs="Times New Roman"/>
          <w:color w:val="000000"/>
          <w:sz w:val="28"/>
          <w:szCs w:val="28"/>
          <w:lang w:eastAsia="ru-RU" w:bidi="ru-RU"/>
        </w:rPr>
        <w:t xml:space="preserve"> </w:t>
      </w:r>
      <w:r w:rsidR="004953D0" w:rsidRPr="00BC0BF1">
        <w:rPr>
          <w:rFonts w:ascii="Times New Roman" w:hAnsi="Times New Roman" w:cs="Times New Roman"/>
          <w:color w:val="000000"/>
          <w:sz w:val="28"/>
          <w:szCs w:val="28"/>
          <w:lang w:eastAsia="ru-RU" w:bidi="ru-RU"/>
        </w:rPr>
        <w:t xml:space="preserve">Н.Мазепин </w:t>
      </w:r>
      <w:r w:rsidR="00223873" w:rsidRPr="00BC0BF1">
        <w:rPr>
          <w:rFonts w:ascii="Times New Roman" w:hAnsi="Times New Roman" w:cs="Times New Roman"/>
          <w:color w:val="000000"/>
          <w:sz w:val="28"/>
          <w:szCs w:val="28"/>
          <w:lang w:eastAsia="ru-RU" w:bidi="ru-RU"/>
        </w:rPr>
        <w:t>был отстранён от</w:t>
      </w:r>
      <w:r w:rsidRPr="00BC0BF1">
        <w:rPr>
          <w:rFonts w:ascii="Times New Roman" w:hAnsi="Times New Roman" w:cs="Times New Roman"/>
          <w:color w:val="000000"/>
          <w:sz w:val="28"/>
          <w:szCs w:val="28"/>
          <w:lang w:eastAsia="ru-RU" w:bidi="ru-RU"/>
        </w:rPr>
        <w:t xml:space="preserve"> Гран-при Великобритании</w:t>
      </w:r>
      <w:r w:rsidR="00D16ACC" w:rsidRPr="00BC0BF1">
        <w:rPr>
          <w:rStyle w:val="ac"/>
          <w:rFonts w:ascii="Times New Roman" w:hAnsi="Times New Roman" w:cs="Times New Roman"/>
          <w:color w:val="000000"/>
          <w:sz w:val="28"/>
          <w:szCs w:val="28"/>
          <w:lang w:eastAsia="ru-RU" w:bidi="ru-RU"/>
        </w:rPr>
        <w:footnoteReference w:id="6"/>
      </w:r>
      <w:r w:rsidRPr="00BC0BF1">
        <w:rPr>
          <w:rFonts w:ascii="Times New Roman" w:hAnsi="Times New Roman" w:cs="Times New Roman"/>
          <w:color w:val="000000"/>
          <w:sz w:val="28"/>
          <w:szCs w:val="28"/>
          <w:lang w:eastAsia="ru-RU" w:bidi="ru-RU"/>
        </w:rPr>
        <w:t xml:space="preserve">. </w:t>
      </w:r>
      <w:r w:rsidR="00D16ACC" w:rsidRPr="00BC0BF1">
        <w:rPr>
          <w:rFonts w:ascii="Times New Roman" w:hAnsi="Times New Roman" w:cs="Times New Roman"/>
          <w:color w:val="000000"/>
          <w:sz w:val="28"/>
          <w:szCs w:val="28"/>
          <w:lang w:eastAsia="ru-RU" w:bidi="ru-RU"/>
        </w:rPr>
        <w:t xml:space="preserve">Угрозы отстранения от турниров поступали и в адрес российских теннисистов. Так, публичного осуждения российской спецоперации требовали от Д.Медведева, обуславливая этим </w:t>
      </w:r>
      <w:r w:rsidR="00D16ACC" w:rsidRPr="00BC0BF1">
        <w:rPr>
          <w:rFonts w:ascii="Times New Roman" w:hAnsi="Times New Roman" w:cs="Times New Roman"/>
          <w:color w:val="000000"/>
          <w:sz w:val="28"/>
          <w:szCs w:val="28"/>
          <w:lang w:eastAsia="ru-RU" w:bidi="ru-RU"/>
        </w:rPr>
        <w:lastRenderedPageBreak/>
        <w:t>возможность его участия в Уимблдоне</w:t>
      </w:r>
      <w:r w:rsidR="00D16ACC" w:rsidRPr="00BC0BF1">
        <w:rPr>
          <w:rStyle w:val="ac"/>
          <w:rFonts w:ascii="Times New Roman" w:hAnsi="Times New Roman" w:cs="Times New Roman"/>
          <w:color w:val="000000"/>
          <w:sz w:val="28"/>
          <w:szCs w:val="28"/>
          <w:lang w:eastAsia="ru-RU" w:bidi="ru-RU"/>
        </w:rPr>
        <w:footnoteReference w:id="7"/>
      </w:r>
      <w:r w:rsidR="00D16ACC" w:rsidRPr="00BC0BF1">
        <w:rPr>
          <w:rFonts w:ascii="Times New Roman" w:hAnsi="Times New Roman" w:cs="Times New Roman"/>
          <w:color w:val="000000"/>
          <w:sz w:val="28"/>
          <w:szCs w:val="28"/>
          <w:lang w:eastAsia="ru-RU" w:bidi="ru-RU"/>
        </w:rPr>
        <w:t>.</w:t>
      </w:r>
    </w:p>
    <w:p w:rsidR="00D16ACC" w:rsidRPr="00BC0BF1" w:rsidRDefault="00D16ACC" w:rsidP="00344359">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В Оксфорде мародёры разграбили церковь Святого Николая Чудотворца. Разорён алтарь, украдены святые мощи, алтарные сосуды и распятие. Разграблены церковная книжная лавка и ящик с пожертвованиями, которые прихожане собирали для беженцев из Украины. Полиция информирована о происшествии и проводит расследование</w:t>
      </w:r>
      <w:r w:rsidRPr="00BC0BF1">
        <w:rPr>
          <w:rStyle w:val="ac"/>
          <w:rFonts w:ascii="Times New Roman" w:hAnsi="Times New Roman" w:cs="Times New Roman"/>
          <w:sz w:val="28"/>
        </w:rPr>
        <w:footnoteReference w:id="8"/>
      </w:r>
      <w:r w:rsidRPr="00BC0BF1">
        <w:rPr>
          <w:rFonts w:ascii="Times New Roman" w:hAnsi="Times New Roman" w:cs="Times New Roman"/>
          <w:sz w:val="28"/>
        </w:rPr>
        <w:t>.</w:t>
      </w:r>
    </w:p>
    <w:p w:rsidR="007804D9" w:rsidRPr="00BC0BF1" w:rsidRDefault="007804D9" w:rsidP="00344359">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В Уоррингтоне местные власти предприняли попытку закрыть русскую школу, где обучались дети в том числе из Латвии, Литвы и Украины. Сохранить для них образовательное пространство удалось благодаря подготовке соответствующей петиции</w:t>
      </w:r>
      <w:r w:rsidRPr="00BC0BF1">
        <w:rPr>
          <w:rStyle w:val="ac"/>
          <w:rFonts w:ascii="Times New Roman" w:hAnsi="Times New Roman" w:cs="Times New Roman"/>
          <w:sz w:val="28"/>
        </w:rPr>
        <w:footnoteReference w:id="9"/>
      </w:r>
      <w:r w:rsidRPr="00BC0BF1">
        <w:rPr>
          <w:rFonts w:ascii="Times New Roman" w:hAnsi="Times New Roman" w:cs="Times New Roman"/>
          <w:sz w:val="28"/>
        </w:rPr>
        <w:t>.</w:t>
      </w:r>
    </w:p>
    <w:p w:rsidR="00375602" w:rsidRPr="00BC0BF1" w:rsidRDefault="00375602" w:rsidP="00344359">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 xml:space="preserve">Чтобы отрезать состоятельным россиянам доступ к британским банкам на счетах </w:t>
      </w:r>
      <w:r w:rsidR="00E95B64" w:rsidRPr="00BC0BF1">
        <w:rPr>
          <w:rFonts w:ascii="Times New Roman" w:hAnsi="Times New Roman" w:cs="Times New Roman"/>
          <w:sz w:val="28"/>
        </w:rPr>
        <w:t>планируется установить</w:t>
      </w:r>
      <w:r w:rsidRPr="00BC0BF1">
        <w:rPr>
          <w:rFonts w:ascii="Times New Roman" w:hAnsi="Times New Roman" w:cs="Times New Roman"/>
          <w:sz w:val="28"/>
        </w:rPr>
        <w:t xml:space="preserve"> лимит в размере 50 тыс. </w:t>
      </w:r>
      <w:r w:rsidR="00CB01B9" w:rsidRPr="00BC0BF1">
        <w:rPr>
          <w:rFonts w:ascii="Times New Roman" w:hAnsi="Times New Roman" w:cs="Times New Roman"/>
          <w:sz w:val="28"/>
        </w:rPr>
        <w:t>фунтов стерлингов</w:t>
      </w:r>
      <w:r w:rsidR="00CB01B9" w:rsidRPr="00BC0BF1">
        <w:rPr>
          <w:rStyle w:val="ac"/>
          <w:rFonts w:ascii="Times New Roman" w:hAnsi="Times New Roman" w:cs="Times New Roman"/>
          <w:sz w:val="28"/>
        </w:rPr>
        <w:footnoteReference w:id="10"/>
      </w:r>
      <w:r w:rsidR="00CB01B9" w:rsidRPr="00BC0BF1">
        <w:rPr>
          <w:rFonts w:ascii="Times New Roman" w:hAnsi="Times New Roman" w:cs="Times New Roman"/>
          <w:sz w:val="28"/>
        </w:rPr>
        <w:t>.</w:t>
      </w:r>
    </w:p>
    <w:p w:rsidR="007804D9" w:rsidRPr="00BC0BF1" w:rsidRDefault="007804D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sz w:val="28"/>
        </w:rPr>
        <w:t xml:space="preserve">Наконец, фонд </w:t>
      </w:r>
      <w:r w:rsidRPr="00BC0BF1">
        <w:rPr>
          <w:rFonts w:ascii="Times New Roman" w:hAnsi="Times New Roman" w:cs="Times New Roman"/>
          <w:sz w:val="28"/>
          <w:lang w:val="en-US"/>
        </w:rPr>
        <w:t>Soviet</w:t>
      </w:r>
      <w:r w:rsidRPr="00BC0BF1">
        <w:rPr>
          <w:rFonts w:ascii="Times New Roman" w:hAnsi="Times New Roman" w:cs="Times New Roman"/>
          <w:sz w:val="28"/>
        </w:rPr>
        <w:t xml:space="preserve"> </w:t>
      </w:r>
      <w:r w:rsidRPr="00BC0BF1">
        <w:rPr>
          <w:rFonts w:ascii="Times New Roman" w:hAnsi="Times New Roman" w:cs="Times New Roman"/>
          <w:sz w:val="28"/>
          <w:lang w:val="en-US"/>
        </w:rPr>
        <w:t>War</w:t>
      </w:r>
      <w:r w:rsidRPr="00BC0BF1">
        <w:rPr>
          <w:rFonts w:ascii="Times New Roman" w:hAnsi="Times New Roman" w:cs="Times New Roman"/>
          <w:sz w:val="28"/>
        </w:rPr>
        <w:t xml:space="preserve"> </w:t>
      </w:r>
      <w:r w:rsidRPr="00BC0BF1">
        <w:rPr>
          <w:rFonts w:ascii="Times New Roman" w:hAnsi="Times New Roman" w:cs="Times New Roman"/>
          <w:sz w:val="28"/>
          <w:lang w:val="en-US"/>
        </w:rPr>
        <w:t>Memorial</w:t>
      </w:r>
      <w:r w:rsidRPr="00BC0BF1">
        <w:rPr>
          <w:rFonts w:ascii="Times New Roman" w:hAnsi="Times New Roman" w:cs="Times New Roman"/>
          <w:sz w:val="28"/>
        </w:rPr>
        <w:t xml:space="preserve"> </w:t>
      </w:r>
      <w:r w:rsidRPr="00BC0BF1">
        <w:rPr>
          <w:rFonts w:ascii="Times New Roman" w:hAnsi="Times New Roman" w:cs="Times New Roman"/>
          <w:sz w:val="28"/>
          <w:lang w:val="en-US"/>
        </w:rPr>
        <w:t>Trust</w:t>
      </w:r>
      <w:r w:rsidRPr="00BC0BF1">
        <w:rPr>
          <w:rFonts w:ascii="Times New Roman" w:hAnsi="Times New Roman" w:cs="Times New Roman"/>
          <w:sz w:val="28"/>
        </w:rPr>
        <w:t xml:space="preserve"> </w:t>
      </w:r>
      <w:r w:rsidRPr="00BC0BF1">
        <w:rPr>
          <w:rFonts w:ascii="Times New Roman" w:hAnsi="Times New Roman" w:cs="Times New Roman"/>
          <w:sz w:val="28"/>
          <w:lang w:val="en-US"/>
        </w:rPr>
        <w:t>Fund</w:t>
      </w:r>
      <w:r w:rsidRPr="00BC0BF1">
        <w:rPr>
          <w:rFonts w:ascii="Times New Roman" w:hAnsi="Times New Roman" w:cs="Times New Roman"/>
          <w:sz w:val="28"/>
        </w:rPr>
        <w:t xml:space="preserve"> отказался от проведения в 2022 г. памятных мероприятий по случаю Дня Победы, организацией которых он занимался в предыдущие годы.</w:t>
      </w:r>
    </w:p>
    <w:p w:rsidR="00344359" w:rsidRPr="00BC0BF1" w:rsidRDefault="003033D3"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Что же касается российских журналистов и работников медиа-сферы, то они сталкиваются</w:t>
      </w:r>
      <w:r w:rsidR="00344359" w:rsidRPr="00BC0BF1">
        <w:rPr>
          <w:rFonts w:ascii="Times New Roman" w:hAnsi="Times New Roman" w:cs="Times New Roman"/>
          <w:color w:val="000000"/>
          <w:sz w:val="28"/>
          <w:szCs w:val="28"/>
          <w:lang w:eastAsia="ru-RU" w:bidi="ru-RU"/>
        </w:rPr>
        <w:t xml:space="preserve"> с серьёзными притеснениями</w:t>
      </w:r>
      <w:r w:rsidRPr="00BC0BF1">
        <w:rPr>
          <w:rFonts w:ascii="Times New Roman" w:hAnsi="Times New Roman" w:cs="Times New Roman"/>
          <w:color w:val="000000"/>
          <w:sz w:val="28"/>
          <w:szCs w:val="28"/>
          <w:lang w:eastAsia="ru-RU" w:bidi="ru-RU"/>
        </w:rPr>
        <w:t xml:space="preserve"> уже не первый год</w:t>
      </w:r>
      <w:r w:rsidR="00344359" w:rsidRPr="00BC0BF1">
        <w:rPr>
          <w:rFonts w:ascii="Times New Roman" w:hAnsi="Times New Roman" w:cs="Times New Roman"/>
          <w:color w:val="000000"/>
          <w:sz w:val="28"/>
          <w:szCs w:val="28"/>
          <w:lang w:eastAsia="ru-RU" w:bidi="ru-RU"/>
        </w:rPr>
        <w:t xml:space="preserve">. </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июле 2015 г. в связи с введением ЕС персональных санкций в отношении генерального директора МИА «Россия сегодня» Д.Киселева британским банком «Barclays» был заморожен счет лондонского офиса «РИА-Новости». Объяснения (в том числе от юристов), что Д.Киселев не является владельцем данного СМИ, были проигнорированы. В настоящее время представители «РИА Новости» в Великобритании по-прежнему не </w:t>
      </w:r>
      <w:r w:rsidRPr="00BC0BF1">
        <w:rPr>
          <w:rFonts w:ascii="Times New Roman" w:hAnsi="Times New Roman" w:cs="Times New Roman"/>
          <w:color w:val="000000"/>
          <w:sz w:val="28"/>
          <w:szCs w:val="28"/>
          <w:lang w:eastAsia="ru-RU" w:bidi="ru-RU"/>
        </w:rPr>
        <w:lastRenderedPageBreak/>
        <w:t>могут пользоваться своим корпоративным банковским счетом, что препятствует нормальному функционированию корпункта.</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С февраля 2016 г. прибывший в Великобританию корреспондент «Первого канала» Т.Сиразиев не смог открыть счет в «NatWest Bank», а также в каком-либо другом банке. Причины отказа ему не разъясняются. До настоящего момента проблема так и не решена, что существенно затрудняет работу корреспондента на территории страны.</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феврале 2016 г. без объяснения причин банк «HSBC» закрыл корпоративный счет британского офиса телеканала «Россия 1», а также личный счет шеф-корреспондента А.Хабарова.</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С декабря 2018 г. телеканал «RT» является объектом судебного разбирательства, инициированного британским медиарегулятором «Офком» под предлогом нарушения принципа «беспристрастности» Вещательного кодекса. Речь идет о семи новостных выпусках, вышедших в эфир с 17 марта по 26 апреля 2018 г. (два из них были посвящены тематике инцидента в Солсбери, остальные – ситуации с героизацией нацизма на Украине и военным действиям в Сирии). </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Не дожидаясь решения Высокого суда Лондона, «Офком» опубликовал результаты своего расследования в отношении указанных материалов «RT» и назначил показательно высокий штраф в 200 тыс. фунтов стерлингов. В подготовленной при помощи британских юристов апелляции на действия медиарегулятора телеканал «RT» представил обстоятельные доводы, опровергающие обвинения «Офком». Основное положение апелляции «RT» заключалось в том, что британский медиарегулятор не выполнил обязательства, предусмотренные параграфом 3 британского закона «О правах человека» 1998 г. (Human Rights Act), согласно которому «Офком» должен интерпретировать и применять принцип «должной беспристрастности» в полном соответствии со статьей 10 Европейской конвенции о защите прав человека и основных свобод, в частности обеспечивать свободу граждан и СМИ «получать и распространять информацию и идеи без какого-либо </w:t>
      </w:r>
      <w:r w:rsidRPr="00BC0BF1">
        <w:rPr>
          <w:rFonts w:ascii="Times New Roman" w:hAnsi="Times New Roman" w:cs="Times New Roman"/>
          <w:color w:val="000000"/>
          <w:sz w:val="28"/>
          <w:szCs w:val="28"/>
          <w:lang w:eastAsia="ru-RU" w:bidi="ru-RU"/>
        </w:rPr>
        <w:lastRenderedPageBreak/>
        <w:t xml:space="preserve">вмешательства со стороны публичных властей и независимо от государственных границ». Кроме того, «RT» указал, что «Офком» не принял во внимание тот факт, что при освещении инцидента в Солсбери британские СМИ действовали в русле доминирующих установок, которые изначально исходили из того, что отравление Сергея и Юлии Скрипалей было совершено «по указанию Кремля». В данной связи «RT» не считал необходимым в рамках своих выпусков дополнительно разъяснять позицию британских властей в отношении инцидента в Солсбери и делал акцент на разъяснении позиции российской стороны по данному делу.   </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 итогам рассмотрения апелляции в июне 2019 г. Высокий суд Лондона признал, что юристы «RT» представили «доказуемый набор доводов, которые должны быть полностью проанализированы», и позволил «RT» в ходе дальнейшего судебного разбирательства оспорить решение медиарегулятора. Однако в конце марта 2020 г. тот же суд отклонил требование «RT» признать незаконным штраф в 200 тыс. фунтов, наложенный «Офкомом». Судья Д.Дингеманс назвал «расплывчатым» аргумент «RT» по поводу доминирующих установок для СМИ. Также были отвергнуты ссылки представителей телеканала на то, что требование обеспечения беспристрастности противоречило принципу свободы выражения мнений. В решении суда было отмечено, что «единственное требование заключалось в том, чтобы в новостных выпусках «RT» был обеспечен баланс мнений, гарантирующий должную беспристрастность».</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апреле 2020 г. «RT» подал повторную апелляцию в Высокий суд Лондона по данному делу с дополнительными разъяснениями своей позиции, которая была отклонена в конце 2021 г. В настоящее время руководство «</w:t>
      </w:r>
      <w:r w:rsidRPr="00BC0BF1">
        <w:rPr>
          <w:rFonts w:ascii="Times New Roman" w:hAnsi="Times New Roman" w:cs="Times New Roman"/>
          <w:color w:val="000000"/>
          <w:sz w:val="28"/>
          <w:szCs w:val="28"/>
          <w:lang w:val="en-US" w:eastAsia="ru-RU" w:bidi="ru-RU"/>
        </w:rPr>
        <w:t>R</w:t>
      </w:r>
      <w:r w:rsidRPr="00BC0BF1">
        <w:rPr>
          <w:rFonts w:ascii="Times New Roman" w:hAnsi="Times New Roman" w:cs="Times New Roman"/>
          <w:color w:val="000000"/>
          <w:sz w:val="28"/>
          <w:szCs w:val="28"/>
          <w:lang w:eastAsia="ru-RU" w:bidi="ru-RU"/>
        </w:rPr>
        <w:t xml:space="preserve">Т» планирует продолжить разбирательство и готовит подачу апелляции в Европейский Суд по правам человека. </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С ограничениями сталкивается в Великобритании и информационное агентство «Спутник». Ему, а также корреспондентам телеканала «</w:t>
      </w:r>
      <w:r w:rsidRPr="00BC0BF1">
        <w:rPr>
          <w:rFonts w:ascii="Times New Roman" w:hAnsi="Times New Roman" w:cs="Times New Roman"/>
          <w:color w:val="000000"/>
          <w:sz w:val="28"/>
          <w:szCs w:val="28"/>
          <w:lang w:val="en-US" w:eastAsia="ru-RU" w:bidi="ru-RU"/>
        </w:rPr>
        <w:t>R</w:t>
      </w:r>
      <w:r w:rsidRPr="00BC0BF1">
        <w:rPr>
          <w:rFonts w:ascii="Times New Roman" w:hAnsi="Times New Roman" w:cs="Times New Roman"/>
          <w:color w:val="000000"/>
          <w:sz w:val="28"/>
          <w:szCs w:val="28"/>
          <w:lang w:eastAsia="ru-RU" w:bidi="ru-RU"/>
        </w:rPr>
        <w:t xml:space="preserve">Т» в июле 2019 г. было отказано в получении аккредитации для освещения Глобальной </w:t>
      </w:r>
      <w:r w:rsidRPr="00BC0BF1">
        <w:rPr>
          <w:rFonts w:ascii="Times New Roman" w:hAnsi="Times New Roman" w:cs="Times New Roman"/>
          <w:color w:val="000000"/>
          <w:sz w:val="28"/>
          <w:szCs w:val="28"/>
          <w:lang w:eastAsia="ru-RU" w:bidi="ru-RU"/>
        </w:rPr>
        <w:lastRenderedPageBreak/>
        <w:t>конференции по свободе СМИ. МИД Великобритании со ссылкой на обвинения «Офкома» объяснил отказ «активной ролью «RT» и «Спутника» в распространении дезинформации». В свою очередь, занимавший тогда пост министра иностранных дел Великобритании Дж.Хант публично поддержал недопуск на мероприятие представителей телеканала «RТ» и агентства «Спутник», назвав их «не свободными СМИ, а рупорами российского государства».</w:t>
      </w:r>
    </w:p>
    <w:p w:rsidR="00344359"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Аналогичная ситуация повторилась в декабре 2019 г., когда сотрудника «RТ» сначала аккредитовали, но в последующем не допустили на саммит НАТО. По прибытии в медиацентр представитель «RТ» был задержан местной службой охраны, после чего уже сотрудники полиции обыскали журналиста, проверили его документы, оборудование и объявили об аннулировании его аккредитации. Свои действия полицейские обосновывали положениями закона «О терроризме». Запросы «RТ» в адрес оргкомитета саммита НАТО и самой организации были оставлены без разъяснений. </w:t>
      </w:r>
    </w:p>
    <w:p w:rsidR="00991247" w:rsidRPr="00BC0BF1" w:rsidRDefault="00344359"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Условия, в которых вынуждены работать представители российских СМИ в Великобритании, и сейчас остаются сложными. Прежде всего это связано с постоянным давлением, которое на них оказывают власти страны. Наши корреспонденты испытывают трудности в получении информации, а также установлении контактов. Имеются примеры, когда российские журналисты на протяжении продолжительного времени вынуждены дожидаться решения британских властей о продлении их рабочей визы, что фактически привязывает их к определенному месту и препятствует полноценному ведению журналистской деятельности. Кроме того, всё это усугубляется ещё и чрезвычайно сложной ситуацией с первичной выдачей британцами виз представителям российских СМИ.</w:t>
      </w:r>
    </w:p>
    <w:p w:rsidR="003033D3" w:rsidRPr="00BC0BF1" w:rsidRDefault="003033D3" w:rsidP="00344359">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На этом фоне не вызывает удивления то, что освещение российской спец</w:t>
      </w:r>
      <w:r w:rsidR="00357F76" w:rsidRPr="00BC0BF1">
        <w:rPr>
          <w:rFonts w:ascii="Times New Roman" w:hAnsi="Times New Roman" w:cs="Times New Roman"/>
          <w:color w:val="000000"/>
          <w:sz w:val="28"/>
          <w:szCs w:val="28"/>
          <w:lang w:eastAsia="ru-RU" w:bidi="ru-RU"/>
        </w:rPr>
        <w:t xml:space="preserve">иальной военной </w:t>
      </w:r>
      <w:r w:rsidRPr="00BC0BF1">
        <w:rPr>
          <w:rFonts w:ascii="Times New Roman" w:hAnsi="Times New Roman" w:cs="Times New Roman"/>
          <w:color w:val="000000"/>
          <w:sz w:val="28"/>
          <w:szCs w:val="28"/>
          <w:lang w:eastAsia="ru-RU" w:bidi="ru-RU"/>
        </w:rPr>
        <w:t xml:space="preserve">операции по демилитаризации и денацификации Украины, по мнению британского медиарегулятора, должно осуществляться исключительно в прозападном ключе. Отказ от того, чтобы характеризовать </w:t>
      </w:r>
      <w:r w:rsidRPr="00BC0BF1">
        <w:rPr>
          <w:rFonts w:ascii="Times New Roman" w:hAnsi="Times New Roman" w:cs="Times New Roman"/>
          <w:color w:val="000000"/>
          <w:sz w:val="28"/>
          <w:szCs w:val="28"/>
          <w:lang w:eastAsia="ru-RU" w:bidi="ru-RU"/>
        </w:rPr>
        <w:lastRenderedPageBreak/>
        <w:t xml:space="preserve">происходящее там </w:t>
      </w:r>
      <w:r w:rsidR="00496ADF" w:rsidRPr="00BC0BF1">
        <w:rPr>
          <w:rFonts w:ascii="Times New Roman" w:hAnsi="Times New Roman" w:cs="Times New Roman"/>
          <w:color w:val="000000"/>
          <w:sz w:val="28"/>
          <w:szCs w:val="28"/>
          <w:lang w:eastAsia="ru-RU" w:bidi="ru-RU"/>
        </w:rPr>
        <w:t>как «вторжение на территорию суверенного государства», стоило «</w:t>
      </w:r>
      <w:r w:rsidR="00496ADF" w:rsidRPr="00BC0BF1">
        <w:rPr>
          <w:rFonts w:ascii="Times New Roman" w:hAnsi="Times New Roman" w:cs="Times New Roman"/>
          <w:color w:val="000000"/>
          <w:sz w:val="28"/>
          <w:szCs w:val="28"/>
          <w:lang w:val="en-US" w:eastAsia="ru-RU" w:bidi="ru-RU"/>
        </w:rPr>
        <w:t>RT</w:t>
      </w:r>
      <w:r w:rsidR="00496ADF" w:rsidRPr="00BC0BF1">
        <w:rPr>
          <w:rFonts w:ascii="Times New Roman" w:hAnsi="Times New Roman" w:cs="Times New Roman"/>
          <w:color w:val="000000"/>
          <w:sz w:val="28"/>
          <w:szCs w:val="28"/>
          <w:lang w:eastAsia="ru-RU" w:bidi="ru-RU"/>
        </w:rPr>
        <w:t xml:space="preserve">» лицензии на право вещания на территории Соединённого </w:t>
      </w:r>
      <w:r w:rsidR="00357F76" w:rsidRPr="00BC0BF1">
        <w:rPr>
          <w:rFonts w:ascii="Times New Roman" w:hAnsi="Times New Roman" w:cs="Times New Roman"/>
          <w:color w:val="000000"/>
          <w:sz w:val="28"/>
          <w:szCs w:val="28"/>
          <w:lang w:eastAsia="ru-RU" w:bidi="ru-RU"/>
        </w:rPr>
        <w:t>Королевства</w:t>
      </w:r>
      <w:r w:rsidR="00496ADF" w:rsidRPr="00BC0BF1">
        <w:rPr>
          <w:rFonts w:ascii="Times New Roman" w:hAnsi="Times New Roman" w:cs="Times New Roman"/>
          <w:color w:val="000000"/>
          <w:sz w:val="28"/>
          <w:szCs w:val="28"/>
          <w:lang w:eastAsia="ru-RU" w:bidi="ru-RU"/>
        </w:rPr>
        <w:t>. В обоснование своего решения «Офком» сослался на одновременное проведение 29 расследований  в отношении данного СМИ с</w:t>
      </w:r>
      <w:r w:rsidR="00CE2D40" w:rsidRPr="00BC0BF1">
        <w:rPr>
          <w:rFonts w:ascii="Times New Roman" w:hAnsi="Times New Roman" w:cs="Times New Roman"/>
          <w:color w:val="000000"/>
          <w:sz w:val="28"/>
          <w:szCs w:val="28"/>
          <w:lang w:eastAsia="ru-RU" w:bidi="ru-RU"/>
        </w:rPr>
        <w:t> </w:t>
      </w:r>
      <w:r w:rsidR="00496ADF" w:rsidRPr="00BC0BF1">
        <w:rPr>
          <w:rFonts w:ascii="Times New Roman" w:hAnsi="Times New Roman" w:cs="Times New Roman"/>
          <w:color w:val="000000"/>
          <w:sz w:val="28"/>
          <w:szCs w:val="28"/>
          <w:lang w:eastAsia="ru-RU" w:bidi="ru-RU"/>
        </w:rPr>
        <w:t>целью проверки «надлежащей беспристрастности» преподнесения им новостей о событиях на Украине</w:t>
      </w:r>
      <w:r w:rsidR="00496ADF" w:rsidRPr="00BC0BF1">
        <w:rPr>
          <w:rStyle w:val="ac"/>
          <w:rFonts w:ascii="Times New Roman" w:hAnsi="Times New Roman" w:cs="Times New Roman"/>
          <w:color w:val="000000"/>
          <w:sz w:val="28"/>
          <w:szCs w:val="28"/>
          <w:lang w:eastAsia="ru-RU" w:bidi="ru-RU"/>
        </w:rPr>
        <w:footnoteReference w:id="11"/>
      </w:r>
      <w:r w:rsidR="00496ADF" w:rsidRPr="00BC0BF1">
        <w:rPr>
          <w:rFonts w:ascii="Times New Roman" w:hAnsi="Times New Roman" w:cs="Times New Roman"/>
          <w:color w:val="000000"/>
          <w:sz w:val="28"/>
          <w:szCs w:val="28"/>
          <w:lang w:eastAsia="ru-RU" w:bidi="ru-RU"/>
        </w:rPr>
        <w:t xml:space="preserve">.  </w:t>
      </w:r>
    </w:p>
    <w:p w:rsidR="00B23A96" w:rsidRPr="00BC0BF1" w:rsidRDefault="00B23A96" w:rsidP="00BC0BF1">
      <w:pPr>
        <w:pStyle w:val="1"/>
        <w:rPr>
          <w:lang w:eastAsia="ru-RU" w:bidi="ru-RU"/>
        </w:rPr>
      </w:pPr>
      <w:bookmarkStart w:id="7" w:name="_Toc105665067"/>
      <w:r w:rsidRPr="00BC0BF1">
        <w:rPr>
          <w:lang w:eastAsia="ru-RU" w:bidi="ru-RU"/>
        </w:rPr>
        <w:t>Венгрия</w:t>
      </w:r>
      <w:bookmarkEnd w:id="7"/>
    </w:p>
    <w:p w:rsidR="007E09CD" w:rsidRPr="00BC0BF1" w:rsidRDefault="00B23A96" w:rsidP="000E510F">
      <w:pPr>
        <w:pStyle w:val="3"/>
        <w:shd w:val="clear" w:color="auto" w:fill="auto"/>
        <w:spacing w:after="0" w:line="360" w:lineRule="auto"/>
        <w:ind w:firstLine="709"/>
        <w:rPr>
          <w:sz w:val="28"/>
          <w:szCs w:val="28"/>
        </w:rPr>
      </w:pPr>
      <w:r w:rsidRPr="00BC0BF1">
        <w:rPr>
          <w:sz w:val="28"/>
          <w:szCs w:val="28"/>
        </w:rPr>
        <w:t xml:space="preserve">В Венгрии положение проживающих в стране российских граждан опасений не вызывает, случаев </w:t>
      </w:r>
      <w:r w:rsidR="006D21D9" w:rsidRPr="00BC0BF1">
        <w:rPr>
          <w:sz w:val="28"/>
          <w:szCs w:val="28"/>
        </w:rPr>
        <w:t xml:space="preserve">их </w:t>
      </w:r>
      <w:r w:rsidRPr="00BC0BF1">
        <w:rPr>
          <w:sz w:val="28"/>
          <w:szCs w:val="28"/>
        </w:rPr>
        <w:t xml:space="preserve">предвзятого преследования не зафиксировано. </w:t>
      </w:r>
    </w:p>
    <w:p w:rsidR="00B23A96" w:rsidRPr="00BC0BF1" w:rsidRDefault="00B23A96" w:rsidP="000E510F">
      <w:pPr>
        <w:pStyle w:val="3"/>
        <w:shd w:val="clear" w:color="auto" w:fill="auto"/>
        <w:spacing w:after="0" w:line="360" w:lineRule="auto"/>
        <w:ind w:firstLine="709"/>
        <w:rPr>
          <w:sz w:val="28"/>
          <w:szCs w:val="28"/>
        </w:rPr>
      </w:pPr>
      <w:r w:rsidRPr="00BC0BF1">
        <w:rPr>
          <w:sz w:val="28"/>
          <w:szCs w:val="28"/>
        </w:rPr>
        <w:t>В</w:t>
      </w:r>
      <w:r w:rsidR="007E09CD" w:rsidRPr="00BC0BF1">
        <w:rPr>
          <w:sz w:val="28"/>
          <w:szCs w:val="28"/>
        </w:rPr>
        <w:t xml:space="preserve"> то же время</w:t>
      </w:r>
      <w:r w:rsidRPr="00BC0BF1">
        <w:rPr>
          <w:sz w:val="28"/>
          <w:szCs w:val="28"/>
        </w:rPr>
        <w:t xml:space="preserve"> с середины 2019 г. наблюдается </w:t>
      </w:r>
      <w:r w:rsidR="007E09CD" w:rsidRPr="00BC0BF1">
        <w:rPr>
          <w:sz w:val="28"/>
          <w:szCs w:val="28"/>
        </w:rPr>
        <w:t>всё большее число</w:t>
      </w:r>
      <w:r w:rsidRPr="00BC0BF1">
        <w:rPr>
          <w:sz w:val="28"/>
          <w:szCs w:val="28"/>
        </w:rPr>
        <w:t xml:space="preserve"> отказов ряду росграждан в продлении вида на жительство и дальнейшей их депортации под предлогом угрозы национальной безопасности страны.</w:t>
      </w:r>
      <w:r w:rsidR="007E09CD" w:rsidRPr="00BC0BF1">
        <w:rPr>
          <w:sz w:val="28"/>
          <w:szCs w:val="28"/>
        </w:rPr>
        <w:t xml:space="preserve"> </w:t>
      </w:r>
      <w:r w:rsidRPr="00BC0BF1">
        <w:rPr>
          <w:sz w:val="28"/>
          <w:szCs w:val="28"/>
        </w:rPr>
        <w:t>Российское Посольство в Венгрии располагает информацией о более чем 10 случаях депортации россиян и закрытия им въезда в страны Ше</w:t>
      </w:r>
      <w:r w:rsidR="007E09CD" w:rsidRPr="00BC0BF1">
        <w:rPr>
          <w:sz w:val="28"/>
          <w:szCs w:val="28"/>
        </w:rPr>
        <w:t>нгенского соглашения от 5 лет и больше</w:t>
      </w:r>
      <w:r w:rsidRPr="00BC0BF1">
        <w:rPr>
          <w:sz w:val="28"/>
          <w:szCs w:val="28"/>
        </w:rPr>
        <w:t xml:space="preserve">. По результатам всех судебных заседаний решения об экстрадиции оставлены в силе. Адвокаты наших граждан не могут ознакомиться с делами в полном объеме, так как инициатором экстрадиции выступает </w:t>
      </w:r>
      <w:r w:rsidR="00D1022B" w:rsidRPr="00BC0BF1">
        <w:rPr>
          <w:sz w:val="28"/>
          <w:szCs w:val="28"/>
        </w:rPr>
        <w:t>в</w:t>
      </w:r>
      <w:r w:rsidRPr="00BC0BF1">
        <w:rPr>
          <w:sz w:val="28"/>
          <w:szCs w:val="28"/>
        </w:rPr>
        <w:t>едомство по защите конституции Венгрии, из-за чего материалы расследования носят закрытый характер. Многие решени</w:t>
      </w:r>
      <w:r w:rsidR="007E09CD" w:rsidRPr="00BC0BF1">
        <w:rPr>
          <w:sz w:val="28"/>
          <w:szCs w:val="28"/>
        </w:rPr>
        <w:t>я</w:t>
      </w:r>
      <w:r w:rsidRPr="00BC0BF1">
        <w:rPr>
          <w:sz w:val="28"/>
          <w:szCs w:val="28"/>
        </w:rPr>
        <w:t xml:space="preserve"> обжалуются в Европейском Суде по правам человека.</w:t>
      </w:r>
    </w:p>
    <w:p w:rsidR="00150F46" w:rsidRPr="00BC0BF1" w:rsidRDefault="00150F46" w:rsidP="00150F46">
      <w:pPr>
        <w:pStyle w:val="3"/>
        <w:shd w:val="clear" w:color="auto" w:fill="auto"/>
        <w:spacing w:after="0" w:line="360" w:lineRule="auto"/>
        <w:ind w:firstLine="709"/>
        <w:rPr>
          <w:sz w:val="28"/>
          <w:szCs w:val="28"/>
        </w:rPr>
      </w:pPr>
      <w:r w:rsidRPr="00BC0BF1">
        <w:rPr>
          <w:sz w:val="28"/>
          <w:szCs w:val="28"/>
        </w:rPr>
        <w:t xml:space="preserve">В связи с началом </w:t>
      </w:r>
      <w:r w:rsidR="00357F76" w:rsidRPr="00BC0BF1">
        <w:rPr>
          <w:sz w:val="28"/>
          <w:szCs w:val="28"/>
        </w:rPr>
        <w:t xml:space="preserve">специальной </w:t>
      </w:r>
      <w:r w:rsidRPr="00BC0BF1">
        <w:rPr>
          <w:sz w:val="28"/>
          <w:szCs w:val="28"/>
        </w:rPr>
        <w:t xml:space="preserve">военной операции на Украине некоторые венгерские учреждения стали отказывать россиянам в оказании тех или иных видов услуг. Так, студентам университета Обуда в Будапеште Александру и Владимиру банк </w:t>
      </w:r>
      <w:r w:rsidRPr="00BC0BF1">
        <w:rPr>
          <w:sz w:val="28"/>
          <w:szCs w:val="28"/>
          <w:lang w:val="en-US"/>
        </w:rPr>
        <w:t>CBI</w:t>
      </w:r>
      <w:r w:rsidRPr="00BC0BF1">
        <w:rPr>
          <w:sz w:val="28"/>
          <w:szCs w:val="28"/>
        </w:rPr>
        <w:t xml:space="preserve"> отказал в открытии банковского счёта, на который должна приходить стипендия</w:t>
      </w:r>
      <w:r w:rsidRPr="00BC0BF1">
        <w:rPr>
          <w:rStyle w:val="ac"/>
          <w:sz w:val="28"/>
          <w:szCs w:val="28"/>
        </w:rPr>
        <w:footnoteReference w:id="12"/>
      </w:r>
      <w:r w:rsidRPr="00BC0BF1">
        <w:rPr>
          <w:sz w:val="28"/>
          <w:szCs w:val="28"/>
        </w:rPr>
        <w:t>.</w:t>
      </w:r>
    </w:p>
    <w:p w:rsidR="0072670E" w:rsidRPr="00BC0BF1" w:rsidRDefault="0072670E" w:rsidP="00BC0BF1">
      <w:pPr>
        <w:pStyle w:val="1"/>
      </w:pPr>
      <w:bookmarkStart w:id="8" w:name="_Toc105665068"/>
      <w:r w:rsidRPr="00BC0BF1">
        <w:lastRenderedPageBreak/>
        <w:t>Греция</w:t>
      </w:r>
      <w:bookmarkEnd w:id="8"/>
      <w:r w:rsidR="002B54D2" w:rsidRPr="00BC0BF1">
        <w:t xml:space="preserve"> </w:t>
      </w:r>
    </w:p>
    <w:p w:rsidR="00585D0E" w:rsidRPr="00BC0BF1" w:rsidRDefault="00585D0E" w:rsidP="00585D0E">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После признания Россией независимости ДНР и ЛНР и начала специальной военной операции на Украине</w:t>
      </w:r>
      <w:r w:rsidRPr="00BC0BF1">
        <w:rPr>
          <w:rFonts w:ascii="Times New Roman" w:hAnsi="Times New Roman" w:cs="Times New Roman"/>
          <w:sz w:val="28"/>
          <w:szCs w:val="28"/>
        </w:rPr>
        <w:t xml:space="preserve"> руководство Греции активно поддержало введение Евросоюзом ограничительных мер в отношении нашей страны и </w:t>
      </w:r>
      <w:r w:rsidRPr="00BC0BF1">
        <w:rPr>
          <w:rFonts w:ascii="Times New Roman" w:eastAsia="Times New Roman" w:hAnsi="Times New Roman" w:cs="Times New Roman"/>
          <w:sz w:val="28"/>
          <w:szCs w:val="28"/>
          <w:lang w:eastAsia="ru-RU"/>
        </w:rPr>
        <w:t>провозгла</w:t>
      </w:r>
      <w:r w:rsidRPr="00BC0BF1">
        <w:rPr>
          <w:rFonts w:ascii="Times New Roman" w:hAnsi="Times New Roman" w:cs="Times New Roman"/>
          <w:sz w:val="28"/>
          <w:szCs w:val="28"/>
        </w:rPr>
        <w:t>сило</w:t>
      </w:r>
      <w:r w:rsidRPr="00BC0BF1">
        <w:rPr>
          <w:rFonts w:ascii="Times New Roman" w:eastAsia="Times New Roman" w:hAnsi="Times New Roman" w:cs="Times New Roman"/>
          <w:sz w:val="28"/>
          <w:szCs w:val="28"/>
          <w:lang w:eastAsia="ru-RU"/>
        </w:rPr>
        <w:t xml:space="preserve"> курс на сворачивание двустороннего сотрудничества во всех сферах, включая культурно-гуманитарную. </w:t>
      </w:r>
      <w:r w:rsidRPr="00BC0BF1">
        <w:rPr>
          <w:rFonts w:ascii="Times New Roman" w:hAnsi="Times New Roman" w:cs="Times New Roman"/>
          <w:sz w:val="28"/>
          <w:szCs w:val="28"/>
        </w:rPr>
        <w:t>1 марта 2022 г.</w:t>
      </w:r>
      <w:r w:rsidRPr="00BC0BF1">
        <w:rPr>
          <w:rFonts w:ascii="Times New Roman" w:hAnsi="Times New Roman" w:cs="Times New Roman"/>
          <w:b/>
          <w:sz w:val="28"/>
          <w:szCs w:val="28"/>
        </w:rPr>
        <w:t xml:space="preserve"> </w:t>
      </w:r>
      <w:r w:rsidRPr="00BC0BF1">
        <w:rPr>
          <w:rFonts w:ascii="Times New Roman" w:hAnsi="Times New Roman" w:cs="Times New Roman"/>
          <w:sz w:val="28"/>
          <w:szCs w:val="28"/>
        </w:rPr>
        <w:t>министр культуры и спорта Греции сообщила о решении «отложить проведение всех мероприятий с участием российских организаций культуры, сотрудничество с ними и обсуждение любых совместных планов». Был отменен ряд культурных акций, в том числе концерты в Афинах и Салониках в конце марта камерного ансамбля «Солисты Москвы» под руководством Ю.А.Башмета.</w:t>
      </w:r>
    </w:p>
    <w:p w:rsidR="00585D0E" w:rsidRPr="00BC0BF1" w:rsidRDefault="00585D0E" w:rsidP="00585D0E">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Афины присоединились к решению Ев</w:t>
      </w:r>
      <w:r w:rsidR="00CE2D40" w:rsidRPr="00BC0BF1">
        <w:rPr>
          <w:rFonts w:ascii="Times New Roman" w:hAnsi="Times New Roman" w:cs="Times New Roman"/>
          <w:sz w:val="28"/>
          <w:szCs w:val="28"/>
        </w:rPr>
        <w:t>рокомиссии от 2 марта 2022 г. о </w:t>
      </w:r>
      <w:r w:rsidRPr="00BC0BF1">
        <w:rPr>
          <w:rFonts w:ascii="Times New Roman" w:hAnsi="Times New Roman" w:cs="Times New Roman"/>
          <w:sz w:val="28"/>
          <w:szCs w:val="28"/>
        </w:rPr>
        <w:t>запрете на вещание телеканала «</w:t>
      </w:r>
      <w:r w:rsidRPr="00BC0BF1">
        <w:rPr>
          <w:rFonts w:ascii="Times New Roman" w:hAnsi="Times New Roman" w:cs="Times New Roman"/>
          <w:sz w:val="28"/>
          <w:szCs w:val="28"/>
          <w:lang w:val="en-US"/>
        </w:rPr>
        <w:t>Russia</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Today</w:t>
      </w:r>
      <w:r w:rsidRPr="00BC0BF1">
        <w:rPr>
          <w:rFonts w:ascii="Times New Roman" w:hAnsi="Times New Roman" w:cs="Times New Roman"/>
          <w:sz w:val="28"/>
          <w:szCs w:val="28"/>
        </w:rPr>
        <w:t xml:space="preserve">» и работу агентства «Спутник» и их дочерних структур на территории ЕС. В стране прекращен доступ к интернет-ресурсу «Спутник Греция» и телеканалу «Россия 24». </w:t>
      </w:r>
      <w:r w:rsidR="00CE2D40" w:rsidRPr="00BC0BF1">
        <w:rPr>
          <w:rFonts w:ascii="Times New Roman" w:hAnsi="Times New Roman" w:cs="Times New Roman"/>
          <w:sz w:val="28"/>
          <w:szCs w:val="28"/>
        </w:rPr>
        <w:t>В </w:t>
      </w:r>
      <w:r w:rsidRPr="00BC0BF1">
        <w:rPr>
          <w:rFonts w:ascii="Times New Roman" w:hAnsi="Times New Roman" w:cs="Times New Roman"/>
          <w:sz w:val="28"/>
          <w:szCs w:val="28"/>
        </w:rPr>
        <w:t xml:space="preserve">греческих СМИ развернута беспрецедентная кампания по дискредитации России, подогреваемая антироссийскими высказываниями официальных лиц. Серьезно затруднен доступ греческой общественности к объективной информации о событиях на Украине и российских подходах, в медийном пространстве доминирует оголтелая русофобская подача материалов. Нападкам подвергается информационно-разъяснительная работа Посольства России в Афинах и Генконсульства в Салониках. </w:t>
      </w:r>
    </w:p>
    <w:p w:rsidR="00585D0E" w:rsidRPr="00BC0BF1" w:rsidRDefault="00585D0E" w:rsidP="00585D0E">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Имели место акты вандализма в отношении связанных с нашей страной монументов. 19 марта 2022 г. неизвестные нанесли краской название и символику украинского нацбатальона «Азов» на Памятник советским воинам, павшим за свободу и независимость Греции в 1941-1944 гг</w:t>
      </w:r>
      <w:r w:rsidR="00CE2D40" w:rsidRPr="00BC0BF1">
        <w:rPr>
          <w:rFonts w:ascii="Times New Roman" w:hAnsi="Times New Roman" w:cs="Times New Roman"/>
          <w:sz w:val="28"/>
          <w:szCs w:val="28"/>
        </w:rPr>
        <w:t>.</w:t>
      </w:r>
      <w:r w:rsidRPr="00BC0BF1">
        <w:rPr>
          <w:rStyle w:val="ac"/>
          <w:rFonts w:ascii="Times New Roman" w:hAnsi="Times New Roman" w:cs="Times New Roman"/>
          <w:color w:val="000000"/>
          <w:sz w:val="28"/>
          <w:szCs w:val="28"/>
          <w:lang w:eastAsia="ru-RU" w:bidi="ru-RU"/>
        </w:rPr>
        <w:footnoteReference w:id="13"/>
      </w:r>
      <w:r w:rsidRPr="00BC0BF1">
        <w:rPr>
          <w:rFonts w:ascii="Times New Roman" w:hAnsi="Times New Roman" w:cs="Times New Roman"/>
          <w:sz w:val="28"/>
          <w:szCs w:val="28"/>
        </w:rPr>
        <w:t xml:space="preserve">. 25 марта 2022 г. был облит краской памятник адмиралу Ф.Ф.Ушакову на о. Корфу, с композиции был сорван российский флаг. Местными </w:t>
      </w:r>
      <w:r w:rsidRPr="00BC0BF1">
        <w:rPr>
          <w:rFonts w:ascii="Times New Roman" w:hAnsi="Times New Roman" w:cs="Times New Roman"/>
          <w:sz w:val="28"/>
          <w:szCs w:val="28"/>
        </w:rPr>
        <w:lastRenderedPageBreak/>
        <w:t xml:space="preserve">правоохранительными органами начато расследование этих инцидентов, однако результатов до настоящего времени нет. Следственным комитетом Российской Федерации возбуждены </w:t>
      </w:r>
      <w:r w:rsidR="00612F06" w:rsidRPr="00BC0BF1">
        <w:rPr>
          <w:rFonts w:ascii="Times New Roman" w:hAnsi="Times New Roman" w:cs="Times New Roman"/>
          <w:sz w:val="28"/>
          <w:szCs w:val="28"/>
        </w:rPr>
        <w:t xml:space="preserve">уголовные </w:t>
      </w:r>
      <w:r w:rsidRPr="00BC0BF1">
        <w:rPr>
          <w:rFonts w:ascii="Times New Roman" w:hAnsi="Times New Roman" w:cs="Times New Roman"/>
          <w:sz w:val="28"/>
          <w:szCs w:val="28"/>
        </w:rPr>
        <w:t>дела</w:t>
      </w:r>
      <w:r w:rsidR="00612F06" w:rsidRPr="00BC0BF1">
        <w:rPr>
          <w:rFonts w:ascii="Times New Roman" w:hAnsi="Times New Roman" w:cs="Times New Roman"/>
          <w:sz w:val="28"/>
          <w:szCs w:val="28"/>
        </w:rPr>
        <w:t xml:space="preserve"> по фактам этих правонарушений. </w:t>
      </w:r>
    </w:p>
    <w:p w:rsidR="00AF6E97" w:rsidRPr="00BC0BF1" w:rsidRDefault="00585D0E"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Русские и русскоязычные граждане сталкиваются с проявлениями агрессии и травли, в основном со стороны националистически настроенных выходцев с Украины. </w:t>
      </w:r>
      <w:r w:rsidR="00612F06" w:rsidRPr="00BC0BF1">
        <w:rPr>
          <w:rFonts w:ascii="Times New Roman" w:hAnsi="Times New Roman" w:cs="Times New Roman"/>
          <w:color w:val="000000"/>
          <w:sz w:val="28"/>
          <w:szCs w:val="28"/>
          <w:lang w:eastAsia="ru-RU" w:bidi="ru-RU"/>
        </w:rPr>
        <w:t xml:space="preserve">3 апреля 2022 г. группа украинцев атаковала участников автопробега «За мир! За Россию! За Грецию!» в греческой столице. В результате пострадала семилетняя девочка – гражданка России, </w:t>
      </w:r>
      <w:r w:rsidR="002E5F29" w:rsidRPr="00BC0BF1">
        <w:rPr>
          <w:rFonts w:ascii="Times New Roman" w:hAnsi="Times New Roman" w:cs="Times New Roman"/>
          <w:color w:val="000000"/>
          <w:sz w:val="28"/>
          <w:szCs w:val="28"/>
          <w:lang w:eastAsia="ru-RU" w:bidi="ru-RU"/>
        </w:rPr>
        <w:t>получившая в результате травмы</w:t>
      </w:r>
      <w:r w:rsidR="00612F06" w:rsidRPr="00BC0BF1">
        <w:rPr>
          <w:rFonts w:ascii="Times New Roman" w:hAnsi="Times New Roman" w:cs="Times New Roman"/>
          <w:color w:val="000000"/>
          <w:sz w:val="28"/>
          <w:szCs w:val="28"/>
          <w:lang w:eastAsia="ru-RU" w:bidi="ru-RU"/>
        </w:rPr>
        <w:t xml:space="preserve">. </w:t>
      </w:r>
      <w:r w:rsidR="00612F06" w:rsidRPr="00BC0BF1">
        <w:rPr>
          <w:rFonts w:ascii="Times New Roman" w:hAnsi="Times New Roman" w:cs="Times New Roman"/>
          <w:sz w:val="28"/>
          <w:szCs w:val="28"/>
        </w:rPr>
        <w:t xml:space="preserve">Следственным комитетом Российской Федерации возбуждено уголовное дело по факту правонарушения. </w:t>
      </w:r>
      <w:r w:rsidRPr="00BC0BF1">
        <w:rPr>
          <w:rFonts w:ascii="Times New Roman" w:hAnsi="Times New Roman" w:cs="Times New Roman"/>
          <w:color w:val="000000"/>
          <w:sz w:val="28"/>
          <w:szCs w:val="28"/>
          <w:lang w:eastAsia="ru-RU" w:bidi="ru-RU"/>
        </w:rPr>
        <w:t>24 апреля 2022 г. на афинском пляже украинцами была избита российская гражданка. В </w:t>
      </w:r>
      <w:r w:rsidR="00AF6E97" w:rsidRPr="00BC0BF1">
        <w:rPr>
          <w:rFonts w:ascii="Times New Roman" w:hAnsi="Times New Roman" w:cs="Times New Roman"/>
          <w:color w:val="000000"/>
          <w:sz w:val="28"/>
          <w:szCs w:val="28"/>
          <w:lang w:eastAsia="ru-RU" w:bidi="ru-RU"/>
        </w:rPr>
        <w:t>одной из греческих школ шестиклассниц</w:t>
      </w:r>
      <w:r w:rsidR="00612F06" w:rsidRPr="00BC0BF1">
        <w:rPr>
          <w:rFonts w:ascii="Times New Roman" w:hAnsi="Times New Roman" w:cs="Times New Roman"/>
          <w:color w:val="000000"/>
          <w:sz w:val="28"/>
          <w:szCs w:val="28"/>
          <w:lang w:eastAsia="ru-RU" w:bidi="ru-RU"/>
        </w:rPr>
        <w:t>а</w:t>
      </w:r>
      <w:r w:rsidRPr="00BC0BF1">
        <w:rPr>
          <w:rFonts w:ascii="Times New Roman" w:hAnsi="Times New Roman" w:cs="Times New Roman"/>
          <w:color w:val="000000"/>
          <w:sz w:val="28"/>
          <w:szCs w:val="28"/>
          <w:lang w:eastAsia="ru-RU" w:bidi="ru-RU"/>
        </w:rPr>
        <w:t xml:space="preserve"> из смешанной русско-греческой семьи </w:t>
      </w:r>
      <w:r w:rsidR="00612F06" w:rsidRPr="00BC0BF1">
        <w:rPr>
          <w:rFonts w:ascii="Times New Roman" w:hAnsi="Times New Roman" w:cs="Times New Roman"/>
          <w:color w:val="000000"/>
          <w:sz w:val="28"/>
          <w:szCs w:val="28"/>
          <w:lang w:eastAsia="ru-RU" w:bidi="ru-RU"/>
        </w:rPr>
        <w:t>была избита одноклассниками и оказалась в больнице после полученных травм</w:t>
      </w:r>
      <w:r w:rsidR="007F1A15" w:rsidRPr="00BC0BF1">
        <w:rPr>
          <w:rStyle w:val="ac"/>
          <w:rFonts w:ascii="Times New Roman" w:hAnsi="Times New Roman" w:cs="Times New Roman"/>
          <w:color w:val="000000"/>
          <w:sz w:val="28"/>
          <w:szCs w:val="28"/>
          <w:lang w:eastAsia="ru-RU" w:bidi="ru-RU"/>
        </w:rPr>
        <w:footnoteReference w:id="14"/>
      </w:r>
      <w:r w:rsidR="007F1A15"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w:t>
      </w:r>
    </w:p>
    <w:p w:rsidR="00F237A6" w:rsidRPr="00BC0BF1" w:rsidRDefault="00612F06"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Имеют место случаи дискриминации проживающих в Греции россиян со стороны местных банков. Без объяснения причин блокируются счета соотечественников. </w:t>
      </w:r>
    </w:p>
    <w:p w:rsidR="00612F06" w:rsidRPr="00BC0BF1" w:rsidRDefault="00612F06" w:rsidP="00CE2D4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греческих пенитенциарных учреждениях содержатся россияне, обвиняемые в перевозке нелегальных мигрантов из стран Ближнего Востока и Северной Африки. С учетом того, что этот вид правонарушений отнесен в Греции к категории особо тяжких, большинство осуждены на длительные сроки лишения свободы. Жалоб на условия содержания, состояние здоровья или некорректное обращение со стороны тюремных властей от наших граждан в росзагранучреждения не поступало. Им оказывается необходимое содействие по консульской линии. В случае необходимости передается гуманитарная помощь в виде одежды, обуви, предметов первой необходимости, книг.</w:t>
      </w:r>
    </w:p>
    <w:p w:rsidR="00F45F5A" w:rsidRPr="00BC0BF1" w:rsidRDefault="00F45F5A" w:rsidP="00BC0BF1">
      <w:pPr>
        <w:pStyle w:val="1"/>
        <w:rPr>
          <w:lang w:eastAsia="ru-RU" w:bidi="ru-RU"/>
        </w:rPr>
      </w:pPr>
      <w:bookmarkStart w:id="9" w:name="_Toc105665069"/>
      <w:r w:rsidRPr="00BC0BF1">
        <w:rPr>
          <w:lang w:eastAsia="ru-RU" w:bidi="ru-RU"/>
        </w:rPr>
        <w:lastRenderedPageBreak/>
        <w:t>Дания</w:t>
      </w:r>
      <w:bookmarkEnd w:id="9"/>
    </w:p>
    <w:p w:rsidR="007B1866" w:rsidRPr="00BC0BF1" w:rsidRDefault="00F45F5A"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Дании правовое положение соотечественников в целом </w:t>
      </w:r>
      <w:r w:rsidR="007B1866" w:rsidRPr="00BC0BF1">
        <w:rPr>
          <w:rFonts w:ascii="Times New Roman" w:hAnsi="Times New Roman" w:cs="Times New Roman"/>
          <w:color w:val="000000"/>
          <w:sz w:val="28"/>
          <w:szCs w:val="28"/>
          <w:lang w:eastAsia="ru-RU" w:bidi="ru-RU"/>
        </w:rPr>
        <w:t>удовлетворительн</w:t>
      </w:r>
      <w:r w:rsidR="007E09CD" w:rsidRPr="00BC0BF1">
        <w:rPr>
          <w:rFonts w:ascii="Times New Roman" w:hAnsi="Times New Roman" w:cs="Times New Roman"/>
          <w:color w:val="000000"/>
          <w:sz w:val="28"/>
          <w:szCs w:val="28"/>
          <w:lang w:eastAsia="ru-RU" w:bidi="ru-RU"/>
        </w:rPr>
        <w:t>ое</w:t>
      </w:r>
      <w:r w:rsidR="007B1866" w:rsidRPr="00BC0BF1">
        <w:rPr>
          <w:rFonts w:ascii="Times New Roman" w:hAnsi="Times New Roman" w:cs="Times New Roman"/>
          <w:color w:val="000000"/>
          <w:sz w:val="28"/>
          <w:szCs w:val="28"/>
          <w:lang w:eastAsia="ru-RU" w:bidi="ru-RU"/>
        </w:rPr>
        <w:t xml:space="preserve">, проявлений дискриминации по национальному признаку </w:t>
      </w:r>
      <w:r w:rsidR="007E09CD" w:rsidRPr="00BC0BF1">
        <w:rPr>
          <w:rFonts w:ascii="Times New Roman" w:hAnsi="Times New Roman" w:cs="Times New Roman"/>
          <w:color w:val="000000"/>
          <w:sz w:val="28"/>
          <w:szCs w:val="28"/>
          <w:lang w:eastAsia="ru-RU" w:bidi="ru-RU"/>
        </w:rPr>
        <w:t xml:space="preserve">не </w:t>
      </w:r>
      <w:r w:rsidR="007B1866" w:rsidRPr="00BC0BF1">
        <w:rPr>
          <w:rFonts w:ascii="Times New Roman" w:hAnsi="Times New Roman" w:cs="Times New Roman"/>
          <w:color w:val="000000"/>
          <w:sz w:val="28"/>
          <w:szCs w:val="28"/>
          <w:lang w:eastAsia="ru-RU" w:bidi="ru-RU"/>
        </w:rPr>
        <w:t xml:space="preserve">зафиксировано. </w:t>
      </w:r>
    </w:p>
    <w:p w:rsidR="00F45F5A" w:rsidRPr="00BC0BF1" w:rsidRDefault="007B1866"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то же время имеют место случаи </w:t>
      </w:r>
      <w:r w:rsidR="007E09CD" w:rsidRPr="00BC0BF1">
        <w:rPr>
          <w:rFonts w:ascii="Times New Roman" w:hAnsi="Times New Roman" w:cs="Times New Roman"/>
          <w:color w:val="000000"/>
          <w:sz w:val="28"/>
          <w:szCs w:val="28"/>
          <w:lang w:eastAsia="ru-RU" w:bidi="ru-RU"/>
        </w:rPr>
        <w:t>не оперативного</w:t>
      </w:r>
      <w:r w:rsidRPr="00BC0BF1">
        <w:rPr>
          <w:rFonts w:ascii="Times New Roman" w:hAnsi="Times New Roman" w:cs="Times New Roman"/>
          <w:color w:val="000000"/>
          <w:sz w:val="28"/>
          <w:szCs w:val="28"/>
          <w:lang w:eastAsia="ru-RU" w:bidi="ru-RU"/>
        </w:rPr>
        <w:t xml:space="preserve"> информирования</w:t>
      </w:r>
      <w:r w:rsidR="00C46FD6" w:rsidRPr="00BC0BF1">
        <w:rPr>
          <w:rFonts w:ascii="Times New Roman" w:hAnsi="Times New Roman" w:cs="Times New Roman"/>
          <w:color w:val="000000"/>
          <w:sz w:val="28"/>
          <w:szCs w:val="28"/>
          <w:lang w:eastAsia="ru-RU" w:bidi="ru-RU"/>
        </w:rPr>
        <w:t xml:space="preserve"> датскими властями</w:t>
      </w:r>
      <w:r w:rsidRPr="00BC0BF1">
        <w:rPr>
          <w:rFonts w:ascii="Times New Roman" w:hAnsi="Times New Roman" w:cs="Times New Roman"/>
          <w:color w:val="000000"/>
          <w:sz w:val="28"/>
          <w:szCs w:val="28"/>
          <w:lang w:eastAsia="ru-RU" w:bidi="ru-RU"/>
        </w:rPr>
        <w:t xml:space="preserve"> российского </w:t>
      </w:r>
      <w:r w:rsidR="000837F3" w:rsidRPr="00BC0BF1">
        <w:rPr>
          <w:rFonts w:ascii="Times New Roman" w:hAnsi="Times New Roman" w:cs="Times New Roman"/>
          <w:color w:val="000000"/>
          <w:sz w:val="28"/>
          <w:szCs w:val="28"/>
          <w:lang w:eastAsia="ru-RU" w:bidi="ru-RU"/>
        </w:rPr>
        <w:t xml:space="preserve">Посольства </w:t>
      </w:r>
      <w:r w:rsidRPr="00BC0BF1">
        <w:rPr>
          <w:rFonts w:ascii="Times New Roman" w:hAnsi="Times New Roman" w:cs="Times New Roman"/>
          <w:color w:val="000000"/>
          <w:sz w:val="28"/>
          <w:szCs w:val="28"/>
          <w:lang w:eastAsia="ru-RU" w:bidi="ru-RU"/>
        </w:rPr>
        <w:t xml:space="preserve">об инцидентах с задержаниями наших граждан, непредоставления им своевременной медицинской помощи. </w:t>
      </w:r>
      <w:r w:rsidR="00A0112B" w:rsidRPr="00BC0BF1">
        <w:rPr>
          <w:rFonts w:ascii="Times New Roman" w:hAnsi="Times New Roman" w:cs="Times New Roman"/>
          <w:color w:val="000000"/>
          <w:sz w:val="28"/>
          <w:szCs w:val="28"/>
          <w:lang w:eastAsia="ru-RU" w:bidi="ru-RU"/>
        </w:rPr>
        <w:t xml:space="preserve">Имели место случаи отказа частных клиник от оказания медицинской помощи. </w:t>
      </w:r>
      <w:r w:rsidR="00C46FD6" w:rsidRPr="00BC0BF1">
        <w:rPr>
          <w:rFonts w:ascii="Times New Roman" w:hAnsi="Times New Roman" w:cs="Times New Roman"/>
          <w:color w:val="000000"/>
          <w:sz w:val="28"/>
          <w:szCs w:val="28"/>
          <w:lang w:eastAsia="ru-RU" w:bidi="ru-RU"/>
        </w:rPr>
        <w:t>П</w:t>
      </w:r>
      <w:r w:rsidRPr="00BC0BF1">
        <w:rPr>
          <w:rFonts w:ascii="Times New Roman" w:hAnsi="Times New Roman" w:cs="Times New Roman"/>
          <w:color w:val="000000"/>
          <w:sz w:val="28"/>
          <w:szCs w:val="28"/>
          <w:lang w:eastAsia="ru-RU" w:bidi="ru-RU"/>
        </w:rPr>
        <w:t>равоохранительные органы</w:t>
      </w:r>
      <w:r w:rsidR="00C46FD6" w:rsidRPr="00BC0BF1">
        <w:rPr>
          <w:rFonts w:ascii="Times New Roman" w:hAnsi="Times New Roman" w:cs="Times New Roman"/>
          <w:color w:val="000000"/>
          <w:sz w:val="28"/>
          <w:szCs w:val="28"/>
          <w:lang w:eastAsia="ru-RU" w:bidi="ru-RU"/>
        </w:rPr>
        <w:t xml:space="preserve"> Королевства</w:t>
      </w:r>
      <w:r w:rsidR="006D21D9"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хотя формально и обеспечивают консульский доступ к задержанным россиянам, однако сроки согласования подобных визитов периодически ими затягиваются.</w:t>
      </w:r>
    </w:p>
    <w:p w:rsidR="00CA1C0B" w:rsidRPr="00BC0BF1" w:rsidRDefault="00CA1C0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После начала Россией специальной военной операции по денацификации и демилитаризации Украины датские власти в русле западных подходов заняли резкую антироссийскую позицию.</w:t>
      </w:r>
      <w:r w:rsidR="00AC15C5" w:rsidRPr="00BC0BF1">
        <w:rPr>
          <w:rFonts w:ascii="Times New Roman" w:hAnsi="Times New Roman" w:cs="Times New Roman"/>
          <w:color w:val="000000"/>
          <w:sz w:val="28"/>
          <w:szCs w:val="28"/>
          <w:lang w:eastAsia="ru-RU" w:bidi="ru-RU"/>
        </w:rPr>
        <w:t xml:space="preserve"> Так, </w:t>
      </w:r>
      <w:r w:rsidR="00A0112B" w:rsidRPr="00BC0BF1">
        <w:rPr>
          <w:rFonts w:ascii="Times New Roman" w:hAnsi="Times New Roman" w:cs="Times New Roman"/>
          <w:color w:val="000000"/>
          <w:sz w:val="28"/>
          <w:szCs w:val="28"/>
          <w:lang w:eastAsia="ru-RU" w:bidi="ru-RU"/>
        </w:rPr>
        <w:t>в СМИ сообщалось</w:t>
      </w:r>
      <w:r w:rsidR="00AC15C5" w:rsidRPr="00BC0BF1">
        <w:rPr>
          <w:rFonts w:ascii="Times New Roman" w:hAnsi="Times New Roman" w:cs="Times New Roman"/>
          <w:color w:val="000000"/>
          <w:sz w:val="28"/>
          <w:szCs w:val="28"/>
          <w:lang w:eastAsia="ru-RU" w:bidi="ru-RU"/>
        </w:rPr>
        <w:t xml:space="preserve"> об использовании тер</w:t>
      </w:r>
      <w:r w:rsidR="00F83F8C" w:rsidRPr="00BC0BF1">
        <w:rPr>
          <w:rFonts w:ascii="Times New Roman" w:hAnsi="Times New Roman" w:cs="Times New Roman"/>
          <w:color w:val="000000"/>
          <w:sz w:val="28"/>
          <w:szCs w:val="28"/>
          <w:lang w:eastAsia="ru-RU" w:bidi="ru-RU"/>
        </w:rPr>
        <w:t xml:space="preserve">ритории </w:t>
      </w:r>
      <w:r w:rsidR="00A0112B" w:rsidRPr="00BC0BF1">
        <w:rPr>
          <w:rFonts w:ascii="Times New Roman" w:hAnsi="Times New Roman" w:cs="Times New Roman"/>
          <w:color w:val="000000"/>
          <w:sz w:val="28"/>
          <w:szCs w:val="28"/>
          <w:lang w:eastAsia="ru-RU" w:bidi="ru-RU"/>
        </w:rPr>
        <w:t xml:space="preserve">Королевства </w:t>
      </w:r>
      <w:r w:rsidR="00F83F8C" w:rsidRPr="00BC0BF1">
        <w:rPr>
          <w:rFonts w:ascii="Times New Roman" w:hAnsi="Times New Roman" w:cs="Times New Roman"/>
          <w:color w:val="000000"/>
          <w:sz w:val="28"/>
          <w:szCs w:val="28"/>
          <w:lang w:eastAsia="ru-RU" w:bidi="ru-RU"/>
        </w:rPr>
        <w:t>для осуществления кибер</w:t>
      </w:r>
      <w:r w:rsidR="00AC15C5" w:rsidRPr="00BC0BF1">
        <w:rPr>
          <w:rFonts w:ascii="Times New Roman" w:hAnsi="Times New Roman" w:cs="Times New Roman"/>
          <w:color w:val="000000"/>
          <w:sz w:val="28"/>
          <w:szCs w:val="28"/>
          <w:lang w:eastAsia="ru-RU" w:bidi="ru-RU"/>
        </w:rPr>
        <w:t xml:space="preserve">атак на российские учреждения. Однако участники этих атак не привлечены к ответственности. </w:t>
      </w:r>
    </w:p>
    <w:p w:rsidR="00AC15C5" w:rsidRPr="00BC0BF1" w:rsidRDefault="00A0112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Датские власти</w:t>
      </w:r>
      <w:r w:rsidR="00AC15C5" w:rsidRPr="00BC0BF1">
        <w:rPr>
          <w:rFonts w:ascii="Times New Roman" w:hAnsi="Times New Roman" w:cs="Times New Roman"/>
          <w:color w:val="000000"/>
          <w:sz w:val="28"/>
          <w:szCs w:val="28"/>
          <w:lang w:eastAsia="ru-RU" w:bidi="ru-RU"/>
        </w:rPr>
        <w:t xml:space="preserve"> не препятствуют открытой вербовке украинским посольством в </w:t>
      </w:r>
      <w:r w:rsidR="005B6B51" w:rsidRPr="00BC0BF1">
        <w:rPr>
          <w:rFonts w:ascii="Times New Roman" w:hAnsi="Times New Roman" w:cs="Times New Roman"/>
          <w:color w:val="000000"/>
          <w:sz w:val="28"/>
          <w:szCs w:val="28"/>
          <w:lang w:eastAsia="ru-RU" w:bidi="ru-RU"/>
        </w:rPr>
        <w:t xml:space="preserve">Королевстве </w:t>
      </w:r>
      <w:r w:rsidR="00AC15C5" w:rsidRPr="00BC0BF1">
        <w:rPr>
          <w:rFonts w:ascii="Times New Roman" w:hAnsi="Times New Roman" w:cs="Times New Roman"/>
          <w:color w:val="000000"/>
          <w:sz w:val="28"/>
          <w:szCs w:val="28"/>
          <w:lang w:eastAsia="ru-RU" w:bidi="ru-RU"/>
        </w:rPr>
        <w:t xml:space="preserve">датских подданных и граждан других стран для участия в боевых действиях на Украине. </w:t>
      </w:r>
    </w:p>
    <w:p w:rsidR="00AC15C5" w:rsidRPr="00BC0BF1" w:rsidRDefault="00AC15C5"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Нарушающая положения Венско</w:t>
      </w:r>
      <w:r w:rsidR="005B6B51" w:rsidRPr="00BC0BF1">
        <w:rPr>
          <w:rFonts w:ascii="Times New Roman" w:hAnsi="Times New Roman" w:cs="Times New Roman"/>
          <w:color w:val="000000"/>
          <w:sz w:val="28"/>
          <w:szCs w:val="28"/>
          <w:lang w:eastAsia="ru-RU" w:bidi="ru-RU"/>
        </w:rPr>
        <w:t>й конвенции о дипломатических с</w:t>
      </w:r>
      <w:r w:rsidRPr="00BC0BF1">
        <w:rPr>
          <w:rFonts w:ascii="Times New Roman" w:hAnsi="Times New Roman" w:cs="Times New Roman"/>
          <w:color w:val="000000"/>
          <w:sz w:val="28"/>
          <w:szCs w:val="28"/>
          <w:lang w:eastAsia="ru-RU" w:bidi="ru-RU"/>
        </w:rPr>
        <w:t>ношениях агрессивная деятельность украинского посольства не ограничивается вербовкой наёмников. Информресурсы этого дипломатического представительства также используются для распространения фото- и видеоматериалов о пытках, издевательствах и жестоких убийствах российских военных на Украине. Украинск</w:t>
      </w:r>
      <w:r w:rsidR="00B251D6" w:rsidRPr="00BC0BF1">
        <w:rPr>
          <w:rFonts w:ascii="Times New Roman" w:hAnsi="Times New Roman" w:cs="Times New Roman"/>
          <w:color w:val="000000"/>
          <w:sz w:val="28"/>
          <w:szCs w:val="28"/>
          <w:lang w:eastAsia="ru-RU" w:bidi="ru-RU"/>
        </w:rPr>
        <w:t>ое</w:t>
      </w:r>
      <w:r w:rsidRPr="00BC0BF1">
        <w:rPr>
          <w:rFonts w:ascii="Times New Roman" w:hAnsi="Times New Roman" w:cs="Times New Roman"/>
          <w:color w:val="000000"/>
          <w:sz w:val="28"/>
          <w:szCs w:val="28"/>
          <w:lang w:eastAsia="ru-RU" w:bidi="ru-RU"/>
        </w:rPr>
        <w:t xml:space="preserve"> посольство разжигает также межнациональную ненависть, распространяя в</w:t>
      </w:r>
      <w:r w:rsidR="00925EBE" w:rsidRPr="00BC0BF1">
        <w:rPr>
          <w:rFonts w:ascii="Times New Roman" w:hAnsi="Times New Roman" w:cs="Times New Roman"/>
          <w:color w:val="000000"/>
          <w:sz w:val="28"/>
          <w:szCs w:val="28"/>
          <w:lang w:eastAsia="ru-RU" w:bidi="ru-RU"/>
        </w:rPr>
        <w:t> </w:t>
      </w:r>
      <w:r w:rsidRPr="00BC0BF1">
        <w:rPr>
          <w:rFonts w:ascii="Times New Roman" w:hAnsi="Times New Roman" w:cs="Times New Roman"/>
          <w:color w:val="000000"/>
          <w:sz w:val="28"/>
          <w:szCs w:val="28"/>
          <w:lang w:eastAsia="ru-RU" w:bidi="ru-RU"/>
        </w:rPr>
        <w:t>Интернете оскорбления в адрес русских и призывы убивать их.</w:t>
      </w:r>
    </w:p>
    <w:p w:rsidR="00925EBE" w:rsidRPr="00BC0BF1" w:rsidRDefault="00925EBE"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Хотя власти Дании не предприняли законодательных шагов, закрепляющих дискриминацию россиян и представителей русскоязычной </w:t>
      </w:r>
      <w:r w:rsidRPr="00BC0BF1">
        <w:rPr>
          <w:rFonts w:ascii="Times New Roman" w:hAnsi="Times New Roman" w:cs="Times New Roman"/>
          <w:color w:val="000000"/>
          <w:sz w:val="28"/>
          <w:szCs w:val="28"/>
          <w:lang w:eastAsia="ru-RU" w:bidi="ru-RU"/>
        </w:rPr>
        <w:lastRenderedPageBreak/>
        <w:t>общины, в повседневной жизни выходцы из нашей страны сталкиваются с ущемлением своих прав. Организации российских соотечественников получают сообщения от наших сограждан, которые сетуют на «неблагоприятный информационный фон и психологический дискомфорт». Некоторые российс</w:t>
      </w:r>
      <w:r w:rsidR="00A0112B" w:rsidRPr="00BC0BF1">
        <w:rPr>
          <w:rFonts w:ascii="Times New Roman" w:hAnsi="Times New Roman" w:cs="Times New Roman"/>
          <w:color w:val="000000"/>
          <w:sz w:val="28"/>
          <w:szCs w:val="28"/>
          <w:lang w:eastAsia="ru-RU" w:bidi="ru-RU"/>
        </w:rPr>
        <w:t xml:space="preserve">кие граждане подтверждают, что </w:t>
      </w:r>
      <w:r w:rsidRPr="00BC0BF1">
        <w:rPr>
          <w:rFonts w:ascii="Times New Roman" w:hAnsi="Times New Roman" w:cs="Times New Roman"/>
          <w:color w:val="000000"/>
          <w:sz w:val="28"/>
          <w:szCs w:val="28"/>
          <w:lang w:eastAsia="ru-RU" w:bidi="ru-RU"/>
        </w:rPr>
        <w:t xml:space="preserve">периодически становятся жертвами общенациональной политики по «вычищению» всего  русского, включая упоминание этого слова в названиях некоммерческих организаций. Так, две организации российских соотечественников были вынуждены сменить наименования из-за поступавших к ним предупреждений о возможных последствиях в виде отказа в предоставлении помещения или прекращения финансирования от местной коммуны. </w:t>
      </w:r>
    </w:p>
    <w:p w:rsidR="00FE29E4" w:rsidRPr="00BC0BF1" w:rsidRDefault="00FE29E4" w:rsidP="00BC0BF1">
      <w:pPr>
        <w:pStyle w:val="1"/>
        <w:rPr>
          <w:lang w:eastAsia="ru-RU" w:bidi="ru-RU"/>
        </w:rPr>
      </w:pPr>
      <w:bookmarkStart w:id="10" w:name="_Toc105665070"/>
      <w:r w:rsidRPr="00BC0BF1">
        <w:rPr>
          <w:lang w:eastAsia="ru-RU" w:bidi="ru-RU"/>
        </w:rPr>
        <w:t>Ирландия</w:t>
      </w:r>
      <w:bookmarkEnd w:id="10"/>
      <w:r w:rsidRPr="00BC0BF1">
        <w:rPr>
          <w:lang w:eastAsia="ru-RU" w:bidi="ru-RU"/>
        </w:rPr>
        <w:t xml:space="preserve"> </w:t>
      </w:r>
    </w:p>
    <w:p w:rsidR="00FE29E4" w:rsidRPr="00BC0BF1" w:rsidRDefault="00FE29E4"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Анализ правового положения рос</w:t>
      </w:r>
      <w:r w:rsidR="00CE2D40" w:rsidRPr="00BC0BF1">
        <w:rPr>
          <w:rFonts w:ascii="Times New Roman" w:hAnsi="Times New Roman" w:cs="Times New Roman"/>
          <w:color w:val="000000"/>
          <w:sz w:val="28"/>
          <w:szCs w:val="28"/>
          <w:lang w:eastAsia="ru-RU" w:bidi="ru-RU"/>
        </w:rPr>
        <w:t>сийских соотечественников в </w:t>
      </w:r>
      <w:r w:rsidRPr="00BC0BF1">
        <w:rPr>
          <w:rFonts w:ascii="Times New Roman" w:hAnsi="Times New Roman" w:cs="Times New Roman"/>
          <w:color w:val="000000"/>
          <w:sz w:val="28"/>
          <w:szCs w:val="28"/>
          <w:lang w:eastAsia="ru-RU" w:bidi="ru-RU"/>
        </w:rPr>
        <w:t>Ирландии в 2021 г. серьёзных нарушений их прав и свобод не выявил. Поступали лишь единичные сигналы о проявлении со стороны местного населения отдельных признаков бытового национализма, который затрагивал помимо выходцев из России представителей других проживающих в стране диаспор.</w:t>
      </w:r>
    </w:p>
    <w:p w:rsidR="00FE29E4" w:rsidRPr="00BC0BF1" w:rsidRDefault="00FE29E4"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После начала 24 февраля 2022 г. Вооружёнными Силами Российской Федерации специальной военной операции на Украине многие русскоговорящие, в том числе российские граждане, столкнулись с травлей на работе, в школе, общественных организациях, а также с подогретой русофобской кампанией в ирландских СМИ</w:t>
      </w:r>
      <w:r w:rsidR="00184F53" w:rsidRPr="00BC0BF1">
        <w:rPr>
          <w:rFonts w:ascii="Times New Roman" w:hAnsi="Times New Roman" w:cs="Times New Roman"/>
          <w:color w:val="000000"/>
          <w:sz w:val="28"/>
          <w:szCs w:val="28"/>
          <w:lang w:eastAsia="ru-RU" w:bidi="ru-RU"/>
        </w:rPr>
        <w:t xml:space="preserve"> (среди прочих мер можно упомянуть решение Телерадиовещательной корпорации Ирландии (</w:t>
      </w:r>
      <w:r w:rsidR="00184F53" w:rsidRPr="00BC0BF1">
        <w:rPr>
          <w:rFonts w:ascii="Times New Roman" w:hAnsi="Times New Roman" w:cs="Times New Roman"/>
          <w:color w:val="000000"/>
          <w:sz w:val="28"/>
          <w:szCs w:val="28"/>
          <w:lang w:val="en-US" w:eastAsia="ru-RU" w:bidi="ru-RU"/>
        </w:rPr>
        <w:t>RTE</w:t>
      </w:r>
      <w:r w:rsidR="00184F53" w:rsidRPr="00BC0BF1">
        <w:rPr>
          <w:rFonts w:ascii="Times New Roman" w:hAnsi="Times New Roman" w:cs="Times New Roman"/>
          <w:color w:val="000000"/>
          <w:sz w:val="28"/>
          <w:szCs w:val="28"/>
          <w:lang w:eastAsia="ru-RU" w:bidi="ru-RU"/>
        </w:rPr>
        <w:t xml:space="preserve">) переименовать пользующуюся популярностью у слушателей еженедельную русскоязычную программу о русской культуре «Русский час» на радиостанции </w:t>
      </w:r>
      <w:r w:rsidR="00184F53" w:rsidRPr="00BC0BF1">
        <w:rPr>
          <w:rFonts w:ascii="Times New Roman" w:hAnsi="Times New Roman" w:cs="Times New Roman"/>
          <w:color w:val="000000"/>
          <w:sz w:val="28"/>
          <w:szCs w:val="28"/>
          <w:lang w:val="en-US" w:eastAsia="ru-RU" w:bidi="ru-RU"/>
        </w:rPr>
        <w:t>Dublinc</w:t>
      </w:r>
      <w:r w:rsidR="005B369B" w:rsidRPr="00BC0BF1">
        <w:rPr>
          <w:rFonts w:ascii="Times New Roman" w:hAnsi="Times New Roman" w:cs="Times New Roman"/>
          <w:color w:val="000000"/>
          <w:sz w:val="28"/>
          <w:szCs w:val="28"/>
          <w:lang w:val="en-US" w:eastAsia="ru-RU" w:bidi="ru-RU"/>
        </w:rPr>
        <w:t>i</w:t>
      </w:r>
      <w:r w:rsidR="00184F53" w:rsidRPr="00BC0BF1">
        <w:rPr>
          <w:rFonts w:ascii="Times New Roman" w:hAnsi="Times New Roman" w:cs="Times New Roman"/>
          <w:color w:val="000000"/>
          <w:sz w:val="28"/>
          <w:szCs w:val="28"/>
          <w:lang w:val="en-US" w:eastAsia="ru-RU" w:bidi="ru-RU"/>
        </w:rPr>
        <w:t>ty</w:t>
      </w:r>
      <w:r w:rsidR="00184F53" w:rsidRPr="00BC0BF1">
        <w:rPr>
          <w:rFonts w:ascii="Times New Roman" w:hAnsi="Times New Roman" w:cs="Times New Roman"/>
          <w:color w:val="000000"/>
          <w:sz w:val="28"/>
          <w:szCs w:val="28"/>
          <w:lang w:eastAsia="ru-RU" w:bidi="ru-RU"/>
        </w:rPr>
        <w:t xml:space="preserve"> 103,2 </w:t>
      </w:r>
      <w:r w:rsidR="00184F53" w:rsidRPr="00BC0BF1">
        <w:rPr>
          <w:rFonts w:ascii="Times New Roman" w:hAnsi="Times New Roman" w:cs="Times New Roman"/>
          <w:color w:val="000000"/>
          <w:sz w:val="28"/>
          <w:szCs w:val="28"/>
          <w:lang w:val="en-US" w:eastAsia="ru-RU" w:bidi="ru-RU"/>
        </w:rPr>
        <w:t>FM</w:t>
      </w:r>
      <w:r w:rsidR="00184F53" w:rsidRPr="00BC0BF1">
        <w:rPr>
          <w:rFonts w:ascii="Times New Roman" w:hAnsi="Times New Roman" w:cs="Times New Roman"/>
          <w:color w:val="000000"/>
          <w:sz w:val="28"/>
          <w:szCs w:val="28"/>
          <w:lang w:eastAsia="ru-RU" w:bidi="ru-RU"/>
        </w:rPr>
        <w:t xml:space="preserve"> в «Калейдоскоп»)</w:t>
      </w:r>
      <w:r w:rsidRPr="00BC0BF1">
        <w:rPr>
          <w:rFonts w:ascii="Times New Roman" w:hAnsi="Times New Roman" w:cs="Times New Roman"/>
          <w:color w:val="000000"/>
          <w:sz w:val="28"/>
          <w:szCs w:val="28"/>
          <w:lang w:eastAsia="ru-RU" w:bidi="ru-RU"/>
        </w:rPr>
        <w:t>. В этой связи Координационный совет организаций российских соотечественников в</w:t>
      </w:r>
      <w:r w:rsidR="00CE2D40" w:rsidRPr="00BC0BF1">
        <w:rPr>
          <w:rFonts w:ascii="Times New Roman" w:hAnsi="Times New Roman" w:cs="Times New Roman"/>
          <w:color w:val="000000"/>
          <w:sz w:val="28"/>
          <w:szCs w:val="28"/>
          <w:lang w:eastAsia="ru-RU" w:bidi="ru-RU"/>
        </w:rPr>
        <w:t> </w:t>
      </w:r>
      <w:r w:rsidRPr="00BC0BF1">
        <w:rPr>
          <w:rFonts w:ascii="Times New Roman" w:hAnsi="Times New Roman" w:cs="Times New Roman"/>
          <w:color w:val="000000"/>
          <w:sz w:val="28"/>
          <w:szCs w:val="28"/>
          <w:lang w:eastAsia="ru-RU" w:bidi="ru-RU"/>
        </w:rPr>
        <w:t xml:space="preserve">Ирландии организовал работу по фиксации подобных случаев, </w:t>
      </w:r>
      <w:r w:rsidRPr="00BC0BF1">
        <w:rPr>
          <w:rFonts w:ascii="Times New Roman" w:hAnsi="Times New Roman" w:cs="Times New Roman"/>
          <w:color w:val="000000"/>
          <w:sz w:val="28"/>
          <w:szCs w:val="28"/>
          <w:lang w:eastAsia="ru-RU" w:bidi="ru-RU"/>
        </w:rPr>
        <w:lastRenderedPageBreak/>
        <w:t>информированию о них Посольства, а также оказал содействие пострадавшим в составлении обращений в местные правоохранительные органы или в адрес депутатов ирландского органа представительной власти. Координационный совет также подготовил</w:t>
      </w:r>
      <w:r w:rsidR="00D85468" w:rsidRPr="00BC0BF1">
        <w:rPr>
          <w:rFonts w:ascii="Times New Roman" w:hAnsi="Times New Roman" w:cs="Times New Roman"/>
          <w:color w:val="000000"/>
          <w:sz w:val="28"/>
          <w:szCs w:val="28"/>
          <w:lang w:eastAsia="ru-RU" w:bidi="ru-RU"/>
        </w:rPr>
        <w:t xml:space="preserve"> петицию в парламент Ирландии с </w:t>
      </w:r>
      <w:r w:rsidRPr="00BC0BF1">
        <w:rPr>
          <w:rFonts w:ascii="Times New Roman" w:hAnsi="Times New Roman" w:cs="Times New Roman"/>
          <w:color w:val="000000"/>
          <w:sz w:val="28"/>
          <w:szCs w:val="28"/>
          <w:lang w:eastAsia="ru-RU" w:bidi="ru-RU"/>
        </w:rPr>
        <w:t xml:space="preserve">просьбой принять меры по защите российской диаспоры и русского языка от дискриминации. Особое внимание в документе было уделено предотвращению притеснений русскоязычных школьников и студентов. </w:t>
      </w:r>
    </w:p>
    <w:p w:rsidR="00D85468" w:rsidRPr="00BC0BF1" w:rsidRDefault="00D85468"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Русофобские настроения отразились и на дипломатическом представительстве России в Ирландии. 7 марта 2022 г. в Дублине неизвестный протаранил на грузовике ворота Посольства России. Полицейские наблюдали за происходящим, но</w:t>
      </w:r>
      <w:r w:rsidR="00155492" w:rsidRPr="00BC0BF1">
        <w:rPr>
          <w:rFonts w:ascii="Times New Roman" w:hAnsi="Times New Roman" w:cs="Times New Roman"/>
          <w:color w:val="000000"/>
          <w:sz w:val="28"/>
          <w:szCs w:val="28"/>
          <w:lang w:eastAsia="ru-RU" w:bidi="ru-RU"/>
        </w:rPr>
        <w:t xml:space="preserve"> не</w:t>
      </w:r>
      <w:r w:rsidRPr="00BC0BF1">
        <w:rPr>
          <w:rFonts w:ascii="Times New Roman" w:hAnsi="Times New Roman" w:cs="Times New Roman"/>
          <w:color w:val="000000"/>
          <w:sz w:val="28"/>
          <w:szCs w:val="28"/>
          <w:lang w:eastAsia="ru-RU" w:bidi="ru-RU"/>
        </w:rPr>
        <w:t xml:space="preserve"> предпринимали никаких действий, чтобы помешать этому.</w:t>
      </w:r>
    </w:p>
    <w:p w:rsidR="00562DA0" w:rsidRPr="00BC0BF1" w:rsidRDefault="00562DA0" w:rsidP="00BC0BF1">
      <w:pPr>
        <w:pStyle w:val="1"/>
        <w:rPr>
          <w:lang w:eastAsia="ru-RU" w:bidi="ru-RU"/>
        </w:rPr>
      </w:pPr>
      <w:bookmarkStart w:id="11" w:name="_Toc105665071"/>
      <w:r w:rsidRPr="00BC0BF1">
        <w:rPr>
          <w:lang w:eastAsia="ru-RU" w:bidi="ru-RU"/>
        </w:rPr>
        <w:t>Испания</w:t>
      </w:r>
      <w:bookmarkEnd w:id="11"/>
    </w:p>
    <w:p w:rsidR="00DF7892" w:rsidRPr="00BC0BF1" w:rsidRDefault="00562DA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целом спокойная ситуация с проживающими в Испании россиянами резко изменилась после начала Вооружёнными Силами Российской Федерации специальной военной операции на Украине. </w:t>
      </w:r>
    </w:p>
    <w:p w:rsidR="00DF7892" w:rsidRPr="00BC0BF1" w:rsidRDefault="00562DA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На фоне нагнетаем</w:t>
      </w:r>
      <w:r w:rsidR="0012443C" w:rsidRPr="00BC0BF1">
        <w:rPr>
          <w:rFonts w:ascii="Times New Roman" w:hAnsi="Times New Roman" w:cs="Times New Roman"/>
          <w:color w:val="000000"/>
          <w:sz w:val="28"/>
          <w:szCs w:val="28"/>
          <w:lang w:eastAsia="ru-RU" w:bidi="ru-RU"/>
        </w:rPr>
        <w:t>ой</w:t>
      </w:r>
      <w:r w:rsidRPr="00BC0BF1">
        <w:rPr>
          <w:rFonts w:ascii="Times New Roman" w:hAnsi="Times New Roman" w:cs="Times New Roman"/>
          <w:color w:val="000000"/>
          <w:sz w:val="28"/>
          <w:szCs w:val="28"/>
          <w:lang w:eastAsia="ru-RU" w:bidi="ru-RU"/>
        </w:rPr>
        <w:t xml:space="preserve">, в том числе испанскими властями, атмосферы нетерпимости ко всему российскому и русскому, а также развёрнутой в СМИ масштабной антироссийской кампании начали фиксироваться случаи дискриминации россиян, проживающих в Испании. Так, отмечается резкое усиление негативного отношения к соотечественникам в быту. </w:t>
      </w:r>
      <w:r w:rsidR="009D762B" w:rsidRPr="00BC0BF1">
        <w:rPr>
          <w:rFonts w:ascii="Times New Roman" w:hAnsi="Times New Roman" w:cs="Times New Roman"/>
          <w:color w:val="000000"/>
          <w:sz w:val="28"/>
          <w:szCs w:val="28"/>
          <w:lang w:eastAsia="ru-RU" w:bidi="ru-RU"/>
        </w:rPr>
        <w:t xml:space="preserve">Кроме того, усиливается распространение русофобской риторики в социальных сетях. </w:t>
      </w:r>
      <w:r w:rsidR="0012443C" w:rsidRPr="00BC0BF1">
        <w:rPr>
          <w:rFonts w:ascii="Times New Roman" w:hAnsi="Times New Roman" w:cs="Times New Roman"/>
          <w:color w:val="000000"/>
          <w:sz w:val="28"/>
          <w:szCs w:val="28"/>
          <w:lang w:eastAsia="ru-RU" w:bidi="ru-RU"/>
        </w:rPr>
        <w:t>В</w:t>
      </w:r>
      <w:r w:rsidR="00CE2D40" w:rsidRPr="00BC0BF1">
        <w:rPr>
          <w:rFonts w:ascii="Times New Roman" w:hAnsi="Times New Roman" w:cs="Times New Roman"/>
          <w:color w:val="000000"/>
          <w:sz w:val="28"/>
          <w:szCs w:val="28"/>
          <w:lang w:eastAsia="ru-RU" w:bidi="ru-RU"/>
        </w:rPr>
        <w:t> </w:t>
      </w:r>
      <w:r w:rsidR="009D762B" w:rsidRPr="00BC0BF1">
        <w:rPr>
          <w:rFonts w:ascii="Times New Roman" w:hAnsi="Times New Roman" w:cs="Times New Roman"/>
          <w:color w:val="000000"/>
          <w:sz w:val="28"/>
          <w:szCs w:val="28"/>
          <w:lang w:eastAsia="ru-RU" w:bidi="ru-RU"/>
        </w:rPr>
        <w:t xml:space="preserve">русскоязычные чаты в Испании приходят сообщения о борьбе с «пропагандистами русского мира», в которых призывают собирать на специально созданном сайте информацию и личные данные россиян. Собранные материалы обещают опубликовать в СМИ и направить испанским властям (Бюро по делам иностранцев в Мадриде). Эта «база данных» россиян напоминает по своей сути скандально известный украинский сайт «Миротворец». </w:t>
      </w:r>
    </w:p>
    <w:p w:rsidR="00E2650A" w:rsidRPr="00BC0BF1" w:rsidRDefault="00E2650A"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lastRenderedPageBreak/>
        <w:t>Соотечественники сообщали росзагранучреждениям о случаях дискриминационного отношения к детям проживающих в Испании российских граждан, а также их периодической травли в испанских школах.</w:t>
      </w:r>
    </w:p>
    <w:p w:rsidR="001C476A" w:rsidRPr="00BC0BF1" w:rsidRDefault="00562DA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Испанские банки затруднили, вплоть до </w:t>
      </w:r>
      <w:r w:rsidR="00DF7892" w:rsidRPr="00BC0BF1">
        <w:rPr>
          <w:rFonts w:ascii="Times New Roman" w:hAnsi="Times New Roman" w:cs="Times New Roman"/>
          <w:color w:val="000000"/>
          <w:sz w:val="28"/>
          <w:szCs w:val="28"/>
          <w:lang w:eastAsia="ru-RU" w:bidi="ru-RU"/>
        </w:rPr>
        <w:t>массовой</w:t>
      </w:r>
      <w:r w:rsidRPr="00BC0BF1">
        <w:rPr>
          <w:rFonts w:ascii="Times New Roman" w:hAnsi="Times New Roman" w:cs="Times New Roman"/>
          <w:color w:val="000000"/>
          <w:sz w:val="28"/>
          <w:szCs w:val="28"/>
          <w:lang w:eastAsia="ru-RU" w:bidi="ru-RU"/>
        </w:rPr>
        <w:t xml:space="preserve"> блокировки, пользование счетами </w:t>
      </w:r>
      <w:r w:rsidR="00DF7892" w:rsidRPr="00BC0BF1">
        <w:rPr>
          <w:rFonts w:ascii="Times New Roman" w:hAnsi="Times New Roman" w:cs="Times New Roman"/>
          <w:color w:val="000000"/>
          <w:sz w:val="28"/>
          <w:szCs w:val="28"/>
          <w:lang w:eastAsia="ru-RU" w:bidi="ru-RU"/>
        </w:rPr>
        <w:t xml:space="preserve">как </w:t>
      </w:r>
      <w:r w:rsidRPr="00BC0BF1">
        <w:rPr>
          <w:rFonts w:ascii="Times New Roman" w:hAnsi="Times New Roman" w:cs="Times New Roman"/>
          <w:color w:val="000000"/>
          <w:sz w:val="28"/>
          <w:szCs w:val="28"/>
          <w:lang w:eastAsia="ru-RU" w:bidi="ru-RU"/>
        </w:rPr>
        <w:t xml:space="preserve">постоянно проживающим в стране соотечественникам, </w:t>
      </w:r>
      <w:r w:rsidR="00DF7892" w:rsidRPr="00BC0BF1">
        <w:rPr>
          <w:rFonts w:ascii="Times New Roman" w:hAnsi="Times New Roman" w:cs="Times New Roman"/>
          <w:color w:val="000000"/>
          <w:sz w:val="28"/>
          <w:szCs w:val="28"/>
          <w:lang w:eastAsia="ru-RU" w:bidi="ru-RU"/>
        </w:rPr>
        <w:t>так и российским дипломатам. У всех наших граждан, вне зависимости от того, являются ли они резидентами страны или нет, возникали проблемы с открытием, обслуживанием и пополнением счетов и карточек. В результате этих ограничений наши граждане</w:t>
      </w:r>
      <w:r w:rsidRPr="00BC0BF1">
        <w:rPr>
          <w:rFonts w:ascii="Times New Roman" w:hAnsi="Times New Roman" w:cs="Times New Roman"/>
          <w:color w:val="000000"/>
          <w:sz w:val="28"/>
          <w:szCs w:val="28"/>
          <w:lang w:eastAsia="ru-RU" w:bidi="ru-RU"/>
        </w:rPr>
        <w:t xml:space="preserve"> не могли совершать оплату за базовые услуги, включая медицинское обслуживание, платежи по аренде жилья, страховые услуги и т.п.</w:t>
      </w:r>
      <w:r w:rsidR="00DF7892" w:rsidRPr="00BC0BF1">
        <w:rPr>
          <w:rFonts w:ascii="Times New Roman" w:hAnsi="Times New Roman" w:cs="Times New Roman"/>
          <w:color w:val="000000"/>
          <w:sz w:val="28"/>
          <w:szCs w:val="28"/>
          <w:lang w:eastAsia="ru-RU" w:bidi="ru-RU"/>
        </w:rPr>
        <w:t xml:space="preserve"> </w:t>
      </w:r>
      <w:r w:rsidR="001C476A" w:rsidRPr="00BC0BF1">
        <w:rPr>
          <w:rFonts w:ascii="Times New Roman" w:hAnsi="Times New Roman" w:cs="Times New Roman"/>
          <w:color w:val="000000"/>
          <w:sz w:val="28"/>
          <w:szCs w:val="28"/>
          <w:lang w:eastAsia="ru-RU" w:bidi="ru-RU"/>
        </w:rPr>
        <w:t xml:space="preserve">Так, например, в конце марта </w:t>
      </w:r>
      <w:r w:rsidR="0012443C" w:rsidRPr="00BC0BF1">
        <w:rPr>
          <w:rFonts w:ascii="Times New Roman" w:hAnsi="Times New Roman" w:cs="Times New Roman"/>
          <w:color w:val="000000"/>
          <w:sz w:val="28"/>
          <w:szCs w:val="28"/>
          <w:lang w:eastAsia="ru-RU" w:bidi="ru-RU"/>
        </w:rPr>
        <w:t xml:space="preserve">2022 г. </w:t>
      </w:r>
      <w:r w:rsidR="001C476A" w:rsidRPr="00BC0BF1">
        <w:rPr>
          <w:rFonts w:ascii="Times New Roman" w:hAnsi="Times New Roman" w:cs="Times New Roman"/>
          <w:color w:val="000000"/>
          <w:sz w:val="28"/>
          <w:szCs w:val="28"/>
          <w:lang w:eastAsia="ru-RU" w:bidi="ru-RU"/>
        </w:rPr>
        <w:t>русская семья сообщила, что в банке «</w:t>
      </w:r>
      <w:r w:rsidR="001C476A" w:rsidRPr="00BC0BF1">
        <w:rPr>
          <w:rFonts w:ascii="Times New Roman" w:hAnsi="Times New Roman" w:cs="Times New Roman"/>
          <w:color w:val="000000"/>
          <w:sz w:val="28"/>
          <w:szCs w:val="28"/>
          <w:lang w:val="en-US" w:eastAsia="ru-RU" w:bidi="ru-RU"/>
        </w:rPr>
        <w:t>Sabadell</w:t>
      </w:r>
      <w:r w:rsidR="001C476A" w:rsidRPr="00BC0BF1">
        <w:rPr>
          <w:rFonts w:ascii="Times New Roman" w:hAnsi="Times New Roman" w:cs="Times New Roman"/>
          <w:color w:val="000000"/>
          <w:sz w:val="28"/>
          <w:szCs w:val="28"/>
          <w:lang w:eastAsia="ru-RU" w:bidi="ru-RU"/>
        </w:rPr>
        <w:t>» им отказались заменить карту с истекшим сроком действия на новую, а также не выдали наличные со счёта. Причин</w:t>
      </w:r>
      <w:r w:rsidR="00C06F8E" w:rsidRPr="00BC0BF1">
        <w:rPr>
          <w:rFonts w:ascii="Times New Roman" w:hAnsi="Times New Roman" w:cs="Times New Roman"/>
          <w:color w:val="000000"/>
          <w:sz w:val="28"/>
          <w:szCs w:val="28"/>
          <w:lang w:eastAsia="ru-RU" w:bidi="ru-RU"/>
        </w:rPr>
        <w:t>ой назвали то, что они русские.</w:t>
      </w:r>
    </w:p>
    <w:p w:rsidR="00C06F8E" w:rsidRPr="00BC0BF1" w:rsidRDefault="00C06F8E"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мадридский ресторан «Норди</w:t>
      </w:r>
      <w:r w:rsidR="00CE2D40" w:rsidRPr="00BC0BF1">
        <w:rPr>
          <w:rFonts w:ascii="Times New Roman" w:hAnsi="Times New Roman" w:cs="Times New Roman"/>
          <w:color w:val="000000"/>
          <w:sz w:val="28"/>
          <w:szCs w:val="28"/>
          <w:lang w:eastAsia="ru-RU" w:bidi="ru-RU"/>
        </w:rPr>
        <w:t>н» регулярно поступают звонки с </w:t>
      </w:r>
      <w:r w:rsidRPr="00BC0BF1">
        <w:rPr>
          <w:rFonts w:ascii="Times New Roman" w:hAnsi="Times New Roman" w:cs="Times New Roman"/>
          <w:color w:val="000000"/>
          <w:sz w:val="28"/>
          <w:szCs w:val="28"/>
          <w:lang w:eastAsia="ru-RU" w:bidi="ru-RU"/>
        </w:rPr>
        <w:t>угрозами. Хотя его владелец родом из Марокко, его супруга имеет русские корни. Часть клиентов отказалась от посещения заведения, в результате чего его прибыль сократилась вдвое</w:t>
      </w:r>
      <w:r w:rsidRPr="00BC0BF1">
        <w:rPr>
          <w:rStyle w:val="ac"/>
          <w:rFonts w:ascii="Times New Roman" w:hAnsi="Times New Roman" w:cs="Times New Roman"/>
          <w:color w:val="000000"/>
          <w:sz w:val="28"/>
          <w:szCs w:val="28"/>
          <w:lang w:eastAsia="ru-RU" w:bidi="ru-RU"/>
        </w:rPr>
        <w:footnoteReference w:id="15"/>
      </w:r>
      <w:r w:rsidRPr="00BC0BF1">
        <w:rPr>
          <w:rFonts w:ascii="Times New Roman" w:hAnsi="Times New Roman" w:cs="Times New Roman"/>
          <w:color w:val="000000"/>
          <w:sz w:val="28"/>
          <w:szCs w:val="28"/>
          <w:lang w:eastAsia="ru-RU" w:bidi="ru-RU"/>
        </w:rPr>
        <w:t>.</w:t>
      </w:r>
    </w:p>
    <w:p w:rsidR="00562DA0" w:rsidRPr="00BC0BF1" w:rsidRDefault="00DF789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Разворачивающаяся антироссийская истерия затронула и почетных консулов России (все граждане Испании), которые подверглись агрессивным нападкам и угрозам. </w:t>
      </w:r>
    </w:p>
    <w:p w:rsidR="00DF7892" w:rsidRPr="00BC0BF1" w:rsidRDefault="00DF7892" w:rsidP="00B43BD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Зафиксирова</w:t>
      </w:r>
      <w:r w:rsidR="0012443C" w:rsidRPr="00BC0BF1">
        <w:rPr>
          <w:rFonts w:ascii="Times New Roman" w:hAnsi="Times New Roman" w:cs="Times New Roman"/>
          <w:color w:val="000000"/>
          <w:sz w:val="28"/>
          <w:szCs w:val="28"/>
          <w:lang w:eastAsia="ru-RU" w:bidi="ru-RU"/>
        </w:rPr>
        <w:t>ны случаи наложения министерством</w:t>
      </w:r>
      <w:r w:rsidRPr="00BC0BF1">
        <w:rPr>
          <w:rFonts w:ascii="Times New Roman" w:hAnsi="Times New Roman" w:cs="Times New Roman"/>
          <w:color w:val="000000"/>
          <w:sz w:val="28"/>
          <w:szCs w:val="28"/>
          <w:lang w:eastAsia="ru-RU" w:bidi="ru-RU"/>
        </w:rPr>
        <w:t xml:space="preserve"> транспорта Испании временного ареста на движимое имущество (яхты) российских граждан. Власти заявляют, что цель этих действий – проверить права собственности и установить возможную принадлежность имущества физическим и юридическим лицам, включённым в санкционные списки ЕС.</w:t>
      </w:r>
    </w:p>
    <w:p w:rsidR="00961DDF" w:rsidRPr="00BC0BF1" w:rsidRDefault="00961DDF" w:rsidP="00BC0BF1">
      <w:pPr>
        <w:pStyle w:val="1"/>
        <w:rPr>
          <w:lang w:eastAsia="ru-RU" w:bidi="ru-RU"/>
        </w:rPr>
      </w:pPr>
      <w:bookmarkStart w:id="12" w:name="_Toc105665072"/>
      <w:r w:rsidRPr="00BC0BF1">
        <w:rPr>
          <w:lang w:eastAsia="ru-RU" w:bidi="ru-RU"/>
        </w:rPr>
        <w:t>Италия</w:t>
      </w:r>
      <w:bookmarkEnd w:id="12"/>
    </w:p>
    <w:p w:rsidR="001D3CC6" w:rsidRPr="00BC0BF1"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До 2022 г. </w:t>
      </w:r>
      <w:r w:rsidR="00BD6C7B" w:rsidRPr="00BC0BF1">
        <w:rPr>
          <w:rFonts w:ascii="Times New Roman" w:hAnsi="Times New Roman" w:cs="Times New Roman"/>
          <w:color w:val="000000"/>
          <w:sz w:val="28"/>
          <w:szCs w:val="28"/>
          <w:lang w:eastAsia="ru-RU" w:bidi="ru-RU"/>
        </w:rPr>
        <w:t xml:space="preserve">случаев политически мотивированных преследований </w:t>
      </w:r>
      <w:r w:rsidR="00BD6C7B" w:rsidRPr="00BC0BF1">
        <w:rPr>
          <w:rFonts w:ascii="Times New Roman" w:hAnsi="Times New Roman" w:cs="Times New Roman"/>
          <w:color w:val="000000"/>
          <w:sz w:val="28"/>
          <w:szCs w:val="28"/>
          <w:lang w:eastAsia="ru-RU" w:bidi="ru-RU"/>
        </w:rPr>
        <w:lastRenderedPageBreak/>
        <w:t>российских граждан зафиксировано не было. Поступающие в РЗУ</w:t>
      </w:r>
      <w:r w:rsidRPr="00BC0BF1">
        <w:rPr>
          <w:rFonts w:ascii="Times New Roman" w:hAnsi="Times New Roman" w:cs="Times New Roman"/>
          <w:color w:val="000000"/>
          <w:sz w:val="28"/>
          <w:szCs w:val="28"/>
          <w:lang w:eastAsia="ru-RU" w:bidi="ru-RU"/>
        </w:rPr>
        <w:t xml:space="preserve"> обращения от наших граждан, находящихся в местах содержания под стражей или лишения свободы, как прави</w:t>
      </w:r>
      <w:r w:rsidR="00CE2D40" w:rsidRPr="00BC0BF1">
        <w:rPr>
          <w:rFonts w:ascii="Times New Roman" w:hAnsi="Times New Roman" w:cs="Times New Roman"/>
          <w:color w:val="000000"/>
          <w:sz w:val="28"/>
          <w:szCs w:val="28"/>
          <w:lang w:eastAsia="ru-RU" w:bidi="ru-RU"/>
        </w:rPr>
        <w:t>ло, прорабатываются совместно с </w:t>
      </w:r>
      <w:r w:rsidRPr="00BC0BF1">
        <w:rPr>
          <w:rFonts w:ascii="Times New Roman" w:hAnsi="Times New Roman" w:cs="Times New Roman"/>
          <w:color w:val="000000"/>
          <w:sz w:val="28"/>
          <w:szCs w:val="28"/>
          <w:lang w:eastAsia="ru-RU" w:bidi="ru-RU"/>
        </w:rPr>
        <w:t>администрациями соответствующих учр</w:t>
      </w:r>
      <w:r w:rsidR="00CE2D40" w:rsidRPr="00BC0BF1">
        <w:rPr>
          <w:rFonts w:ascii="Times New Roman" w:hAnsi="Times New Roman" w:cs="Times New Roman"/>
          <w:color w:val="000000"/>
          <w:sz w:val="28"/>
          <w:szCs w:val="28"/>
          <w:lang w:eastAsia="ru-RU" w:bidi="ru-RU"/>
        </w:rPr>
        <w:t>еждений и, при необходимости, с </w:t>
      </w:r>
      <w:r w:rsidRPr="00BC0BF1">
        <w:rPr>
          <w:rFonts w:ascii="Times New Roman" w:hAnsi="Times New Roman" w:cs="Times New Roman"/>
          <w:color w:val="000000"/>
          <w:sz w:val="28"/>
          <w:szCs w:val="28"/>
          <w:lang w:eastAsia="ru-RU" w:bidi="ru-RU"/>
        </w:rPr>
        <w:t>привлечением адвокатов.</w:t>
      </w:r>
    </w:p>
    <w:p w:rsidR="001D3CC6" w:rsidRPr="00BC0BF1"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Вместе с тем весьма острой проблемой является ограничение итальянскими судами родительских прав российских граждан в отношении несовершеннолетних детей. Беспокойство вызывают, в частности, вопросы действия судебных властей, которые, </w:t>
      </w:r>
      <w:r w:rsidR="00BD6C7B" w:rsidRPr="00BC0BF1">
        <w:rPr>
          <w:rFonts w:ascii="Times New Roman" w:hAnsi="Times New Roman" w:cs="Times New Roman"/>
          <w:color w:val="000000"/>
          <w:sz w:val="28"/>
          <w:szCs w:val="28"/>
          <w:lang w:eastAsia="ru-RU" w:bidi="ru-RU"/>
        </w:rPr>
        <w:t>ссылаясь</w:t>
      </w:r>
      <w:r w:rsidRPr="00BC0BF1">
        <w:rPr>
          <w:rFonts w:ascii="Times New Roman" w:hAnsi="Times New Roman" w:cs="Times New Roman"/>
          <w:color w:val="000000"/>
          <w:sz w:val="28"/>
          <w:szCs w:val="28"/>
          <w:lang w:eastAsia="ru-RU" w:bidi="ru-RU"/>
        </w:rPr>
        <w:t xml:space="preserve"> на «благие» намерения социальных служб, могут ограничивать российских граждан в родительских правах даже в отношении детей, не имеющих итальянского гражданства, не ставя при этом в известность российские консульские учреждения. Итальянские органы опеки достаточно вольно используют ограничительные меры в отношении детей и их российских родителей: разлучение с матерью, принудительное переселение в приют, запрет говорить с родителями по-русски или вообще запрет на встречи. При этом любые возражения российских граждан в отношении действий органов опеки немедленно вызывают ужесточение этих мер.</w:t>
      </w:r>
    </w:p>
    <w:p w:rsidR="001D3CC6" w:rsidRPr="00BC0BF1"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Начало Российской Федерацией специальной военной операции по денацификации и демилитаризации Украины и защите мирного населения Донбасса оказало довольно заметное влияние на положение проживающих в стране российских граждан и соотечественников. </w:t>
      </w:r>
      <w:r w:rsidR="00BD6C7B" w:rsidRPr="00BC0BF1">
        <w:rPr>
          <w:rFonts w:ascii="Times New Roman" w:hAnsi="Times New Roman" w:cs="Times New Roman"/>
          <w:color w:val="000000"/>
          <w:sz w:val="28"/>
          <w:szCs w:val="28"/>
          <w:lang w:eastAsia="ru-RU" w:bidi="ru-RU"/>
        </w:rPr>
        <w:t>Неприятие и даже агрессия по отношению к представителям России и русскоязычной диаспоре исходит преимущественно от членов многочисленной украинской общины. В частности, 2 марта 2022 г. ограждение</w:t>
      </w:r>
      <w:r w:rsidR="00CE2D40" w:rsidRPr="00BC0BF1">
        <w:rPr>
          <w:rFonts w:ascii="Times New Roman" w:hAnsi="Times New Roman" w:cs="Times New Roman"/>
          <w:color w:val="000000"/>
          <w:sz w:val="28"/>
          <w:szCs w:val="28"/>
          <w:lang w:eastAsia="ru-RU" w:bidi="ru-RU"/>
        </w:rPr>
        <w:t xml:space="preserve"> здания Генконсульства России в </w:t>
      </w:r>
      <w:r w:rsidR="00BD6C7B" w:rsidRPr="00BC0BF1">
        <w:rPr>
          <w:rFonts w:ascii="Times New Roman" w:hAnsi="Times New Roman" w:cs="Times New Roman"/>
          <w:color w:val="000000"/>
          <w:sz w:val="28"/>
          <w:szCs w:val="28"/>
          <w:lang w:eastAsia="ru-RU" w:bidi="ru-RU"/>
        </w:rPr>
        <w:t>Генуе было расписано антироссийскими лозунгами. 11 апреля 2022 г. украинский гражданин облил красной краской входную дверь российского посольства в Риме.</w:t>
      </w:r>
    </w:p>
    <w:p w:rsidR="00BD6C7B" w:rsidRPr="00BC0BF1" w:rsidRDefault="00BD6C7B" w:rsidP="00BD6C7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Российские дипломатические представительства в Италии регулярно получают от соотечественников сообщения о поступающих в их адрес </w:t>
      </w:r>
      <w:r w:rsidRPr="00BC0BF1">
        <w:rPr>
          <w:rFonts w:ascii="Times New Roman" w:hAnsi="Times New Roman" w:cs="Times New Roman"/>
          <w:color w:val="000000"/>
          <w:sz w:val="28"/>
          <w:szCs w:val="28"/>
          <w:lang w:eastAsia="ru-RU" w:bidi="ru-RU"/>
        </w:rPr>
        <w:lastRenderedPageBreak/>
        <w:t>угрозах. Наибольший общественный резонанс получил инцидент с 19-летней российской студенткой Болонского университета, обратившейся к врачу для получения справки об инвалидности по слуху. Медработник не только направила девушку на углублённое обследование (несмотря на то, что в предыдущее годы таковое не требовалось), но также отказалась снимать медицинскую маску, чтобы дать пациентке возможность читать по губам, и устроила перепалку. В итоге итальянка выгнала девушку из кабинета, аргументировав это тем, что ей «не нравится» Президент России.</w:t>
      </w:r>
    </w:p>
    <w:p w:rsidR="001D3CC6" w:rsidRPr="00BC0BF1" w:rsidRDefault="00BD6C7B" w:rsidP="00BD6C7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Развёрнутая в Италии масштабная кампания против российской культуры и её представителей </w:t>
      </w:r>
      <w:r w:rsidR="001D3CC6" w:rsidRPr="00BC0BF1">
        <w:rPr>
          <w:rFonts w:ascii="Times New Roman" w:hAnsi="Times New Roman" w:cs="Times New Roman"/>
          <w:color w:val="000000"/>
          <w:sz w:val="28"/>
          <w:szCs w:val="28"/>
          <w:lang w:eastAsia="ru-RU" w:bidi="ru-RU"/>
        </w:rPr>
        <w:t>привел</w:t>
      </w:r>
      <w:r w:rsidRPr="00BC0BF1">
        <w:rPr>
          <w:rFonts w:ascii="Times New Roman" w:hAnsi="Times New Roman" w:cs="Times New Roman"/>
          <w:color w:val="000000"/>
          <w:sz w:val="28"/>
          <w:szCs w:val="28"/>
          <w:lang w:eastAsia="ru-RU" w:bidi="ru-RU"/>
        </w:rPr>
        <w:t>а</w:t>
      </w:r>
      <w:r w:rsidR="001D3CC6" w:rsidRPr="00BC0BF1">
        <w:rPr>
          <w:rFonts w:ascii="Times New Roman" w:hAnsi="Times New Roman" w:cs="Times New Roman"/>
          <w:color w:val="000000"/>
          <w:sz w:val="28"/>
          <w:szCs w:val="28"/>
          <w:lang w:eastAsia="ru-RU" w:bidi="ru-RU"/>
        </w:rPr>
        <w:t xml:space="preserve"> к ряду неприглядных инцидентов. Так, 28 февраля 2022 г. мэр Милана Д.Сала, одновременно возглавляющий театр Ла Скала, выдвинул всемирно известному дирижёру В.Гергиеву требование публично осудить действия России на Украине под угрозой прекращения сотрудничества и, в частности, его отстранения </w:t>
      </w:r>
      <w:r w:rsidRPr="00BC0BF1">
        <w:rPr>
          <w:rFonts w:ascii="Times New Roman" w:hAnsi="Times New Roman" w:cs="Times New Roman"/>
          <w:color w:val="000000"/>
          <w:sz w:val="28"/>
          <w:szCs w:val="28"/>
          <w:lang w:eastAsia="ru-RU" w:bidi="ru-RU"/>
        </w:rPr>
        <w:t>от участия в </w:t>
      </w:r>
      <w:r w:rsidR="001D3CC6" w:rsidRPr="00BC0BF1">
        <w:rPr>
          <w:rFonts w:ascii="Times New Roman" w:hAnsi="Times New Roman" w:cs="Times New Roman"/>
          <w:color w:val="000000"/>
          <w:sz w:val="28"/>
          <w:szCs w:val="28"/>
          <w:lang w:eastAsia="ru-RU" w:bidi="ru-RU"/>
        </w:rPr>
        <w:t>представлении оперы П.Чайковского «Пиковая дама»</w:t>
      </w:r>
      <w:r w:rsidR="001D3CC6" w:rsidRPr="00BC0BF1">
        <w:rPr>
          <w:rFonts w:ascii="Times New Roman" w:hAnsi="Times New Roman" w:cs="Times New Roman"/>
          <w:sz w:val="28"/>
          <w:szCs w:val="28"/>
          <w:vertAlign w:val="superscript"/>
        </w:rPr>
        <w:footnoteReference w:id="16"/>
      </w:r>
      <w:r w:rsidR="001D3CC6"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Не получив ответа на выдвинутый ультиматум, миланские власти сообщили, что театр Ла Скала «отказывается от дальнейшего сотрудничества с российским дирижером». </w:t>
      </w:r>
    </w:p>
    <w:p w:rsidR="001D3CC6" w:rsidRPr="00BC0BF1"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9 апреля 2022 г. муниципальный театр Лониго в Виченце по просьбе министерства культуры Украины отменил балет «Лебединое озеро», исполнить который должна была украинская танцевальная группа. Причиной также стала национальная принадлежность П.</w:t>
      </w:r>
      <w:r w:rsidR="00BD6C7B" w:rsidRPr="00BC0BF1">
        <w:rPr>
          <w:rFonts w:ascii="Times New Roman" w:hAnsi="Times New Roman" w:cs="Times New Roman"/>
          <w:color w:val="000000"/>
          <w:sz w:val="28"/>
          <w:szCs w:val="28"/>
          <w:lang w:eastAsia="ru-RU" w:bidi="ru-RU"/>
        </w:rPr>
        <w:t>И.</w:t>
      </w:r>
      <w:r w:rsidRPr="00BC0BF1">
        <w:rPr>
          <w:rFonts w:ascii="Times New Roman" w:hAnsi="Times New Roman" w:cs="Times New Roman"/>
          <w:color w:val="000000"/>
          <w:sz w:val="28"/>
          <w:szCs w:val="28"/>
          <w:lang w:eastAsia="ru-RU" w:bidi="ru-RU"/>
        </w:rPr>
        <w:t>Чайковского. В тот же день «Лебединое озеро» было отменено в театре Беллини в Неаполе</w:t>
      </w:r>
      <w:r w:rsidRPr="00BC0BF1">
        <w:rPr>
          <w:rFonts w:ascii="Times New Roman" w:hAnsi="Times New Roman" w:cs="Times New Roman"/>
          <w:sz w:val="28"/>
          <w:szCs w:val="28"/>
          <w:vertAlign w:val="superscript"/>
        </w:rPr>
        <w:footnoteReference w:id="17"/>
      </w:r>
      <w:r w:rsidRPr="00BC0BF1">
        <w:rPr>
          <w:rFonts w:ascii="Times New Roman" w:hAnsi="Times New Roman" w:cs="Times New Roman"/>
          <w:color w:val="000000"/>
          <w:sz w:val="28"/>
          <w:szCs w:val="28"/>
          <w:lang w:eastAsia="ru-RU" w:bidi="ru-RU"/>
        </w:rPr>
        <w:t>.</w:t>
      </w:r>
    </w:p>
    <w:p w:rsidR="001D3CC6" w:rsidRPr="00BC0BF1"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Известно также об отказах в обслуживании росграждан, в том числе сотрудников РЗУ, со стороны отдельных итальянских банков. Так, отмечены случаи, когда клиентам-россиянам сообщают о намерении закрыть банковский счет и просят снять остаток наличных в одном из отделений банка. Также фиксируются отказы в открытии счетов или выдаче дебетовых карт при предъявлении документов, свидетельствующих о российском </w:t>
      </w:r>
      <w:r w:rsidRPr="00BC0BF1">
        <w:rPr>
          <w:rFonts w:ascii="Times New Roman" w:hAnsi="Times New Roman" w:cs="Times New Roman"/>
          <w:color w:val="000000"/>
          <w:sz w:val="28"/>
          <w:szCs w:val="28"/>
          <w:lang w:eastAsia="ru-RU" w:bidi="ru-RU"/>
        </w:rPr>
        <w:lastRenderedPageBreak/>
        <w:t>гражданстве. Сотрудники банка такие решения в письменном виде не обосновывают, ссылаясь на внутренние инструкции в отношении граждан России и Белоруссии. В частности, отказы от работы с росгражданами зафиксированы в банках «UNICREDIT», «Posta Ваnса», «BNL», «Intesa</w:t>
      </w:r>
      <w:r w:rsidR="00BD6C7B" w:rsidRPr="00BC0BF1">
        <w:rPr>
          <w:rFonts w:ascii="Times New Roman" w:hAnsi="Times New Roman" w:cs="Times New Roman"/>
          <w:color w:val="000000"/>
          <w:sz w:val="28"/>
          <w:szCs w:val="28"/>
          <w:lang w:eastAsia="ru-RU" w:bidi="ru-RU"/>
        </w:rPr>
        <w:t xml:space="preserve"> </w:t>
      </w:r>
      <w:r w:rsidR="00BD6C7B" w:rsidRPr="00BC0BF1">
        <w:rPr>
          <w:rFonts w:ascii="Times New Roman" w:hAnsi="Times New Roman" w:cs="Times New Roman"/>
          <w:color w:val="000000"/>
          <w:sz w:val="28"/>
          <w:szCs w:val="28"/>
          <w:lang w:val="en-US" w:eastAsia="ru-RU" w:bidi="ru-RU"/>
        </w:rPr>
        <w:t>Sanpaolo</w:t>
      </w:r>
      <w:r w:rsidRPr="00BC0BF1">
        <w:rPr>
          <w:rFonts w:ascii="Times New Roman" w:hAnsi="Times New Roman" w:cs="Times New Roman"/>
          <w:color w:val="000000"/>
          <w:sz w:val="28"/>
          <w:szCs w:val="28"/>
          <w:lang w:eastAsia="ru-RU" w:bidi="ru-RU"/>
        </w:rPr>
        <w:t xml:space="preserve">». В ряде случаев проблемы с </w:t>
      </w:r>
      <w:r w:rsidR="00BD6C7B" w:rsidRPr="00BC0BF1">
        <w:rPr>
          <w:rFonts w:ascii="Times New Roman" w:hAnsi="Times New Roman" w:cs="Times New Roman"/>
          <w:color w:val="000000"/>
          <w:sz w:val="28"/>
          <w:szCs w:val="28"/>
          <w:lang w:eastAsia="ru-RU" w:bidi="ru-RU"/>
        </w:rPr>
        <w:t xml:space="preserve">банковским </w:t>
      </w:r>
      <w:r w:rsidRPr="00BC0BF1">
        <w:rPr>
          <w:rFonts w:ascii="Times New Roman" w:hAnsi="Times New Roman" w:cs="Times New Roman"/>
          <w:color w:val="000000"/>
          <w:sz w:val="28"/>
          <w:szCs w:val="28"/>
          <w:lang w:eastAsia="ru-RU" w:bidi="ru-RU"/>
        </w:rPr>
        <w:t>обслуживанием были решены при помощи местных юристов.</w:t>
      </w:r>
    </w:p>
    <w:p w:rsidR="00BD6C7B" w:rsidRPr="00BC0BF1" w:rsidRDefault="00BD6C7B" w:rsidP="00BD6C7B">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Сотрудники постпредства России при ФАО и других международных организациях в Риме столкнулись с отказом сотового оператора «</w:t>
      </w:r>
      <w:r w:rsidRPr="00BC0BF1">
        <w:rPr>
          <w:rFonts w:ascii="Times New Roman" w:hAnsi="Times New Roman" w:cs="Times New Roman"/>
          <w:color w:val="000000"/>
          <w:sz w:val="28"/>
          <w:szCs w:val="28"/>
          <w:lang w:val="en-US" w:eastAsia="ru-RU" w:bidi="ru-RU"/>
        </w:rPr>
        <w:t>Vodafone</w:t>
      </w:r>
      <w:r w:rsidRPr="00BC0BF1">
        <w:rPr>
          <w:rFonts w:ascii="Times New Roman" w:hAnsi="Times New Roman" w:cs="Times New Roman"/>
          <w:color w:val="000000"/>
          <w:sz w:val="28"/>
          <w:szCs w:val="28"/>
          <w:lang w:eastAsia="ru-RU" w:bidi="ru-RU"/>
        </w:rPr>
        <w:t>» подключить новый номер к уже действующему договору оказания услуг или в оформлении нового индивидуального договора обслуживания. В качестве обоснования своих действий работники «</w:t>
      </w:r>
      <w:r w:rsidRPr="00BC0BF1">
        <w:rPr>
          <w:rFonts w:ascii="Times New Roman" w:hAnsi="Times New Roman" w:cs="Times New Roman"/>
          <w:color w:val="000000"/>
          <w:sz w:val="28"/>
          <w:szCs w:val="28"/>
          <w:lang w:val="en-US" w:eastAsia="ru-RU" w:bidi="ru-RU"/>
        </w:rPr>
        <w:t>Vodafone</w:t>
      </w:r>
      <w:r w:rsidRPr="00BC0BF1">
        <w:rPr>
          <w:rFonts w:ascii="Times New Roman" w:hAnsi="Times New Roman" w:cs="Times New Roman"/>
          <w:color w:val="000000"/>
          <w:sz w:val="28"/>
          <w:szCs w:val="28"/>
          <w:lang w:eastAsia="ru-RU" w:bidi="ru-RU"/>
        </w:rPr>
        <w:t xml:space="preserve">» указали на тот факт, что выдаваемое МИД Италии дипломатическое удостоверение личности не является </w:t>
      </w:r>
      <w:r w:rsidR="00A62CED" w:rsidRPr="00BC0BF1">
        <w:rPr>
          <w:rFonts w:ascii="Times New Roman" w:hAnsi="Times New Roman" w:cs="Times New Roman"/>
          <w:color w:val="000000"/>
          <w:sz w:val="28"/>
          <w:szCs w:val="28"/>
          <w:lang w:eastAsia="ru-RU" w:bidi="ru-RU"/>
        </w:rPr>
        <w:t>видом на жительство</w:t>
      </w:r>
      <w:r w:rsidRPr="00BC0BF1">
        <w:rPr>
          <w:rFonts w:ascii="Times New Roman" w:hAnsi="Times New Roman" w:cs="Times New Roman"/>
          <w:color w:val="000000"/>
          <w:sz w:val="28"/>
          <w:szCs w:val="28"/>
          <w:lang w:eastAsia="ru-RU" w:bidi="ru-RU"/>
        </w:rPr>
        <w:t xml:space="preserve"> и не подтверждает наличия постоянной регистрации в стране.</w:t>
      </w:r>
    </w:p>
    <w:p w:rsidR="001D3CC6" w:rsidRDefault="001D3CC6" w:rsidP="001D3CC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Обеспокоенность у соотечественников вызывает </w:t>
      </w:r>
      <w:r w:rsidR="00A62CED" w:rsidRPr="00BC0BF1">
        <w:rPr>
          <w:rFonts w:ascii="Times New Roman" w:hAnsi="Times New Roman" w:cs="Times New Roman"/>
          <w:color w:val="000000"/>
          <w:sz w:val="28"/>
          <w:szCs w:val="28"/>
          <w:lang w:eastAsia="ru-RU" w:bidi="ru-RU"/>
        </w:rPr>
        <w:t>ограничение доступа к </w:t>
      </w:r>
      <w:r w:rsidRPr="00BC0BF1">
        <w:rPr>
          <w:rFonts w:ascii="Times New Roman" w:hAnsi="Times New Roman" w:cs="Times New Roman"/>
          <w:color w:val="000000"/>
          <w:sz w:val="28"/>
          <w:szCs w:val="28"/>
          <w:lang w:eastAsia="ru-RU" w:bidi="ru-RU"/>
        </w:rPr>
        <w:t>российски</w:t>
      </w:r>
      <w:r w:rsidR="00A62CED" w:rsidRPr="00BC0BF1">
        <w:rPr>
          <w:rFonts w:ascii="Times New Roman" w:hAnsi="Times New Roman" w:cs="Times New Roman"/>
          <w:color w:val="000000"/>
          <w:sz w:val="28"/>
          <w:szCs w:val="28"/>
          <w:lang w:eastAsia="ru-RU" w:bidi="ru-RU"/>
        </w:rPr>
        <w:t>м</w:t>
      </w:r>
      <w:r w:rsidRPr="00BC0BF1">
        <w:rPr>
          <w:rFonts w:ascii="Times New Roman" w:hAnsi="Times New Roman" w:cs="Times New Roman"/>
          <w:color w:val="000000"/>
          <w:sz w:val="28"/>
          <w:szCs w:val="28"/>
          <w:lang w:eastAsia="ru-RU" w:bidi="ru-RU"/>
        </w:rPr>
        <w:t xml:space="preserve"> СМИ в Италии и, как следствие, – отсутствие объективной информации о проводимой Россией политике и действи</w:t>
      </w:r>
      <w:r w:rsidR="00A62CED" w:rsidRPr="00BC0BF1">
        <w:rPr>
          <w:rFonts w:ascii="Times New Roman" w:hAnsi="Times New Roman" w:cs="Times New Roman"/>
          <w:color w:val="000000"/>
          <w:sz w:val="28"/>
          <w:szCs w:val="28"/>
          <w:lang w:eastAsia="ru-RU" w:bidi="ru-RU"/>
        </w:rPr>
        <w:t>ях</w:t>
      </w:r>
      <w:r w:rsidRPr="00BC0BF1">
        <w:rPr>
          <w:rFonts w:ascii="Times New Roman" w:hAnsi="Times New Roman" w:cs="Times New Roman"/>
          <w:color w:val="000000"/>
          <w:sz w:val="28"/>
          <w:szCs w:val="28"/>
          <w:lang w:eastAsia="ru-RU" w:bidi="ru-RU"/>
        </w:rPr>
        <w:t xml:space="preserve"> в рамках специальной военной операции, что особенно значимо в условиях пропагандистского давления коллективного Запада и откровенной антироссийской кампании в итальянских средствах массовой информации. </w:t>
      </w:r>
      <w:r w:rsidR="00A62CED" w:rsidRPr="00BC0BF1">
        <w:rPr>
          <w:rFonts w:ascii="Times New Roman" w:hAnsi="Times New Roman" w:cs="Times New Roman"/>
          <w:color w:val="000000"/>
          <w:sz w:val="28"/>
          <w:szCs w:val="28"/>
          <w:lang w:eastAsia="ru-RU" w:bidi="ru-RU"/>
        </w:rPr>
        <w:t>П</w:t>
      </w:r>
      <w:r w:rsidRPr="00BC0BF1">
        <w:rPr>
          <w:rFonts w:ascii="Times New Roman" w:hAnsi="Times New Roman" w:cs="Times New Roman"/>
          <w:color w:val="000000"/>
          <w:sz w:val="28"/>
          <w:szCs w:val="28"/>
          <w:lang w:eastAsia="ru-RU" w:bidi="ru-RU"/>
        </w:rPr>
        <w:t xml:space="preserve">одача информации о происходящих в мире событиях осуществляется исключительно на основе западных или украинских источников. </w:t>
      </w:r>
      <w:r w:rsidR="00A62CED" w:rsidRPr="00BC0BF1">
        <w:rPr>
          <w:rFonts w:ascii="Times New Roman" w:hAnsi="Times New Roman" w:cs="Times New Roman"/>
          <w:color w:val="000000"/>
          <w:sz w:val="28"/>
          <w:szCs w:val="28"/>
          <w:lang w:eastAsia="ru-RU" w:bidi="ru-RU"/>
        </w:rPr>
        <w:t xml:space="preserve">Данный </w:t>
      </w:r>
      <w:r w:rsidRPr="00BC0BF1">
        <w:rPr>
          <w:rFonts w:ascii="Times New Roman" w:hAnsi="Times New Roman" w:cs="Times New Roman"/>
          <w:color w:val="000000"/>
          <w:sz w:val="28"/>
          <w:szCs w:val="28"/>
          <w:lang w:eastAsia="ru-RU" w:bidi="ru-RU"/>
        </w:rPr>
        <w:t xml:space="preserve">ангажированный подход оказывает ключевое влияние на отношение со стороны итальянцев к проживающим в стране гражданам России, а также русскоговорящим выходцам из бывшего СССР. </w:t>
      </w:r>
      <w:r w:rsidR="00A62CED" w:rsidRPr="00BC0BF1">
        <w:rPr>
          <w:rFonts w:ascii="Times New Roman" w:hAnsi="Times New Roman" w:cs="Times New Roman"/>
          <w:color w:val="000000"/>
          <w:sz w:val="28"/>
          <w:szCs w:val="28"/>
          <w:lang w:eastAsia="ru-RU" w:bidi="ru-RU"/>
        </w:rPr>
        <w:t xml:space="preserve">О росте русофобских настроений в обществе свидетельствуют и решения </w:t>
      </w:r>
      <w:r w:rsidRPr="00BC0BF1">
        <w:rPr>
          <w:rFonts w:ascii="Times New Roman" w:hAnsi="Times New Roman" w:cs="Times New Roman"/>
          <w:color w:val="000000"/>
          <w:sz w:val="28"/>
          <w:szCs w:val="28"/>
          <w:lang w:eastAsia="ru-RU" w:bidi="ru-RU"/>
        </w:rPr>
        <w:t xml:space="preserve">региональных итальянских организаций </w:t>
      </w:r>
      <w:r w:rsidR="00A62CED" w:rsidRPr="00BC0BF1">
        <w:rPr>
          <w:rFonts w:ascii="Times New Roman" w:hAnsi="Times New Roman" w:cs="Times New Roman"/>
          <w:color w:val="000000"/>
          <w:sz w:val="28"/>
          <w:szCs w:val="28"/>
          <w:lang w:eastAsia="ru-RU" w:bidi="ru-RU"/>
        </w:rPr>
        <w:t>о прекращении или приостановке сотрудничества</w:t>
      </w:r>
      <w:r w:rsidRPr="00BC0BF1">
        <w:rPr>
          <w:rFonts w:ascii="Times New Roman" w:hAnsi="Times New Roman" w:cs="Times New Roman"/>
          <w:color w:val="000000"/>
          <w:sz w:val="28"/>
          <w:szCs w:val="28"/>
          <w:lang w:eastAsia="ru-RU" w:bidi="ru-RU"/>
        </w:rPr>
        <w:t xml:space="preserve"> с</w:t>
      </w:r>
      <w:r w:rsidR="00A62CED" w:rsidRPr="00BC0BF1">
        <w:rPr>
          <w:rFonts w:ascii="Times New Roman" w:hAnsi="Times New Roman" w:cs="Times New Roman"/>
          <w:color w:val="000000"/>
          <w:sz w:val="28"/>
          <w:szCs w:val="28"/>
          <w:lang w:eastAsia="ru-RU" w:bidi="ru-RU"/>
        </w:rPr>
        <w:t> </w:t>
      </w:r>
      <w:r w:rsidRPr="00BC0BF1">
        <w:rPr>
          <w:rFonts w:ascii="Times New Roman" w:hAnsi="Times New Roman" w:cs="Times New Roman"/>
          <w:color w:val="000000"/>
          <w:sz w:val="28"/>
          <w:szCs w:val="28"/>
          <w:lang w:eastAsia="ru-RU" w:bidi="ru-RU"/>
        </w:rPr>
        <w:t xml:space="preserve">российскими </w:t>
      </w:r>
      <w:r w:rsidR="00A62CED" w:rsidRPr="00BC0BF1">
        <w:rPr>
          <w:rFonts w:ascii="Times New Roman" w:hAnsi="Times New Roman" w:cs="Times New Roman"/>
          <w:color w:val="000000"/>
          <w:sz w:val="28"/>
          <w:szCs w:val="28"/>
          <w:lang w:eastAsia="ru-RU" w:bidi="ru-RU"/>
        </w:rPr>
        <w:t xml:space="preserve">партнёрскими </w:t>
      </w:r>
      <w:r w:rsidRPr="00BC0BF1">
        <w:rPr>
          <w:rFonts w:ascii="Times New Roman" w:hAnsi="Times New Roman" w:cs="Times New Roman"/>
          <w:color w:val="000000"/>
          <w:sz w:val="28"/>
          <w:szCs w:val="28"/>
          <w:lang w:eastAsia="ru-RU" w:bidi="ru-RU"/>
        </w:rPr>
        <w:t xml:space="preserve">ассоциациями, </w:t>
      </w:r>
      <w:r w:rsidR="00A62CED" w:rsidRPr="00BC0BF1">
        <w:rPr>
          <w:rFonts w:ascii="Times New Roman" w:hAnsi="Times New Roman" w:cs="Times New Roman"/>
          <w:color w:val="000000"/>
          <w:sz w:val="28"/>
          <w:szCs w:val="28"/>
          <w:lang w:eastAsia="ru-RU" w:bidi="ru-RU"/>
        </w:rPr>
        <w:t xml:space="preserve">а также поступающие угрозы в адрес самих русских объединений и их отдельных членов. </w:t>
      </w:r>
    </w:p>
    <w:p w:rsidR="008C3A70" w:rsidRPr="00BC0BF1" w:rsidRDefault="008C3A70" w:rsidP="008C3A70">
      <w:pPr>
        <w:pStyle w:val="1"/>
        <w:rPr>
          <w:lang w:eastAsia="ru-RU" w:bidi="ru-RU"/>
        </w:rPr>
      </w:pPr>
      <w:bookmarkStart w:id="13" w:name="_Toc105665073"/>
      <w:r w:rsidRPr="00BC0BF1">
        <w:rPr>
          <w:lang w:eastAsia="ru-RU" w:bidi="ru-RU"/>
        </w:rPr>
        <w:lastRenderedPageBreak/>
        <w:t>Канада</w:t>
      </w:r>
      <w:bookmarkEnd w:id="13"/>
    </w:p>
    <w:p w:rsidR="008C3A70" w:rsidRPr="00BC0BF1" w:rsidRDefault="008C3A70" w:rsidP="008C3A70">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 xml:space="preserve">Несмотря на укоренившуюся в канадских властных кругах русофобию и проецируемую ими в этой связи внешнеполитическую линию, в последнее время всё отчётливее проявляется тенденция к консолидации и объединению многих групп российских соотечественников, представляющих собой потомков различных «волн» миграции. </w:t>
      </w:r>
      <w:r>
        <w:rPr>
          <w:rFonts w:ascii="Times New Roman" w:hAnsi="Times New Roman" w:cs="Times New Roman"/>
          <w:sz w:val="28"/>
        </w:rPr>
        <w:t>В том числе это проявляется в усилиях</w:t>
      </w:r>
      <w:r w:rsidRPr="00BC0BF1">
        <w:rPr>
          <w:rFonts w:ascii="Times New Roman" w:hAnsi="Times New Roman" w:cs="Times New Roman"/>
          <w:sz w:val="28"/>
        </w:rPr>
        <w:t xml:space="preserve"> любыми доступными способами привлекать</w:t>
      </w:r>
      <w:r>
        <w:rPr>
          <w:rFonts w:ascii="Times New Roman" w:hAnsi="Times New Roman" w:cs="Times New Roman"/>
          <w:sz w:val="28"/>
        </w:rPr>
        <w:t xml:space="preserve"> внимание к </w:t>
      </w:r>
      <w:r w:rsidRPr="00BC0BF1">
        <w:rPr>
          <w:rFonts w:ascii="Times New Roman" w:hAnsi="Times New Roman" w:cs="Times New Roman"/>
          <w:sz w:val="28"/>
        </w:rPr>
        <w:t xml:space="preserve">торжественным мероприятиям в честь Дня Победы и иным памятным датам событий Великой Отечественной войны. Так, например, в 2020 г. на фоне ограничительных мер в связи с распространением коронавируса силами активистов из Оттавы, Торонто, Монреаля и Ванкувера в честь празднования 9 мая были проведены онлайн-концерты и выступления на канале </w:t>
      </w:r>
      <w:r>
        <w:rPr>
          <w:rFonts w:ascii="Times New Roman" w:hAnsi="Times New Roman" w:cs="Times New Roman"/>
          <w:sz w:val="28"/>
        </w:rPr>
        <w:t>«</w:t>
      </w:r>
      <w:r w:rsidRPr="00BC0BF1">
        <w:rPr>
          <w:rFonts w:ascii="Times New Roman" w:hAnsi="Times New Roman" w:cs="Times New Roman"/>
          <w:sz w:val="28"/>
        </w:rPr>
        <w:t>Youtube</w:t>
      </w:r>
      <w:r>
        <w:rPr>
          <w:rFonts w:ascii="Times New Roman" w:hAnsi="Times New Roman" w:cs="Times New Roman"/>
          <w:sz w:val="28"/>
        </w:rPr>
        <w:t>»</w:t>
      </w:r>
      <w:r w:rsidRPr="00BC0BF1">
        <w:rPr>
          <w:rFonts w:ascii="Times New Roman" w:hAnsi="Times New Roman" w:cs="Times New Roman"/>
          <w:sz w:val="28"/>
        </w:rPr>
        <w:t xml:space="preserve"> творческих коллективов. </w:t>
      </w:r>
    </w:p>
    <w:p w:rsidR="008C3A70" w:rsidRPr="00BC0BF1" w:rsidRDefault="008C3A70" w:rsidP="008C3A70">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 xml:space="preserve">8 мая 2021 г. силами оттавских активистов был проведён патриотический автопробег, проследовавший от музея военной истории до Посольства России и далее, а 9 мая 2021 г. с соблюдением всех коронавирусных ограничений на территории Посольства у памятника героям и жертвам Великой Отечественной войны состоялся мини-приём для советских ветеранов и представителей русскоязычной диаспоры. </w:t>
      </w:r>
    </w:p>
    <w:p w:rsidR="008C3A70" w:rsidRPr="00B128E8" w:rsidRDefault="008C3A70" w:rsidP="008C3A70">
      <w:pPr>
        <w:pStyle w:val="2"/>
        <w:shd w:val="clear" w:color="auto" w:fill="auto"/>
        <w:spacing w:line="360" w:lineRule="auto"/>
        <w:ind w:firstLine="709"/>
        <w:rPr>
          <w:rFonts w:ascii="Times New Roman" w:hAnsi="Times New Roman" w:cs="Times New Roman"/>
          <w:sz w:val="28"/>
        </w:rPr>
      </w:pPr>
      <w:r>
        <w:rPr>
          <w:rFonts w:ascii="Times New Roman" w:hAnsi="Times New Roman" w:cs="Times New Roman"/>
          <w:sz w:val="28"/>
        </w:rPr>
        <w:t>Несмотря на то, что с 2018 г. канадский военный музей запретил проводить в своих помещениях праздничные мероприятия по случаю Дня Победы, неравнодушные граждане самостоятельно приносят цветы к установленному там танку Т-34. Вопреки угрозам со стороны радикальных националистов, 8 мая 2022 г. активисты российской общины в Калгари организовали автопробег, концерт и «Бессмертный полк», разместив запись о торжествах на платформе «</w:t>
      </w:r>
      <w:r>
        <w:rPr>
          <w:rFonts w:ascii="Times New Roman" w:hAnsi="Times New Roman" w:cs="Times New Roman"/>
          <w:sz w:val="28"/>
          <w:lang w:val="en-US"/>
        </w:rPr>
        <w:t>Youtube</w:t>
      </w:r>
      <w:r>
        <w:rPr>
          <w:rFonts w:ascii="Times New Roman" w:hAnsi="Times New Roman" w:cs="Times New Roman"/>
          <w:sz w:val="28"/>
        </w:rPr>
        <w:t xml:space="preserve">». </w:t>
      </w:r>
    </w:p>
    <w:p w:rsidR="008C3A70" w:rsidRPr="00BC0BF1" w:rsidRDefault="008C3A70" w:rsidP="008C3A70">
      <w:pPr>
        <w:pStyle w:val="2"/>
        <w:shd w:val="clear" w:color="auto" w:fill="auto"/>
        <w:spacing w:line="360" w:lineRule="auto"/>
        <w:ind w:firstLine="709"/>
        <w:rPr>
          <w:rFonts w:ascii="Times New Roman" w:hAnsi="Times New Roman" w:cs="Times New Roman"/>
          <w:sz w:val="28"/>
        </w:rPr>
      </w:pPr>
      <w:r w:rsidRPr="00BC0BF1">
        <w:rPr>
          <w:rFonts w:ascii="Times New Roman" w:hAnsi="Times New Roman" w:cs="Times New Roman"/>
          <w:sz w:val="28"/>
        </w:rPr>
        <w:t xml:space="preserve">Во многих крупных городах Канады (в том числе в Виннипеге, Ванкувере, Галифаксе, Калгари, Монреале, Оттаве, Торонто и Эдмонтоне) активно работали частные школы, в которых наряду с обязательными предметами, предусмотренными канадской системой образования, изучались </w:t>
      </w:r>
      <w:r w:rsidRPr="00BC0BF1">
        <w:rPr>
          <w:rFonts w:ascii="Times New Roman" w:hAnsi="Times New Roman" w:cs="Times New Roman"/>
          <w:sz w:val="28"/>
        </w:rPr>
        <w:lastRenderedPageBreak/>
        <w:t>история России, русский язык, литература и география, работали учителя – наши соотечественники, использовались российские учебные материалы.</w:t>
      </w:r>
      <w:r>
        <w:rPr>
          <w:rFonts w:ascii="Times New Roman" w:hAnsi="Times New Roman" w:cs="Times New Roman"/>
          <w:sz w:val="28"/>
        </w:rPr>
        <w:t xml:space="preserve"> Однако </w:t>
      </w:r>
      <w:r w:rsidRPr="00BC0BF1">
        <w:rPr>
          <w:rFonts w:ascii="Times New Roman" w:hAnsi="Times New Roman" w:cs="Times New Roman"/>
          <w:sz w:val="28"/>
        </w:rPr>
        <w:t>принятые властями Канады меры по борьбе с</w:t>
      </w:r>
      <w:r>
        <w:rPr>
          <w:rFonts w:ascii="Times New Roman" w:hAnsi="Times New Roman" w:cs="Times New Roman"/>
          <w:sz w:val="28"/>
        </w:rPr>
        <w:t xml:space="preserve"> </w:t>
      </w:r>
      <w:r w:rsidRPr="00BC0BF1">
        <w:rPr>
          <w:rFonts w:ascii="Times New Roman" w:hAnsi="Times New Roman" w:cs="Times New Roman"/>
          <w:sz w:val="28"/>
        </w:rPr>
        <w:t xml:space="preserve">коронавирусом </w:t>
      </w:r>
      <w:r>
        <w:rPr>
          <w:rFonts w:ascii="Times New Roman" w:hAnsi="Times New Roman" w:cs="Times New Roman"/>
          <w:sz w:val="28"/>
        </w:rPr>
        <w:t xml:space="preserve">в образовательной сфере, включая сокращение численности классов и соблюдение социальной дистанции, заставили ряд канадских учебных заведений расторгнуть в одностороннем порядке действующие договоры аренды с размещавшимися на их площади российскими школами. </w:t>
      </w:r>
    </w:p>
    <w:p w:rsidR="008C3A70"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последнее время стали заметны элементы </w:t>
      </w:r>
      <w:r>
        <w:rPr>
          <w:rFonts w:ascii="Times New Roman" w:hAnsi="Times New Roman" w:cs="Times New Roman"/>
          <w:color w:val="000000"/>
          <w:sz w:val="28"/>
          <w:szCs w:val="28"/>
          <w:lang w:eastAsia="ru-RU" w:bidi="ru-RU"/>
        </w:rPr>
        <w:t>репрессивного</w:t>
      </w:r>
      <w:r w:rsidRPr="00BC0BF1">
        <w:rPr>
          <w:rFonts w:ascii="Times New Roman" w:hAnsi="Times New Roman" w:cs="Times New Roman"/>
          <w:color w:val="000000"/>
          <w:sz w:val="28"/>
          <w:szCs w:val="28"/>
          <w:lang w:eastAsia="ru-RU" w:bidi="ru-RU"/>
        </w:rPr>
        <w:t xml:space="preserve"> отношения канадских властей к патриотической деят</w:t>
      </w:r>
      <w:r>
        <w:rPr>
          <w:rFonts w:ascii="Times New Roman" w:hAnsi="Times New Roman" w:cs="Times New Roman"/>
          <w:color w:val="000000"/>
          <w:sz w:val="28"/>
          <w:szCs w:val="28"/>
          <w:lang w:eastAsia="ru-RU" w:bidi="ru-RU"/>
        </w:rPr>
        <w:t xml:space="preserve">ельности русскоязычной диаспоры и проявления дискриминации по этническому признаку. Имели место увольнения граждан Канады российского происхождения, проведения административных проверок и допросов офицерам канадских правоохранительных органов. Члены </w:t>
      </w:r>
      <w:r w:rsidRPr="00BC0BF1">
        <w:rPr>
          <w:rFonts w:ascii="Times New Roman" w:hAnsi="Times New Roman" w:cs="Times New Roman"/>
          <w:color w:val="000000"/>
          <w:sz w:val="28"/>
          <w:szCs w:val="28"/>
          <w:lang w:eastAsia="ru-RU" w:bidi="ru-RU"/>
        </w:rPr>
        <w:t>Координационного совета организаций росси</w:t>
      </w:r>
      <w:r>
        <w:rPr>
          <w:rFonts w:ascii="Times New Roman" w:hAnsi="Times New Roman" w:cs="Times New Roman"/>
          <w:color w:val="000000"/>
          <w:sz w:val="28"/>
          <w:szCs w:val="28"/>
          <w:lang w:eastAsia="ru-RU" w:bidi="ru-RU"/>
        </w:rPr>
        <w:t xml:space="preserve">йских соотечественников (КСОРС), участвовавшие </w:t>
      </w:r>
      <w:r w:rsidRPr="00BC0BF1">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 xml:space="preserve"> очередом Всемирном конгрессе соотечественников в октябре 2021 г., по возвращении из Москвы попали в сферу внимания канадских спецслужб. К ним также приходили сотрудники соответствующих ведомств и интересовались причинами участия в данном мероприятии, а также «планами на будущее». Зафиксирован факт ущемления права на труд в отношении представителя русскоговорящей общины в Канаде. Росгражданин из Калгари сообщил о неоднократных отказах различных </w:t>
      </w:r>
      <w:r>
        <w:rPr>
          <w:rFonts w:ascii="Times New Roman" w:hAnsi="Times New Roman" w:cs="Times New Roman"/>
          <w:color w:val="000000"/>
          <w:sz w:val="28"/>
          <w:szCs w:val="28"/>
          <w:lang w:val="en-US" w:eastAsia="ru-RU" w:bidi="ru-RU"/>
        </w:rPr>
        <w:t>IT</w:t>
      </w:r>
      <w:r w:rsidRPr="004353F6">
        <w:rPr>
          <w:rFonts w:ascii="Times New Roman" w:hAnsi="Times New Roman" w:cs="Times New Roman"/>
          <w:color w:val="000000"/>
          <w:sz w:val="28"/>
          <w:szCs w:val="28"/>
          <w:lang w:eastAsia="ru-RU" w:bidi="ru-RU"/>
        </w:rPr>
        <w:t>-</w:t>
      </w:r>
      <w:r>
        <w:rPr>
          <w:rFonts w:ascii="Times New Roman" w:hAnsi="Times New Roman" w:cs="Times New Roman"/>
          <w:color w:val="000000"/>
          <w:sz w:val="28"/>
          <w:szCs w:val="28"/>
          <w:lang w:eastAsia="ru-RU" w:bidi="ru-RU"/>
        </w:rPr>
        <w:t xml:space="preserve">компаний в трудоустройстве из-за его национальной принадлежности и наличия гражданства России. </w:t>
      </w:r>
    </w:p>
    <w:p w:rsidR="008C3A70" w:rsidRPr="00BC0BF1"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Продолжаются</w:t>
      </w:r>
      <w:r w:rsidRPr="00BC0BF1">
        <w:rPr>
          <w:rFonts w:ascii="Times New Roman" w:hAnsi="Times New Roman" w:cs="Times New Roman"/>
          <w:color w:val="000000"/>
          <w:sz w:val="28"/>
          <w:szCs w:val="28"/>
          <w:lang w:eastAsia="ru-RU" w:bidi="ru-RU"/>
        </w:rPr>
        <w:t xml:space="preserve"> дискриминационные действия миграционных служб Канады в отношении крымчан</w:t>
      </w:r>
      <w:r>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граждан России. Уже находящимся в стране россиянам под угрозой аннулирования виз и депортации предлагалось срочно обменять в российском Посольстве заграничные паспорта, полученные в подразделениях МВД России в Крыму. Росзагранучреждения со своей стороны оперативно принимали у них документы на замену паспортов.</w:t>
      </w:r>
    </w:p>
    <w:p w:rsidR="008C3A70" w:rsidRPr="00BC0BF1"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С началом проведения Вооружёнными Силами Российской Федерации </w:t>
      </w:r>
      <w:r w:rsidRPr="00BC0BF1">
        <w:rPr>
          <w:rFonts w:ascii="Times New Roman" w:hAnsi="Times New Roman" w:cs="Times New Roman"/>
          <w:color w:val="000000"/>
          <w:sz w:val="28"/>
          <w:szCs w:val="28"/>
          <w:lang w:eastAsia="ru-RU" w:bidi="ru-RU"/>
        </w:rPr>
        <w:lastRenderedPageBreak/>
        <w:t>специальной военной операции по демилитаризации и денацификации Украины в Канаде фиксируется настоящая русофобская истерия, одна из причин которой – огромная украинская община, состоящая в том числе из потомков последователей С.Бандеры и Р.Шухевича.</w:t>
      </w:r>
    </w:p>
    <w:p w:rsidR="008C3A70"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Российские загранучреждения в Канаде регулярно получают жалобы соотечественников на оскорбления и угрозы со стороны украинской диаспоры, порчу имущества. Наиболее сложная ситуация складывается в районах компактного проживания выходцев из России и Украины (Торонто, Эдмонтон, Калгари, Ванкувер). Гражданам с русскими корнями нередко поступают по электронной почте и в личной форме угрозы убийства и расправы за активную позицию или по факту наличия связей с Россией. Дети русских в канадских школах подвергаются травле. </w:t>
      </w:r>
    </w:p>
    <w:p w:rsidR="008C3A70"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Отмечается серьёзное административное и общественное давление на связанный с Россией бизнес. Агрессия в адрес всего русского вынуждает владельцев частных компаний убирать все указания на Россию и русских. </w:t>
      </w:r>
      <w:r w:rsidRPr="00BC0BF1">
        <w:rPr>
          <w:rFonts w:ascii="Times New Roman" w:hAnsi="Times New Roman" w:cs="Times New Roman"/>
          <w:color w:val="000000"/>
          <w:sz w:val="28"/>
          <w:szCs w:val="28"/>
          <w:lang w:eastAsia="ru-RU" w:bidi="ru-RU"/>
        </w:rPr>
        <w:t>Так, 10 марта 2022 г. из-за поступающих угр</w:t>
      </w:r>
      <w:r>
        <w:rPr>
          <w:rFonts w:ascii="Times New Roman" w:hAnsi="Times New Roman" w:cs="Times New Roman"/>
          <w:color w:val="000000"/>
          <w:sz w:val="28"/>
          <w:szCs w:val="28"/>
          <w:lang w:eastAsia="ru-RU" w:bidi="ru-RU"/>
        </w:rPr>
        <w:t>оз пекарня «Русская ложка» в </w:t>
      </w:r>
      <w:r w:rsidRPr="00BC0BF1">
        <w:rPr>
          <w:rFonts w:ascii="Times New Roman" w:hAnsi="Times New Roman" w:cs="Times New Roman"/>
          <w:color w:val="000000"/>
          <w:sz w:val="28"/>
          <w:szCs w:val="28"/>
          <w:lang w:eastAsia="ru-RU" w:bidi="ru-RU"/>
        </w:rPr>
        <w:t>г. Ванкувере была вынуждена убрать слово «русская» из названия.</w:t>
      </w:r>
    </w:p>
    <w:p w:rsidR="008C3A70" w:rsidRPr="00BC0BF1"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Под ограничения попала сфера культуры. Канадской стороной были отменены концерты юного р</w:t>
      </w:r>
      <w:r>
        <w:rPr>
          <w:rFonts w:ascii="Times New Roman" w:hAnsi="Times New Roman" w:cs="Times New Roman"/>
          <w:color w:val="000000"/>
          <w:sz w:val="28"/>
          <w:szCs w:val="28"/>
          <w:lang w:eastAsia="ru-RU" w:bidi="ru-RU"/>
        </w:rPr>
        <w:t>оссийского пианиста-виртуоза А.</w:t>
      </w:r>
      <w:r w:rsidRPr="00BC0BF1">
        <w:rPr>
          <w:rFonts w:ascii="Times New Roman" w:hAnsi="Times New Roman" w:cs="Times New Roman"/>
          <w:color w:val="000000"/>
          <w:sz w:val="28"/>
          <w:szCs w:val="28"/>
          <w:lang w:eastAsia="ru-RU" w:bidi="ru-RU"/>
        </w:rPr>
        <w:t>Малофеева в Ванкувере и Монреале. Канадский совет по искусству отказывается финансировать творческие проекты с участием российских или белорусских культурных деятелей до тех пор, пока «российские военные не покинут территорию Украины».</w:t>
      </w:r>
    </w:p>
    <w:p w:rsidR="008C3A70" w:rsidRPr="00BC0BF1" w:rsidRDefault="008C3A70" w:rsidP="008C3A70">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16 марта 2022 г. в связи с обращением федерального правительства канадский медиарегулятор принял официальное решение о запрете </w:t>
      </w:r>
      <w:r>
        <w:rPr>
          <w:rFonts w:ascii="Times New Roman" w:hAnsi="Times New Roman" w:cs="Times New Roman"/>
          <w:color w:val="000000"/>
          <w:sz w:val="28"/>
          <w:szCs w:val="28"/>
          <w:lang w:eastAsia="ru-RU" w:bidi="ru-RU"/>
        </w:rPr>
        <w:t xml:space="preserve">вещания </w:t>
      </w:r>
      <w:r w:rsidRPr="00BC0BF1">
        <w:rPr>
          <w:rFonts w:ascii="Times New Roman" w:hAnsi="Times New Roman" w:cs="Times New Roman"/>
          <w:color w:val="000000"/>
          <w:sz w:val="28"/>
          <w:szCs w:val="28"/>
          <w:lang w:eastAsia="ru-RU" w:bidi="ru-RU"/>
        </w:rPr>
        <w:t xml:space="preserve">телеканалов «RT» и «RT France» на территории страны. </w:t>
      </w:r>
      <w:r>
        <w:rPr>
          <w:rFonts w:ascii="Times New Roman" w:hAnsi="Times New Roman" w:cs="Times New Roman"/>
          <w:color w:val="000000"/>
          <w:sz w:val="28"/>
          <w:szCs w:val="28"/>
          <w:lang w:eastAsia="ru-RU" w:bidi="ru-RU"/>
        </w:rPr>
        <w:t xml:space="preserve">Одновременно местные провайдеры кабельного телевидения объявили об исключении всех российских каналов их своих сетей. Тем самым канадские власти продолжили противоречащую нормам демократии и принципам свободы СМИ линию на зачистку информационного поля Канады и лишения своих </w:t>
      </w:r>
      <w:r>
        <w:rPr>
          <w:rFonts w:ascii="Times New Roman" w:hAnsi="Times New Roman" w:cs="Times New Roman"/>
          <w:color w:val="000000"/>
          <w:sz w:val="28"/>
          <w:szCs w:val="28"/>
          <w:lang w:eastAsia="ru-RU" w:bidi="ru-RU"/>
        </w:rPr>
        <w:lastRenderedPageBreak/>
        <w:t xml:space="preserve">граждан и проживающих в стране российских соотечественников доступа к альтернативной информации. </w:t>
      </w:r>
    </w:p>
    <w:p w:rsidR="00851F68" w:rsidRPr="00BC0BF1" w:rsidRDefault="00851F68" w:rsidP="00BC0BF1">
      <w:pPr>
        <w:pStyle w:val="1"/>
        <w:rPr>
          <w:lang w:eastAsia="ru-RU" w:bidi="ru-RU"/>
        </w:rPr>
      </w:pPr>
      <w:bookmarkStart w:id="14" w:name="_Toc105665074"/>
      <w:r w:rsidRPr="00BC0BF1">
        <w:rPr>
          <w:lang w:eastAsia="ru-RU" w:bidi="ru-RU"/>
        </w:rPr>
        <w:t>Кипр</w:t>
      </w:r>
      <w:bookmarkEnd w:id="14"/>
    </w:p>
    <w:p w:rsidR="00815D70" w:rsidRPr="00BC0BF1" w:rsidRDefault="00815D7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первые дни после начала Россией специальной военной операции по денацификации и демилитаризации Украины на Кипре были зафиксированы дискриминационные проявления по отношению к российским гражданам в быту и Интернете. </w:t>
      </w:r>
    </w:p>
    <w:p w:rsidR="00851F68" w:rsidRPr="00BC0BF1" w:rsidRDefault="00815D7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При этом агрессия в отношении русских исходит преимущественно от националистически настроенных представителей украинской диаспоры и беженцев с Украины.</w:t>
      </w:r>
      <w:r w:rsidR="00851F68" w:rsidRPr="00BC0BF1">
        <w:rPr>
          <w:rFonts w:ascii="Times New Roman" w:hAnsi="Times New Roman" w:cs="Times New Roman"/>
          <w:color w:val="000000"/>
          <w:sz w:val="28"/>
          <w:szCs w:val="28"/>
          <w:lang w:eastAsia="ru-RU" w:bidi="ru-RU"/>
        </w:rPr>
        <w:t xml:space="preserve"> Известно о случаях морального и физического воздействия на некоторых наших соотечественников с тем, чтобы принудить их публично осудить действия российских властей и поддержать Украину</w:t>
      </w:r>
      <w:r w:rsidRPr="00BC0BF1">
        <w:rPr>
          <w:rFonts w:ascii="Times New Roman" w:hAnsi="Times New Roman" w:cs="Times New Roman"/>
          <w:color w:val="000000"/>
          <w:sz w:val="28"/>
          <w:szCs w:val="28"/>
          <w:lang w:eastAsia="ru-RU" w:bidi="ru-RU"/>
        </w:rPr>
        <w:t>, а также об отслеживании личных данных участников пророссийских акций с последующим размещением информации в соцсетях с призывами к насилию.</w:t>
      </w:r>
    </w:p>
    <w:p w:rsidR="00815D70" w:rsidRPr="00BC0BF1" w:rsidRDefault="00815D7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Имели место антироссийские протестные акции с участием депутатов Палаты Представителей (парламента) Кипра. Информационный фон на острове характеризуется односторонней </w:t>
      </w:r>
      <w:r w:rsidR="00CE2D40" w:rsidRPr="00BC0BF1">
        <w:rPr>
          <w:rFonts w:ascii="Times New Roman" w:hAnsi="Times New Roman" w:cs="Times New Roman"/>
          <w:color w:val="000000"/>
          <w:sz w:val="28"/>
          <w:szCs w:val="28"/>
          <w:lang w:eastAsia="ru-RU" w:bidi="ru-RU"/>
        </w:rPr>
        <w:t>предвзятой подачей информации о </w:t>
      </w:r>
      <w:r w:rsidRPr="00BC0BF1">
        <w:rPr>
          <w:rFonts w:ascii="Times New Roman" w:hAnsi="Times New Roman" w:cs="Times New Roman"/>
          <w:color w:val="000000"/>
          <w:sz w:val="28"/>
          <w:szCs w:val="28"/>
          <w:lang w:eastAsia="ru-RU" w:bidi="ru-RU"/>
        </w:rPr>
        <w:t xml:space="preserve">событиях на Украине с опорой на материалы западных информагентств. Посольство России в Никосии прилагает усилия по донесению до широкой общественности российских подходов. </w:t>
      </w:r>
    </w:p>
    <w:p w:rsidR="00815D70" w:rsidRPr="00BC0BF1" w:rsidRDefault="00851F68" w:rsidP="00815D70">
      <w:pPr>
        <w:pStyle w:val="2"/>
        <w:widowControl/>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Из конкретных примеров</w:t>
      </w:r>
      <w:r w:rsidR="00815D70"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w:t>
      </w:r>
      <w:r w:rsidR="00815D70" w:rsidRPr="00BC0BF1">
        <w:rPr>
          <w:rFonts w:ascii="Times New Roman" w:hAnsi="Times New Roman" w:cs="Times New Roman"/>
          <w:color w:val="000000"/>
          <w:sz w:val="28"/>
          <w:szCs w:val="28"/>
          <w:lang w:eastAsia="ru-RU" w:bidi="ru-RU"/>
        </w:rPr>
        <w:t>1 марта 2022 г. был сорван российский государственный флаг с флагштока перед офисом почетного консула России в Лимасоле.</w:t>
      </w:r>
    </w:p>
    <w:p w:rsidR="00851F68" w:rsidRPr="00BC0BF1" w:rsidRDefault="002B2DBA"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Выявлены </w:t>
      </w:r>
      <w:r w:rsidR="00851F68" w:rsidRPr="00BC0BF1">
        <w:rPr>
          <w:rFonts w:ascii="Times New Roman" w:hAnsi="Times New Roman" w:cs="Times New Roman"/>
          <w:color w:val="000000"/>
          <w:sz w:val="28"/>
          <w:szCs w:val="28"/>
          <w:lang w:eastAsia="ru-RU" w:bidi="ru-RU"/>
        </w:rPr>
        <w:t xml:space="preserve">случаи русофобии в образовательных учреждениях. </w:t>
      </w:r>
      <w:r w:rsidRPr="00BC0BF1">
        <w:rPr>
          <w:rFonts w:ascii="Times New Roman" w:hAnsi="Times New Roman" w:cs="Times New Roman"/>
          <w:color w:val="000000"/>
          <w:sz w:val="28"/>
          <w:szCs w:val="28"/>
          <w:lang w:eastAsia="ru-RU" w:bidi="ru-RU"/>
        </w:rPr>
        <w:t>Т</w:t>
      </w:r>
      <w:r w:rsidR="002162BD" w:rsidRPr="00BC0BF1">
        <w:rPr>
          <w:rFonts w:ascii="Times New Roman" w:hAnsi="Times New Roman" w:cs="Times New Roman"/>
          <w:color w:val="000000"/>
          <w:sz w:val="28"/>
          <w:szCs w:val="28"/>
          <w:lang w:eastAsia="ru-RU" w:bidi="ru-RU"/>
        </w:rPr>
        <w:t>акже зафиксированы случаи травли</w:t>
      </w:r>
      <w:r w:rsidRPr="00BC0BF1">
        <w:rPr>
          <w:rFonts w:ascii="Times New Roman" w:hAnsi="Times New Roman" w:cs="Times New Roman"/>
          <w:color w:val="000000"/>
          <w:sz w:val="28"/>
          <w:szCs w:val="28"/>
          <w:lang w:eastAsia="ru-RU" w:bidi="ru-RU"/>
        </w:rPr>
        <w:t xml:space="preserve"> </w:t>
      </w:r>
      <w:r w:rsidR="00815D70" w:rsidRPr="00BC0BF1">
        <w:rPr>
          <w:rFonts w:ascii="Times New Roman" w:hAnsi="Times New Roman" w:cs="Times New Roman"/>
          <w:color w:val="000000"/>
          <w:sz w:val="28"/>
          <w:szCs w:val="28"/>
          <w:lang w:eastAsia="ru-RU" w:bidi="ru-RU"/>
        </w:rPr>
        <w:t xml:space="preserve">русскоязычных детей, в том числе от смешанных семей, </w:t>
      </w:r>
      <w:r w:rsidRPr="00BC0BF1">
        <w:rPr>
          <w:rFonts w:ascii="Times New Roman" w:hAnsi="Times New Roman" w:cs="Times New Roman"/>
          <w:color w:val="000000"/>
          <w:sz w:val="28"/>
          <w:szCs w:val="28"/>
          <w:lang w:eastAsia="ru-RU" w:bidi="ru-RU"/>
        </w:rPr>
        <w:t xml:space="preserve">со стороны одноклассников. </w:t>
      </w:r>
    </w:p>
    <w:p w:rsidR="00815D70" w:rsidRPr="00BC0BF1" w:rsidRDefault="00815D70" w:rsidP="00815D70">
      <w:pPr>
        <w:pStyle w:val="2"/>
        <w:widowControl/>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После обращений Посольства России на Кипре в адрес руководства страны были приняты необходимые меры по обеспечению безопасности </w:t>
      </w:r>
      <w:r w:rsidRPr="00BC0BF1">
        <w:rPr>
          <w:rFonts w:ascii="Times New Roman" w:hAnsi="Times New Roman" w:cs="Times New Roman"/>
          <w:color w:val="000000"/>
          <w:sz w:val="28"/>
          <w:szCs w:val="28"/>
          <w:lang w:eastAsia="ru-RU" w:bidi="ru-RU"/>
        </w:rPr>
        <w:lastRenderedPageBreak/>
        <w:t>русских и русскоговорящих жителей острова. Заявления граждан об угрозах и агрессии расследуются местной полицией, в случае достаточных оснований принимаются процессуальные меры реагирования. Подготовлены специальные инструкции для руководства кипрских школ и вузов в целях предотвращения неправомерных действий.</w:t>
      </w:r>
      <w:r w:rsidR="001A111A" w:rsidRPr="00BC0BF1">
        <w:rPr>
          <w:rFonts w:ascii="Times New Roman" w:hAnsi="Times New Roman" w:cs="Times New Roman"/>
          <w:color w:val="000000"/>
          <w:sz w:val="28"/>
          <w:szCs w:val="28"/>
          <w:lang w:eastAsia="ru-RU" w:bidi="ru-RU"/>
        </w:rPr>
        <w:t xml:space="preserve"> Регулярно по согласованию с</w:t>
      </w:r>
      <w:r w:rsidR="001A111A" w:rsidRPr="00BC0BF1">
        <w:rPr>
          <w:rFonts w:ascii="Times New Roman" w:hAnsi="Times New Roman" w:cs="Times New Roman"/>
          <w:color w:val="000000"/>
          <w:sz w:val="28"/>
          <w:szCs w:val="28"/>
          <w:lang w:val="en-US" w:eastAsia="ru-RU" w:bidi="ru-RU"/>
        </w:rPr>
        <w:t> </w:t>
      </w:r>
      <w:r w:rsidRPr="00BC0BF1">
        <w:rPr>
          <w:rFonts w:ascii="Times New Roman" w:hAnsi="Times New Roman" w:cs="Times New Roman"/>
          <w:color w:val="000000"/>
          <w:sz w:val="28"/>
          <w:szCs w:val="28"/>
          <w:lang w:eastAsia="ru-RU" w:bidi="ru-RU"/>
        </w:rPr>
        <w:t>властями проводятся акции в поддержку России, состоялось масштабное шествие «Бессмертного полка», кипрские правоохранители обеспечивают надлежащую безопасность таких мероприятий.</w:t>
      </w:r>
    </w:p>
    <w:p w:rsidR="00815D70" w:rsidRPr="00BC0BF1" w:rsidRDefault="00815D70" w:rsidP="00815D70">
      <w:pPr>
        <w:pStyle w:val="2"/>
        <w:widowControl/>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Наблюдаются сложности в финансовой сфере из-за присоединения Никосии к незаконным антироссийским ограничительным мерам, введенным Евросоюзом. Зафиксированы случаи неправомочного блокирования переводов из российских банков, не попавших под санкции. </w:t>
      </w:r>
    </w:p>
    <w:p w:rsidR="00FA5368" w:rsidRPr="00BC0BF1" w:rsidRDefault="00FA5368" w:rsidP="00BC0BF1">
      <w:pPr>
        <w:pStyle w:val="1"/>
        <w:rPr>
          <w:lang w:eastAsia="ru-RU" w:bidi="ru-RU"/>
        </w:rPr>
      </w:pPr>
      <w:bookmarkStart w:id="15" w:name="_Toc105665075"/>
      <w:r w:rsidRPr="00BC0BF1">
        <w:rPr>
          <w:lang w:eastAsia="ru-RU" w:bidi="ru-RU"/>
        </w:rPr>
        <w:t>Латвия</w:t>
      </w:r>
      <w:bookmarkEnd w:id="15"/>
    </w:p>
    <w:p w:rsidR="00FA5368" w:rsidRPr="00BC0BF1" w:rsidRDefault="00FA5368"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Латвии национально ориентированная политика официальных властей сопровождается многочисленными нарушениями прав нацменьшинств. Это затрагивает, прежде всего, русскоязычное население, которое по-прежнему рассматривается властями в качестве чужеродного и </w:t>
      </w:r>
      <w:r w:rsidRPr="00BC0BF1">
        <w:rPr>
          <w:rFonts w:ascii="Times New Roman" w:hAnsi="Times New Roman" w:cs="Times New Roman"/>
          <w:color w:val="000000"/>
          <w:sz w:val="28"/>
          <w:szCs w:val="28"/>
          <w:lang w:eastAsia="ru-RU" w:bidi="ru-RU"/>
        </w:rPr>
        <w:t>дестабилизирующего</w:t>
      </w:r>
      <w:r w:rsidRPr="00BC0BF1">
        <w:rPr>
          <w:rFonts w:ascii="Times New Roman" w:hAnsi="Times New Roman" w:cs="Times New Roman"/>
          <w:sz w:val="28"/>
          <w:szCs w:val="28"/>
        </w:rPr>
        <w:t xml:space="preserve"> элемента. Основным проблемным аспектом оста</w:t>
      </w:r>
      <w:r w:rsidR="000D76FC" w:rsidRPr="00BC0BF1">
        <w:rPr>
          <w:rFonts w:ascii="Times New Roman" w:hAnsi="Times New Roman" w:cs="Times New Roman"/>
          <w:sz w:val="28"/>
          <w:szCs w:val="28"/>
        </w:rPr>
        <w:t>ё</w:t>
      </w:r>
      <w:r w:rsidRPr="00BC0BF1">
        <w:rPr>
          <w:rFonts w:ascii="Times New Roman" w:hAnsi="Times New Roman" w:cs="Times New Roman"/>
          <w:sz w:val="28"/>
          <w:szCs w:val="28"/>
        </w:rPr>
        <w:t xml:space="preserve">тся вопрос отсутствия у этой значительной части латвийского населения гражданства. «Неграждане» в стране лишены целого ряда социальных, экономических и избирательных прав. В настоящее время правозащитники насчитывают около 80 различий между гражданами и «негражданами». </w:t>
      </w:r>
    </w:p>
    <w:p w:rsidR="00FA5368" w:rsidRPr="00BC0BF1" w:rsidRDefault="00E22CFF"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К</w:t>
      </w:r>
      <w:r w:rsidR="00FA5368" w:rsidRPr="00BC0BF1">
        <w:rPr>
          <w:rFonts w:ascii="Times New Roman" w:hAnsi="Times New Roman" w:cs="Times New Roman"/>
          <w:color w:val="000000"/>
          <w:sz w:val="28"/>
          <w:szCs w:val="28"/>
          <w:lang w:eastAsia="ru-RU" w:bidi="ru-RU"/>
        </w:rPr>
        <w:t xml:space="preserve"> категории «негра</w:t>
      </w:r>
      <w:r w:rsidR="005B6402" w:rsidRPr="00BC0BF1">
        <w:rPr>
          <w:rFonts w:ascii="Times New Roman" w:hAnsi="Times New Roman" w:cs="Times New Roman"/>
          <w:color w:val="000000"/>
          <w:sz w:val="28"/>
          <w:szCs w:val="28"/>
          <w:lang w:eastAsia="ru-RU" w:bidi="ru-RU"/>
        </w:rPr>
        <w:t>ждан» на сегодняшний день относя</w:t>
      </w:r>
      <w:r w:rsidR="00FA5368" w:rsidRPr="00BC0BF1">
        <w:rPr>
          <w:rFonts w:ascii="Times New Roman" w:hAnsi="Times New Roman" w:cs="Times New Roman"/>
          <w:color w:val="000000"/>
          <w:sz w:val="28"/>
          <w:szCs w:val="28"/>
          <w:lang w:eastAsia="ru-RU" w:bidi="ru-RU"/>
        </w:rPr>
        <w:t>тся порядка 200 тыс. жителей страны (11 % населения), 65 % из которых составляют этнические русские. Латвийские власти не признают «неграждан» принадлежащими к национальным меньшинствам и, соответственно, исключили их из сферы применения Рамочной к</w:t>
      </w:r>
      <w:r w:rsidR="005B6402" w:rsidRPr="00BC0BF1">
        <w:rPr>
          <w:rFonts w:ascii="Times New Roman" w:hAnsi="Times New Roman" w:cs="Times New Roman"/>
          <w:color w:val="000000"/>
          <w:sz w:val="28"/>
          <w:szCs w:val="28"/>
          <w:lang w:eastAsia="ru-RU" w:bidi="ru-RU"/>
        </w:rPr>
        <w:t xml:space="preserve">онвенции Совета Европы </w:t>
      </w:r>
      <w:r w:rsidR="00CE2D40" w:rsidRPr="00BC0BF1">
        <w:rPr>
          <w:rFonts w:ascii="Times New Roman" w:hAnsi="Times New Roman" w:cs="Times New Roman"/>
          <w:color w:val="000000"/>
          <w:sz w:val="28"/>
          <w:szCs w:val="28"/>
          <w:lang w:eastAsia="ru-RU" w:bidi="ru-RU"/>
        </w:rPr>
        <w:t>о </w:t>
      </w:r>
      <w:r w:rsidR="00FA5368" w:rsidRPr="00BC0BF1">
        <w:rPr>
          <w:rFonts w:ascii="Times New Roman" w:hAnsi="Times New Roman" w:cs="Times New Roman"/>
          <w:color w:val="000000"/>
          <w:sz w:val="28"/>
          <w:szCs w:val="28"/>
          <w:lang w:eastAsia="ru-RU" w:bidi="ru-RU"/>
        </w:rPr>
        <w:t xml:space="preserve">защите национальных меньшинств, которую </w:t>
      </w:r>
      <w:r w:rsidR="00CE2D40" w:rsidRPr="00BC0BF1">
        <w:rPr>
          <w:rFonts w:ascii="Times New Roman" w:hAnsi="Times New Roman" w:cs="Times New Roman"/>
          <w:color w:val="000000"/>
          <w:sz w:val="28"/>
          <w:szCs w:val="28"/>
          <w:lang w:eastAsia="ru-RU" w:bidi="ru-RU"/>
        </w:rPr>
        <w:t>Латвия ратифицировала в </w:t>
      </w:r>
      <w:r w:rsidR="00FA5368" w:rsidRPr="00BC0BF1">
        <w:rPr>
          <w:rFonts w:ascii="Times New Roman" w:hAnsi="Times New Roman" w:cs="Times New Roman"/>
          <w:color w:val="000000"/>
          <w:sz w:val="28"/>
          <w:szCs w:val="28"/>
          <w:lang w:eastAsia="ru-RU" w:bidi="ru-RU"/>
        </w:rPr>
        <w:t>2005 г. с существенными оговорками.</w:t>
      </w:r>
    </w:p>
    <w:p w:rsidR="00FA5368" w:rsidRPr="00BC0BF1" w:rsidRDefault="00FA5368"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lastRenderedPageBreak/>
        <w:t>Темпы натурализации постоянно сокращаются</w:t>
      </w:r>
      <w:r w:rsidR="007E09CD"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в 2016-2021 гг. этот показатель демонстрирует рекордно низкий уровень и составил 987</w:t>
      </w:r>
      <w:r w:rsidR="007E09CD" w:rsidRPr="00BC0BF1">
        <w:rPr>
          <w:rFonts w:ascii="Times New Roman" w:hAnsi="Times New Roman" w:cs="Times New Roman"/>
          <w:color w:val="000000"/>
          <w:sz w:val="28"/>
          <w:szCs w:val="28"/>
          <w:lang w:eastAsia="ru-RU" w:bidi="ru-RU"/>
        </w:rPr>
        <w:t xml:space="preserve"> чел.</w:t>
      </w:r>
      <w:r w:rsidRPr="00BC0BF1">
        <w:rPr>
          <w:rFonts w:ascii="Times New Roman" w:hAnsi="Times New Roman" w:cs="Times New Roman"/>
          <w:color w:val="000000"/>
          <w:sz w:val="28"/>
          <w:szCs w:val="28"/>
          <w:lang w:eastAsia="ru-RU" w:bidi="ru-RU"/>
        </w:rPr>
        <w:t>, 915</w:t>
      </w:r>
      <w:r w:rsidR="007E09CD" w:rsidRPr="00BC0BF1">
        <w:rPr>
          <w:rFonts w:ascii="Times New Roman" w:hAnsi="Times New Roman" w:cs="Times New Roman"/>
          <w:color w:val="000000"/>
          <w:sz w:val="28"/>
          <w:szCs w:val="28"/>
          <w:lang w:eastAsia="ru-RU" w:bidi="ru-RU"/>
        </w:rPr>
        <w:t> чел.</w:t>
      </w:r>
      <w:r w:rsidRPr="00BC0BF1">
        <w:rPr>
          <w:rFonts w:ascii="Times New Roman" w:hAnsi="Times New Roman" w:cs="Times New Roman"/>
          <w:color w:val="000000"/>
          <w:sz w:val="28"/>
          <w:szCs w:val="28"/>
          <w:lang w:eastAsia="ru-RU" w:bidi="ru-RU"/>
        </w:rPr>
        <w:t>, 930</w:t>
      </w:r>
      <w:r w:rsidR="007E09CD" w:rsidRPr="00BC0BF1">
        <w:rPr>
          <w:rFonts w:ascii="Times New Roman" w:hAnsi="Times New Roman" w:cs="Times New Roman"/>
          <w:color w:val="000000"/>
          <w:sz w:val="28"/>
          <w:szCs w:val="28"/>
          <w:lang w:eastAsia="ru-RU" w:bidi="ru-RU"/>
        </w:rPr>
        <w:t xml:space="preserve"> чел.</w:t>
      </w:r>
      <w:r w:rsidRPr="00BC0BF1">
        <w:rPr>
          <w:rFonts w:ascii="Times New Roman" w:hAnsi="Times New Roman" w:cs="Times New Roman"/>
          <w:color w:val="000000"/>
          <w:sz w:val="28"/>
          <w:szCs w:val="28"/>
          <w:lang w:eastAsia="ru-RU" w:bidi="ru-RU"/>
        </w:rPr>
        <w:t>, 808</w:t>
      </w:r>
      <w:r w:rsidR="007E09CD" w:rsidRPr="00BC0BF1">
        <w:rPr>
          <w:rFonts w:ascii="Times New Roman" w:hAnsi="Times New Roman" w:cs="Times New Roman"/>
          <w:color w:val="000000"/>
          <w:sz w:val="28"/>
          <w:szCs w:val="28"/>
          <w:lang w:eastAsia="ru-RU" w:bidi="ru-RU"/>
        </w:rPr>
        <w:t xml:space="preserve"> чел.</w:t>
      </w:r>
      <w:r w:rsidRPr="00BC0BF1">
        <w:rPr>
          <w:rFonts w:ascii="Times New Roman" w:hAnsi="Times New Roman" w:cs="Times New Roman"/>
          <w:color w:val="000000"/>
          <w:sz w:val="28"/>
          <w:szCs w:val="28"/>
          <w:lang w:eastAsia="ru-RU" w:bidi="ru-RU"/>
        </w:rPr>
        <w:t xml:space="preserve">, 725 </w:t>
      </w:r>
      <w:r w:rsidR="007E09CD" w:rsidRPr="00BC0BF1">
        <w:rPr>
          <w:rFonts w:ascii="Times New Roman" w:hAnsi="Times New Roman" w:cs="Times New Roman"/>
          <w:color w:val="000000"/>
          <w:sz w:val="28"/>
          <w:szCs w:val="28"/>
          <w:lang w:eastAsia="ru-RU" w:bidi="ru-RU"/>
        </w:rPr>
        <w:t xml:space="preserve">чел. </w:t>
      </w:r>
      <w:r w:rsidRPr="00BC0BF1">
        <w:rPr>
          <w:rFonts w:ascii="Times New Roman" w:hAnsi="Times New Roman" w:cs="Times New Roman"/>
          <w:color w:val="000000"/>
          <w:sz w:val="28"/>
          <w:szCs w:val="28"/>
          <w:lang w:eastAsia="ru-RU" w:bidi="ru-RU"/>
        </w:rPr>
        <w:t xml:space="preserve">и 368 чел. </w:t>
      </w:r>
      <w:r w:rsidR="005B6402" w:rsidRPr="00BC0BF1">
        <w:rPr>
          <w:rFonts w:ascii="Times New Roman" w:hAnsi="Times New Roman" w:cs="Times New Roman"/>
          <w:color w:val="000000"/>
          <w:sz w:val="28"/>
          <w:szCs w:val="28"/>
          <w:lang w:eastAsia="ru-RU" w:bidi="ru-RU"/>
        </w:rPr>
        <w:t xml:space="preserve">в год </w:t>
      </w:r>
      <w:r w:rsidRPr="00BC0BF1">
        <w:rPr>
          <w:rFonts w:ascii="Times New Roman" w:hAnsi="Times New Roman" w:cs="Times New Roman"/>
          <w:color w:val="000000"/>
          <w:sz w:val="28"/>
          <w:szCs w:val="28"/>
          <w:lang w:eastAsia="ru-RU" w:bidi="ru-RU"/>
        </w:rPr>
        <w:t xml:space="preserve">соответственно </w:t>
      </w:r>
      <w:r w:rsidR="009255E8"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для сравнения: в 2005 г. натурализовались 19169 чел.).</w:t>
      </w:r>
    </w:p>
    <w:p w:rsidR="00FA5368" w:rsidRPr="00BC0BF1" w:rsidRDefault="00FA5368"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связи с этой серьёзной проблемой международными универсальны</w:t>
      </w:r>
      <w:r w:rsidR="00E22CFF" w:rsidRPr="00BC0BF1">
        <w:rPr>
          <w:rFonts w:ascii="Times New Roman" w:hAnsi="Times New Roman" w:cs="Times New Roman"/>
          <w:color w:val="000000"/>
          <w:sz w:val="28"/>
          <w:szCs w:val="28"/>
          <w:lang w:eastAsia="ru-RU" w:bidi="ru-RU"/>
        </w:rPr>
        <w:t>ми</w:t>
      </w:r>
      <w:r w:rsidRPr="00BC0BF1">
        <w:rPr>
          <w:rFonts w:ascii="Times New Roman" w:hAnsi="Times New Roman" w:cs="Times New Roman"/>
          <w:color w:val="000000"/>
          <w:sz w:val="28"/>
          <w:szCs w:val="28"/>
          <w:lang w:eastAsia="ru-RU" w:bidi="ru-RU"/>
        </w:rPr>
        <w:t xml:space="preserve"> и региональными механизмами по правам человека опубликовано более 50 рекомендаций, в том числе в части, касающейся упрощения процедуры натурализации, предоставления «негражданам» избирательных прав, соблюдения всего пакета языковых прав нацменьшинств.</w:t>
      </w:r>
    </w:p>
    <w:p w:rsidR="00FA5368" w:rsidRPr="00BC0BF1" w:rsidRDefault="00FA5368"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5 ноября 2019 г. в Латвии был принят закон об автоматическом присвоении гражданства детям, родившимся в семьях «неграждан». Однако речь идет всего о нескольких десятках новорожденных в год (в 2020 г. в Латвии статус «негражданина» был присвоен 31 ребенку).</w:t>
      </w:r>
    </w:p>
    <w:p w:rsidR="007741AB" w:rsidRPr="00BC0BF1" w:rsidRDefault="007741A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контексте политики принудительной дерусификации всё более заметным становится активно внедряемый властями </w:t>
      </w:r>
      <w:r w:rsidR="005B6402" w:rsidRPr="00BC0BF1">
        <w:rPr>
          <w:rFonts w:ascii="Times New Roman" w:hAnsi="Times New Roman" w:cs="Times New Roman"/>
          <w:color w:val="000000"/>
          <w:sz w:val="28"/>
          <w:szCs w:val="28"/>
          <w:lang w:eastAsia="ru-RU" w:bidi="ru-RU"/>
        </w:rPr>
        <w:t>подход</w:t>
      </w:r>
      <w:r w:rsidRPr="00BC0BF1">
        <w:rPr>
          <w:rFonts w:ascii="Times New Roman" w:hAnsi="Times New Roman" w:cs="Times New Roman"/>
          <w:color w:val="000000"/>
          <w:sz w:val="28"/>
          <w:szCs w:val="28"/>
          <w:lang w:eastAsia="ru-RU" w:bidi="ru-RU"/>
        </w:rPr>
        <w:t xml:space="preserve"> </w:t>
      </w:r>
      <w:r w:rsidR="005B6402" w:rsidRPr="00BC0BF1">
        <w:rPr>
          <w:rFonts w:ascii="Times New Roman" w:hAnsi="Times New Roman" w:cs="Times New Roman"/>
          <w:color w:val="000000"/>
          <w:sz w:val="28"/>
          <w:szCs w:val="28"/>
          <w:lang w:eastAsia="ru-RU" w:bidi="ru-RU"/>
        </w:rPr>
        <w:t xml:space="preserve">в пользу </w:t>
      </w:r>
      <w:r w:rsidRPr="00BC0BF1">
        <w:rPr>
          <w:rFonts w:ascii="Times New Roman" w:hAnsi="Times New Roman" w:cs="Times New Roman"/>
          <w:color w:val="000000"/>
          <w:sz w:val="28"/>
          <w:szCs w:val="28"/>
          <w:lang w:eastAsia="ru-RU" w:bidi="ru-RU"/>
        </w:rPr>
        <w:t>сужени</w:t>
      </w:r>
      <w:r w:rsidR="005B6402" w:rsidRPr="00BC0BF1">
        <w:rPr>
          <w:rFonts w:ascii="Times New Roman" w:hAnsi="Times New Roman" w:cs="Times New Roman"/>
          <w:color w:val="000000"/>
          <w:sz w:val="28"/>
          <w:szCs w:val="28"/>
          <w:lang w:eastAsia="ru-RU" w:bidi="ru-RU"/>
        </w:rPr>
        <w:t>я</w:t>
      </w:r>
      <w:r w:rsidRPr="00BC0BF1">
        <w:rPr>
          <w:rFonts w:ascii="Times New Roman" w:hAnsi="Times New Roman" w:cs="Times New Roman"/>
          <w:color w:val="000000"/>
          <w:sz w:val="28"/>
          <w:szCs w:val="28"/>
          <w:lang w:eastAsia="ru-RU" w:bidi="ru-RU"/>
        </w:rPr>
        <w:t xml:space="preserve"> сферы применения негосударственных языков. Латышский язык является единственным языком, разрешенным для общения с органами власти, использования в топографических знаках и других надписях, а также в документах, удостоверяющих личность. Фактическая ликвидация русскоязычного образовательного пространства осуществляется через всеобъемлющую реформу образования (перевод школ и детских садов на латышский язык обучения, разработка и внедрение нового содержания образования, оптимизация школьной сети, запрет на преподавание на русском языке в частных вузах).</w:t>
      </w:r>
    </w:p>
    <w:p w:rsidR="007741AB" w:rsidRPr="00BC0BF1" w:rsidRDefault="007741A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результате подобных одиозных мер </w:t>
      </w:r>
      <w:r w:rsidR="00693B17" w:rsidRPr="00BC0BF1">
        <w:rPr>
          <w:rFonts w:ascii="Times New Roman" w:hAnsi="Times New Roman" w:cs="Times New Roman"/>
          <w:color w:val="000000"/>
          <w:sz w:val="28"/>
          <w:szCs w:val="28"/>
          <w:lang w:eastAsia="ru-RU" w:bidi="ru-RU"/>
        </w:rPr>
        <w:t>1 сентября 2021 г. завершился переходный период школьной реформы</w:t>
      </w:r>
      <w:r w:rsidR="005B6402" w:rsidRPr="00BC0BF1">
        <w:rPr>
          <w:rFonts w:ascii="Times New Roman" w:hAnsi="Times New Roman" w:cs="Times New Roman"/>
          <w:color w:val="000000"/>
          <w:sz w:val="28"/>
          <w:szCs w:val="28"/>
          <w:lang w:eastAsia="ru-RU" w:bidi="ru-RU"/>
        </w:rPr>
        <w:t>,</w:t>
      </w:r>
      <w:r w:rsidR="00693B17" w:rsidRPr="00BC0BF1">
        <w:rPr>
          <w:rFonts w:ascii="Times New Roman" w:hAnsi="Times New Roman" w:cs="Times New Roman"/>
          <w:color w:val="000000"/>
          <w:sz w:val="28"/>
          <w:szCs w:val="28"/>
          <w:lang w:eastAsia="ru-RU" w:bidi="ru-RU"/>
        </w:rPr>
        <w:t xml:space="preserve"> и </w:t>
      </w:r>
      <w:r w:rsidRPr="00BC0BF1">
        <w:rPr>
          <w:rFonts w:ascii="Times New Roman" w:hAnsi="Times New Roman" w:cs="Times New Roman"/>
          <w:color w:val="000000"/>
          <w:sz w:val="28"/>
          <w:szCs w:val="28"/>
          <w:lang w:eastAsia="ru-RU" w:bidi="ru-RU"/>
        </w:rPr>
        <w:t>с 2021</w:t>
      </w:r>
      <w:r w:rsidR="00CE2D40" w:rsidRPr="00BC0BF1">
        <w:rPr>
          <w:rFonts w:ascii="Times New Roman" w:hAnsi="Times New Roman" w:cs="Times New Roman"/>
          <w:color w:val="000000"/>
          <w:sz w:val="28"/>
          <w:szCs w:val="28"/>
          <w:lang w:eastAsia="ru-RU" w:bidi="ru-RU"/>
        </w:rPr>
        <w:t> </w:t>
      </w:r>
      <w:r w:rsidRPr="00BC0BF1">
        <w:rPr>
          <w:rFonts w:ascii="Times New Roman" w:hAnsi="Times New Roman" w:cs="Times New Roman"/>
          <w:color w:val="000000"/>
          <w:sz w:val="28"/>
          <w:szCs w:val="28"/>
          <w:lang w:eastAsia="ru-RU" w:bidi="ru-RU"/>
        </w:rPr>
        <w:t>/</w:t>
      </w:r>
      <w:r w:rsidR="00CE2D40" w:rsidRPr="00BC0BF1">
        <w:rPr>
          <w:rFonts w:ascii="Times New Roman" w:hAnsi="Times New Roman" w:cs="Times New Roman"/>
          <w:color w:val="000000"/>
          <w:sz w:val="28"/>
          <w:szCs w:val="28"/>
          <w:lang w:eastAsia="ru-RU" w:bidi="ru-RU"/>
        </w:rPr>
        <w:t> /20</w:t>
      </w:r>
      <w:r w:rsidRPr="00BC0BF1">
        <w:rPr>
          <w:rFonts w:ascii="Times New Roman" w:hAnsi="Times New Roman" w:cs="Times New Roman"/>
          <w:color w:val="000000"/>
          <w:sz w:val="28"/>
          <w:szCs w:val="28"/>
          <w:lang w:eastAsia="ru-RU" w:bidi="ru-RU"/>
        </w:rPr>
        <w:t xml:space="preserve">22 учебного года преподавание во всех учебных заведениях основной и средней школы осуществляется полностью на </w:t>
      </w:r>
      <w:r w:rsidR="009255E8" w:rsidRPr="00BC0BF1">
        <w:rPr>
          <w:rFonts w:ascii="Times New Roman" w:hAnsi="Times New Roman" w:cs="Times New Roman"/>
          <w:color w:val="000000"/>
          <w:sz w:val="28"/>
          <w:szCs w:val="28"/>
          <w:lang w:eastAsia="ru-RU" w:bidi="ru-RU"/>
        </w:rPr>
        <w:t>латышском</w:t>
      </w:r>
      <w:r w:rsidRPr="00BC0BF1">
        <w:rPr>
          <w:rFonts w:ascii="Times New Roman" w:hAnsi="Times New Roman" w:cs="Times New Roman"/>
          <w:color w:val="000000"/>
          <w:sz w:val="28"/>
          <w:szCs w:val="28"/>
          <w:lang w:eastAsia="ru-RU" w:bidi="ru-RU"/>
        </w:rPr>
        <w:t xml:space="preserve"> языке. </w:t>
      </w:r>
    </w:p>
    <w:p w:rsidR="007741AB" w:rsidRPr="00BC0BF1" w:rsidRDefault="007741A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Высшее о</w:t>
      </w:r>
      <w:r w:rsidR="006E2271" w:rsidRPr="00BC0BF1">
        <w:rPr>
          <w:rFonts w:ascii="Times New Roman" w:hAnsi="Times New Roman" w:cs="Times New Roman"/>
          <w:color w:val="000000"/>
          <w:sz w:val="28"/>
          <w:szCs w:val="28"/>
          <w:lang w:eastAsia="ru-RU" w:bidi="ru-RU"/>
        </w:rPr>
        <w:t>бразование в государственных вуз</w:t>
      </w:r>
      <w:r w:rsidRPr="00BC0BF1">
        <w:rPr>
          <w:rFonts w:ascii="Times New Roman" w:hAnsi="Times New Roman" w:cs="Times New Roman"/>
          <w:color w:val="000000"/>
          <w:sz w:val="28"/>
          <w:szCs w:val="28"/>
          <w:lang w:eastAsia="ru-RU" w:bidi="ru-RU"/>
        </w:rPr>
        <w:t xml:space="preserve">ах Латвии на русском получить невозможно. Исключение составляют только некоторые предметы </w:t>
      </w:r>
      <w:r w:rsidRPr="00BC0BF1">
        <w:rPr>
          <w:rFonts w:ascii="Times New Roman" w:hAnsi="Times New Roman" w:cs="Times New Roman"/>
          <w:color w:val="000000"/>
          <w:sz w:val="28"/>
          <w:szCs w:val="28"/>
          <w:lang w:eastAsia="ru-RU" w:bidi="ru-RU"/>
        </w:rPr>
        <w:lastRenderedPageBreak/>
        <w:t xml:space="preserve">славистики (русский, белорусский, польский языки). </w:t>
      </w:r>
    </w:p>
    <w:p w:rsidR="007741AB" w:rsidRPr="00BC0BF1" w:rsidRDefault="007741AB"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Латышизация образования затронула </w:t>
      </w:r>
      <w:r w:rsidR="009255E8" w:rsidRPr="00BC0BF1">
        <w:rPr>
          <w:rFonts w:ascii="Times New Roman" w:hAnsi="Times New Roman" w:cs="Times New Roman"/>
          <w:color w:val="000000"/>
          <w:sz w:val="28"/>
          <w:szCs w:val="28"/>
          <w:lang w:eastAsia="ru-RU" w:bidi="ru-RU"/>
        </w:rPr>
        <w:t>также</w:t>
      </w:r>
      <w:r w:rsidRPr="00BC0BF1">
        <w:rPr>
          <w:rFonts w:ascii="Times New Roman" w:hAnsi="Times New Roman" w:cs="Times New Roman"/>
          <w:color w:val="000000"/>
          <w:sz w:val="28"/>
          <w:szCs w:val="28"/>
          <w:lang w:eastAsia="ru-RU" w:bidi="ru-RU"/>
        </w:rPr>
        <w:t xml:space="preserve"> частные учебные </w:t>
      </w:r>
      <w:r w:rsidR="00693B17" w:rsidRPr="00BC0BF1">
        <w:rPr>
          <w:rFonts w:ascii="Times New Roman" w:hAnsi="Times New Roman" w:cs="Times New Roman"/>
          <w:color w:val="000000"/>
          <w:sz w:val="28"/>
          <w:szCs w:val="28"/>
          <w:lang w:eastAsia="ru-RU" w:bidi="ru-RU"/>
        </w:rPr>
        <w:t xml:space="preserve">и дошкольные </w:t>
      </w:r>
      <w:r w:rsidRPr="00BC0BF1">
        <w:rPr>
          <w:rFonts w:ascii="Times New Roman" w:hAnsi="Times New Roman" w:cs="Times New Roman"/>
          <w:color w:val="000000"/>
          <w:sz w:val="28"/>
          <w:szCs w:val="28"/>
          <w:lang w:eastAsia="ru-RU" w:bidi="ru-RU"/>
        </w:rPr>
        <w:t>заведения. 14 мая 2020 г. сейм Латвии принял поправки в закон «Об образовании», согласно которым все муниципальные дошкольные образовательные учреждения обязаны обеспечивать программы обучения на латышском языке.</w:t>
      </w:r>
    </w:p>
    <w:p w:rsidR="00693B17" w:rsidRPr="00BC0BF1" w:rsidRDefault="005B640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Тенденция</w:t>
      </w:r>
      <w:r w:rsidR="00693B17" w:rsidRPr="00BC0BF1">
        <w:rPr>
          <w:rFonts w:ascii="Times New Roman" w:hAnsi="Times New Roman" w:cs="Times New Roman"/>
          <w:color w:val="000000"/>
          <w:sz w:val="28"/>
          <w:szCs w:val="28"/>
          <w:lang w:eastAsia="ru-RU" w:bidi="ru-RU"/>
        </w:rPr>
        <w:t xml:space="preserve"> вытеснени</w:t>
      </w:r>
      <w:r w:rsidRPr="00BC0BF1">
        <w:rPr>
          <w:rFonts w:ascii="Times New Roman" w:hAnsi="Times New Roman" w:cs="Times New Roman"/>
          <w:color w:val="000000"/>
          <w:sz w:val="28"/>
          <w:szCs w:val="28"/>
          <w:lang w:eastAsia="ru-RU" w:bidi="ru-RU"/>
        </w:rPr>
        <w:t>я</w:t>
      </w:r>
      <w:r w:rsidR="00693B17" w:rsidRPr="00BC0BF1">
        <w:rPr>
          <w:rFonts w:ascii="Times New Roman" w:hAnsi="Times New Roman" w:cs="Times New Roman"/>
          <w:color w:val="000000"/>
          <w:sz w:val="28"/>
          <w:szCs w:val="28"/>
          <w:lang w:eastAsia="ru-RU" w:bidi="ru-RU"/>
        </w:rPr>
        <w:t xml:space="preserve"> негосударственных (в первую очередь русского) языков становится всё заметнее и в других сферах общественной жизни Латвии. С 1 июля 2020 г. с соответствии с новым законом об административных наказаниях за правонарушения в сфере управления, общественного порядка и использования государственного языка введена ответственность за проявление «серьёзного неуважения к государственному языку», заключение трудовых договоров с работниками без знания латышского языка и нежелание обеспечить его использование на работе. Печатная рекламная продукция, распространяемая среди граждан Латвии, должна быть </w:t>
      </w:r>
      <w:r w:rsidR="00E22CFF" w:rsidRPr="00BC0BF1">
        <w:rPr>
          <w:rFonts w:ascii="Times New Roman" w:hAnsi="Times New Roman" w:cs="Times New Roman"/>
          <w:color w:val="000000"/>
          <w:sz w:val="28"/>
          <w:szCs w:val="28"/>
          <w:lang w:eastAsia="ru-RU" w:bidi="ru-RU"/>
        </w:rPr>
        <w:t>только</w:t>
      </w:r>
      <w:r w:rsidR="009255E8" w:rsidRPr="00BC0BF1">
        <w:rPr>
          <w:rFonts w:ascii="Times New Roman" w:hAnsi="Times New Roman" w:cs="Times New Roman"/>
          <w:color w:val="000000"/>
          <w:sz w:val="28"/>
          <w:szCs w:val="28"/>
          <w:lang w:eastAsia="ru-RU" w:bidi="ru-RU"/>
        </w:rPr>
        <w:t xml:space="preserve"> на латышском языке. И</w:t>
      </w:r>
      <w:r w:rsidR="00693B17" w:rsidRPr="00BC0BF1">
        <w:rPr>
          <w:rFonts w:ascii="Times New Roman" w:hAnsi="Times New Roman" w:cs="Times New Roman"/>
          <w:color w:val="000000"/>
          <w:sz w:val="28"/>
          <w:szCs w:val="28"/>
          <w:lang w:eastAsia="ru-RU" w:bidi="ru-RU"/>
        </w:rPr>
        <w:t xml:space="preserve">сключение возможно, если гражданин выразил согласие на получение материалов и на других языках. </w:t>
      </w:r>
    </w:p>
    <w:p w:rsidR="00693B17" w:rsidRPr="00BC0BF1" w:rsidRDefault="00693B17"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Данное ограничение оказало серьёзное влияние на проведение в стране в 2021 г. массовой вакцинации</w:t>
      </w:r>
      <w:r w:rsidR="005B6402" w:rsidRPr="00BC0BF1">
        <w:rPr>
          <w:rFonts w:ascii="Times New Roman" w:hAnsi="Times New Roman" w:cs="Times New Roman"/>
          <w:color w:val="000000"/>
          <w:sz w:val="28"/>
          <w:szCs w:val="28"/>
          <w:lang w:eastAsia="ru-RU" w:bidi="ru-RU"/>
        </w:rPr>
        <w:t>,</w:t>
      </w:r>
      <w:r w:rsidRPr="00BC0BF1">
        <w:rPr>
          <w:rFonts w:ascii="Times New Roman" w:hAnsi="Times New Roman" w:cs="Times New Roman"/>
          <w:color w:val="000000"/>
          <w:sz w:val="28"/>
          <w:szCs w:val="28"/>
          <w:lang w:eastAsia="ru-RU" w:bidi="ru-RU"/>
        </w:rPr>
        <w:t xml:space="preserve"> </w:t>
      </w:r>
      <w:r w:rsidR="00F55A9A" w:rsidRPr="00BC0BF1">
        <w:rPr>
          <w:rFonts w:ascii="Times New Roman" w:hAnsi="Times New Roman" w:cs="Times New Roman"/>
          <w:color w:val="000000"/>
          <w:sz w:val="28"/>
          <w:szCs w:val="28"/>
          <w:lang w:eastAsia="ru-RU" w:bidi="ru-RU"/>
        </w:rPr>
        <w:t>несмотря на критическую ситуацию в сфере здравоохранения и существенны</w:t>
      </w:r>
      <w:r w:rsidR="009255E8" w:rsidRPr="00BC0BF1">
        <w:rPr>
          <w:rFonts w:ascii="Times New Roman" w:hAnsi="Times New Roman" w:cs="Times New Roman"/>
          <w:color w:val="000000"/>
          <w:sz w:val="28"/>
          <w:szCs w:val="28"/>
          <w:lang w:eastAsia="ru-RU" w:bidi="ru-RU"/>
        </w:rPr>
        <w:t>е</w:t>
      </w:r>
      <w:r w:rsidR="00F55A9A" w:rsidRPr="00BC0BF1">
        <w:rPr>
          <w:rFonts w:ascii="Times New Roman" w:hAnsi="Times New Roman" w:cs="Times New Roman"/>
          <w:color w:val="000000"/>
          <w:sz w:val="28"/>
          <w:szCs w:val="28"/>
          <w:lang w:eastAsia="ru-RU" w:bidi="ru-RU"/>
        </w:rPr>
        <w:t xml:space="preserve"> проблем</w:t>
      </w:r>
      <w:r w:rsidR="009255E8" w:rsidRPr="00BC0BF1">
        <w:rPr>
          <w:rFonts w:ascii="Times New Roman" w:hAnsi="Times New Roman" w:cs="Times New Roman"/>
          <w:color w:val="000000"/>
          <w:sz w:val="28"/>
          <w:szCs w:val="28"/>
          <w:lang w:eastAsia="ru-RU" w:bidi="ru-RU"/>
        </w:rPr>
        <w:t>ы</w:t>
      </w:r>
      <w:r w:rsidR="00F55A9A" w:rsidRPr="00BC0BF1">
        <w:rPr>
          <w:rFonts w:ascii="Times New Roman" w:hAnsi="Times New Roman" w:cs="Times New Roman"/>
          <w:color w:val="000000"/>
          <w:sz w:val="28"/>
          <w:szCs w:val="28"/>
          <w:lang w:eastAsia="ru-RU" w:bidi="ru-RU"/>
        </w:rPr>
        <w:t xml:space="preserve"> с организацией прививочной кампании, особенно среди лиц старшего возраста (эта возрастная группа составляет значительную часть русскоязычного населения Латвии). Власти не согласились даже временно приостановить действие закона, тем самым ограничив доступ для наших соотечественников к жизненно необходимым сведениям. </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 xml:space="preserve">Латвийские власти проводят последовательную линию на преследование русскоязычных активистов, оказывая на них </w:t>
      </w:r>
      <w:r w:rsidRPr="00BC0BF1">
        <w:rPr>
          <w:rFonts w:ascii="Times New Roman" w:hAnsi="Times New Roman" w:cs="Times New Roman"/>
          <w:sz w:val="28"/>
          <w:szCs w:val="28"/>
        </w:rPr>
        <w:t>постоянное давление и проводя показательные «карательные акции». Как правило, соотечественникам предъявляются обвинения в</w:t>
      </w:r>
      <w:r w:rsidR="000D76FC"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«антигосударственной деятельности», «помощи иностранному государству в его деятельности </w:t>
      </w:r>
      <w:r w:rsidRPr="00BC0BF1">
        <w:rPr>
          <w:rFonts w:ascii="Times New Roman" w:hAnsi="Times New Roman" w:cs="Times New Roman"/>
          <w:sz w:val="28"/>
          <w:szCs w:val="28"/>
        </w:rPr>
        <w:lastRenderedPageBreak/>
        <w:t>против Латвии», «организации массовых беспорядков», «шпионаже».</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17 декабря 2020 г. латвийский суд признал виновным «в разжигании вражды и ненависти по признакам расовой, этнической и национальной принадлежности» известного правозащитника и общественного деятеля, сопредседателя Объединенного конгресса русских общин и руководителя общественной орган</w:t>
      </w:r>
      <w:r w:rsidR="006E2271" w:rsidRPr="00BC0BF1">
        <w:rPr>
          <w:rFonts w:ascii="Times New Roman" w:hAnsi="Times New Roman" w:cs="Times New Roman"/>
          <w:sz w:val="28"/>
          <w:szCs w:val="28"/>
        </w:rPr>
        <w:t>изации «Конгресс неграждан» А.</w:t>
      </w:r>
      <w:r w:rsidRPr="00BC0BF1">
        <w:rPr>
          <w:rFonts w:ascii="Times New Roman" w:hAnsi="Times New Roman" w:cs="Times New Roman"/>
          <w:sz w:val="28"/>
          <w:szCs w:val="28"/>
        </w:rPr>
        <w:t>Гапоненко, назначив ему наказание в виде одного года лишения свободы условно за его высказывания о том, что в 30</w:t>
      </w:r>
      <w:r w:rsidR="00EE3DD7" w:rsidRPr="00BC0BF1">
        <w:rPr>
          <w:rFonts w:ascii="Times New Roman" w:hAnsi="Times New Roman" w:cs="Times New Roman"/>
          <w:sz w:val="28"/>
          <w:szCs w:val="28"/>
        </w:rPr>
        <w:t> </w:t>
      </w:r>
      <w:r w:rsidR="000D76FC" w:rsidRPr="00BC0BF1">
        <w:rPr>
          <w:rFonts w:ascii="Times New Roman" w:hAnsi="Times New Roman" w:cs="Times New Roman"/>
          <w:sz w:val="28"/>
          <w:szCs w:val="28"/>
        </w:rPr>
        <w:t>–</w:t>
      </w:r>
      <w:r w:rsidR="00EE3DD7" w:rsidRPr="00BC0BF1">
        <w:rPr>
          <w:rFonts w:ascii="Times New Roman" w:hAnsi="Times New Roman" w:cs="Times New Roman"/>
          <w:sz w:val="28"/>
          <w:szCs w:val="28"/>
        </w:rPr>
        <w:t> </w:t>
      </w:r>
      <w:r w:rsidRPr="00BC0BF1">
        <w:rPr>
          <w:rFonts w:ascii="Times New Roman" w:hAnsi="Times New Roman" w:cs="Times New Roman"/>
          <w:sz w:val="28"/>
          <w:szCs w:val="28"/>
        </w:rPr>
        <w:t>40-е годы прошлого столетия многие жители Латвии добровольно пошли на сотрудничество с фашистской Германией.</w:t>
      </w:r>
      <w:r w:rsidR="00EE3DD7" w:rsidRPr="00BC0BF1">
        <w:rPr>
          <w:rFonts w:ascii="Times New Roman" w:hAnsi="Times New Roman" w:cs="Times New Roman"/>
          <w:sz w:val="28"/>
          <w:szCs w:val="28"/>
        </w:rPr>
        <w:t xml:space="preserve"> 8 </w:t>
      </w:r>
      <w:r w:rsidR="00EB6C81" w:rsidRPr="00BC0BF1">
        <w:rPr>
          <w:rFonts w:ascii="Times New Roman" w:hAnsi="Times New Roman" w:cs="Times New Roman"/>
          <w:sz w:val="28"/>
          <w:szCs w:val="28"/>
        </w:rPr>
        <w:t>февраля 2022 г. по схожему обв</w:t>
      </w:r>
      <w:r w:rsidR="00EE3DD7" w:rsidRPr="00BC0BF1">
        <w:rPr>
          <w:rFonts w:ascii="Times New Roman" w:hAnsi="Times New Roman" w:cs="Times New Roman"/>
          <w:sz w:val="28"/>
          <w:szCs w:val="28"/>
        </w:rPr>
        <w:t>инению А.Гапоненко приговорён к </w:t>
      </w:r>
      <w:r w:rsidR="00EB6C81" w:rsidRPr="00BC0BF1">
        <w:rPr>
          <w:rFonts w:ascii="Times New Roman" w:hAnsi="Times New Roman" w:cs="Times New Roman"/>
          <w:sz w:val="28"/>
          <w:szCs w:val="28"/>
        </w:rPr>
        <w:t>полутора годам лишения свободы условно.</w:t>
      </w:r>
      <w:r w:rsidRPr="00BC0BF1">
        <w:rPr>
          <w:rFonts w:ascii="Times New Roman" w:hAnsi="Times New Roman" w:cs="Times New Roman"/>
          <w:sz w:val="28"/>
          <w:szCs w:val="28"/>
        </w:rPr>
        <w:t xml:space="preserve"> Инициированы уголовные процессы в отношении члена правления «Русского союза Латвии» и постоянного автора российского аналитического портала «Rubaltic.ru» А.Филея (</w:t>
      </w:r>
      <w:r w:rsidR="009255E8" w:rsidRPr="00BC0BF1">
        <w:rPr>
          <w:rFonts w:ascii="Times New Roman" w:hAnsi="Times New Roman" w:cs="Times New Roman"/>
          <w:sz w:val="28"/>
          <w:szCs w:val="28"/>
        </w:rPr>
        <w:t xml:space="preserve">за </w:t>
      </w:r>
      <w:r w:rsidRPr="00BC0BF1">
        <w:rPr>
          <w:rFonts w:ascii="Times New Roman" w:hAnsi="Times New Roman" w:cs="Times New Roman"/>
          <w:sz w:val="28"/>
          <w:szCs w:val="28"/>
        </w:rPr>
        <w:t>прославление «советской оккупации») и ряда других соотечественников. Серь</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 xml:space="preserve">зному давлению со стороны властей подвергается также известная </w:t>
      </w:r>
      <w:r w:rsidR="006E2271" w:rsidRPr="00BC0BF1">
        <w:rPr>
          <w:rFonts w:ascii="Times New Roman" w:hAnsi="Times New Roman" w:cs="Times New Roman"/>
          <w:sz w:val="28"/>
          <w:szCs w:val="28"/>
        </w:rPr>
        <w:t>правозащитница, евродепутат Т.</w:t>
      </w:r>
      <w:r w:rsidRPr="00BC0BF1">
        <w:rPr>
          <w:rFonts w:ascii="Times New Roman" w:hAnsi="Times New Roman" w:cs="Times New Roman"/>
          <w:sz w:val="28"/>
          <w:szCs w:val="28"/>
        </w:rPr>
        <w:t>Жданок (возбуждённое в августе 2020 г. в отношении неё и ряда других активистов русской общины дело в связи с организацией в 2018 г. Вселатвийского родительского собрания было прекращено; позже дело было возобновлено в отношении известного общественного деятеля страны В.Линдермана).</w:t>
      </w:r>
      <w:r w:rsidR="00693B17" w:rsidRPr="00BC0BF1">
        <w:rPr>
          <w:rFonts w:ascii="Times New Roman" w:hAnsi="Times New Roman" w:cs="Times New Roman"/>
          <w:sz w:val="28"/>
          <w:szCs w:val="28"/>
        </w:rPr>
        <w:t xml:space="preserve"> На второй стадии обжалования находится дело О.Бурака.</w:t>
      </w:r>
    </w:p>
    <w:p w:rsidR="00A93CF3" w:rsidRPr="00BC0BF1" w:rsidRDefault="00A93CF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29 октября 2021 г. </w:t>
      </w:r>
      <w:r w:rsidR="009255E8" w:rsidRPr="00BC0BF1">
        <w:rPr>
          <w:rFonts w:ascii="Times New Roman" w:hAnsi="Times New Roman" w:cs="Times New Roman"/>
          <w:sz w:val="28"/>
          <w:szCs w:val="28"/>
        </w:rPr>
        <w:t xml:space="preserve">был приговорен к 14 месяцам лишения свободы по сфабрикованным обвинениям в разжигании межнациональной розни </w:t>
      </w:r>
      <w:r w:rsidRPr="00BC0BF1">
        <w:rPr>
          <w:rFonts w:ascii="Times New Roman" w:hAnsi="Times New Roman" w:cs="Times New Roman"/>
          <w:sz w:val="28"/>
          <w:szCs w:val="28"/>
        </w:rPr>
        <w:t>латвийский публицист и общественный деятель Ю.Алексеев. В с</w:t>
      </w:r>
      <w:r w:rsidR="005B6402" w:rsidRPr="00BC0BF1">
        <w:rPr>
          <w:rFonts w:ascii="Times New Roman" w:hAnsi="Times New Roman" w:cs="Times New Roman"/>
          <w:sz w:val="28"/>
          <w:szCs w:val="28"/>
        </w:rPr>
        <w:t>вязи с этим предвзятым вердиктом</w:t>
      </w:r>
      <w:r w:rsidRPr="00BC0BF1">
        <w:rPr>
          <w:rFonts w:ascii="Times New Roman" w:hAnsi="Times New Roman" w:cs="Times New Roman"/>
          <w:sz w:val="28"/>
          <w:szCs w:val="28"/>
        </w:rPr>
        <w:t xml:space="preserve"> суда Русская община Латвии опубликовала заявление, в котором отметила, что данн</w:t>
      </w:r>
      <w:r w:rsidR="009255E8" w:rsidRPr="00BC0BF1">
        <w:rPr>
          <w:rFonts w:ascii="Times New Roman" w:hAnsi="Times New Roman" w:cs="Times New Roman"/>
          <w:sz w:val="28"/>
          <w:szCs w:val="28"/>
        </w:rPr>
        <w:t>ые</w:t>
      </w:r>
      <w:r w:rsidRPr="00BC0BF1">
        <w:rPr>
          <w:rFonts w:ascii="Times New Roman" w:hAnsi="Times New Roman" w:cs="Times New Roman"/>
          <w:sz w:val="28"/>
          <w:szCs w:val="28"/>
        </w:rPr>
        <w:t xml:space="preserve"> </w:t>
      </w:r>
      <w:r w:rsidR="009255E8" w:rsidRPr="00BC0BF1">
        <w:rPr>
          <w:rFonts w:ascii="Times New Roman" w:hAnsi="Times New Roman" w:cs="Times New Roman"/>
          <w:sz w:val="28"/>
          <w:szCs w:val="28"/>
        </w:rPr>
        <w:t>приговор</w:t>
      </w:r>
      <w:r w:rsidRPr="00BC0BF1">
        <w:rPr>
          <w:rFonts w:ascii="Times New Roman" w:hAnsi="Times New Roman" w:cs="Times New Roman"/>
          <w:sz w:val="28"/>
          <w:szCs w:val="28"/>
        </w:rPr>
        <w:t xml:space="preserve">, </w:t>
      </w:r>
      <w:r w:rsidR="009255E8" w:rsidRPr="00BC0BF1">
        <w:rPr>
          <w:rFonts w:ascii="Times New Roman" w:hAnsi="Times New Roman" w:cs="Times New Roman"/>
          <w:sz w:val="28"/>
          <w:szCs w:val="28"/>
        </w:rPr>
        <w:t>как</w:t>
      </w:r>
      <w:r w:rsidRPr="00BC0BF1">
        <w:rPr>
          <w:rFonts w:ascii="Times New Roman" w:hAnsi="Times New Roman" w:cs="Times New Roman"/>
          <w:sz w:val="28"/>
          <w:szCs w:val="28"/>
        </w:rPr>
        <w:t xml:space="preserve"> и решение Конституционного суда Латвии, оправдывающее ликвидацию исторически традиционного для Латвии образования на русском языке, раздуваемая истерия о «русских шпионах» и уголовное преследование русскоязычных журналистов указыва</w:t>
      </w:r>
      <w:r w:rsidR="009255E8" w:rsidRPr="00BC0BF1">
        <w:rPr>
          <w:rFonts w:ascii="Times New Roman" w:hAnsi="Times New Roman" w:cs="Times New Roman"/>
          <w:sz w:val="28"/>
          <w:szCs w:val="28"/>
        </w:rPr>
        <w:t>ю</w:t>
      </w:r>
      <w:r w:rsidRPr="00BC0BF1">
        <w:rPr>
          <w:rFonts w:ascii="Times New Roman" w:hAnsi="Times New Roman" w:cs="Times New Roman"/>
          <w:sz w:val="28"/>
          <w:szCs w:val="28"/>
        </w:rPr>
        <w:t xml:space="preserve">т на </w:t>
      </w:r>
      <w:r w:rsidR="009255E8" w:rsidRPr="00BC0BF1">
        <w:rPr>
          <w:rFonts w:ascii="Times New Roman" w:hAnsi="Times New Roman" w:cs="Times New Roman"/>
          <w:sz w:val="28"/>
          <w:szCs w:val="28"/>
        </w:rPr>
        <w:t>намерение</w:t>
      </w:r>
      <w:r w:rsidRPr="00BC0BF1">
        <w:rPr>
          <w:rFonts w:ascii="Times New Roman" w:hAnsi="Times New Roman" w:cs="Times New Roman"/>
          <w:sz w:val="28"/>
          <w:szCs w:val="28"/>
        </w:rPr>
        <w:t xml:space="preserve"> латвийских властей учинить политическую </w:t>
      </w:r>
      <w:r w:rsidRPr="00BC0BF1">
        <w:rPr>
          <w:rFonts w:ascii="Times New Roman" w:hAnsi="Times New Roman" w:cs="Times New Roman"/>
          <w:sz w:val="28"/>
          <w:szCs w:val="28"/>
        </w:rPr>
        <w:lastRenderedPageBreak/>
        <w:t xml:space="preserve">расправу над русскоязычной общиной. </w:t>
      </w:r>
      <w:r w:rsidR="00E22CFF" w:rsidRPr="00BC0BF1">
        <w:rPr>
          <w:rFonts w:ascii="Times New Roman" w:hAnsi="Times New Roman" w:cs="Times New Roman"/>
          <w:sz w:val="28"/>
          <w:szCs w:val="28"/>
        </w:rPr>
        <w:t>К</w:t>
      </w:r>
      <w:r w:rsidRPr="00BC0BF1">
        <w:rPr>
          <w:rFonts w:ascii="Times New Roman" w:hAnsi="Times New Roman" w:cs="Times New Roman"/>
          <w:sz w:val="28"/>
          <w:szCs w:val="28"/>
        </w:rPr>
        <w:t>онстатировано, что латвийская судебная система уже давно утратила доверие со стороны русскоязычных жителей Латвии.</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Значительному давлению со стороны властей подверга</w:t>
      </w:r>
      <w:r w:rsidR="00E22CFF" w:rsidRPr="00BC0BF1">
        <w:rPr>
          <w:rFonts w:ascii="Times New Roman" w:hAnsi="Times New Roman" w:cs="Times New Roman"/>
          <w:sz w:val="28"/>
          <w:szCs w:val="28"/>
        </w:rPr>
        <w:t>лась</w:t>
      </w:r>
      <w:r w:rsidRPr="00BC0BF1">
        <w:rPr>
          <w:rFonts w:ascii="Times New Roman" w:hAnsi="Times New Roman" w:cs="Times New Roman"/>
          <w:sz w:val="28"/>
          <w:szCs w:val="28"/>
        </w:rPr>
        <w:t xml:space="preserve"> крупнейшая организация военных пенсионеров страны – Республиканское общество ветеранов в Латвии, закрытое по решению суда под формальным предлогом (причиной названы нарушения правил ведения бухгалтерии). Председатель этой организации, российский военный пенсионер</w:t>
      </w:r>
      <w:r w:rsidR="009255E8" w:rsidRPr="00BC0BF1">
        <w:rPr>
          <w:rFonts w:ascii="Times New Roman" w:hAnsi="Times New Roman" w:cs="Times New Roman"/>
          <w:sz w:val="28"/>
          <w:szCs w:val="28"/>
        </w:rPr>
        <w:t xml:space="preserve"> 76-летний В.Норвинд 6 </w:t>
      </w:r>
      <w:r w:rsidRPr="00BC0BF1">
        <w:rPr>
          <w:rFonts w:ascii="Times New Roman" w:hAnsi="Times New Roman" w:cs="Times New Roman"/>
          <w:sz w:val="28"/>
          <w:szCs w:val="28"/>
        </w:rPr>
        <w:t xml:space="preserve">октября 2020 г. </w:t>
      </w:r>
      <w:r w:rsidR="006F4410" w:rsidRPr="00BC0BF1">
        <w:rPr>
          <w:rFonts w:ascii="Times New Roman" w:hAnsi="Times New Roman" w:cs="Times New Roman"/>
          <w:sz w:val="28"/>
          <w:szCs w:val="28"/>
        </w:rPr>
        <w:t xml:space="preserve">был </w:t>
      </w:r>
      <w:r w:rsidRPr="00BC0BF1">
        <w:rPr>
          <w:rFonts w:ascii="Times New Roman" w:hAnsi="Times New Roman" w:cs="Times New Roman"/>
          <w:sz w:val="28"/>
          <w:szCs w:val="28"/>
        </w:rPr>
        <w:t>разъедин</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н с</w:t>
      </w:r>
      <w:r w:rsidR="00EE3DD7" w:rsidRPr="00BC0BF1">
        <w:rPr>
          <w:rFonts w:ascii="Times New Roman" w:hAnsi="Times New Roman" w:cs="Times New Roman"/>
          <w:sz w:val="28"/>
          <w:szCs w:val="28"/>
        </w:rPr>
        <w:t xml:space="preserve"> </w:t>
      </w:r>
      <w:r w:rsidRPr="00BC0BF1">
        <w:rPr>
          <w:rFonts w:ascii="Times New Roman" w:hAnsi="Times New Roman" w:cs="Times New Roman"/>
          <w:sz w:val="28"/>
          <w:szCs w:val="28"/>
        </w:rPr>
        <w:t>семьей и насильственно депортирован из Латвии</w:t>
      </w:r>
      <w:r w:rsidR="006F4410" w:rsidRPr="00BC0BF1">
        <w:rPr>
          <w:rFonts w:ascii="Times New Roman" w:hAnsi="Times New Roman" w:cs="Times New Roman"/>
          <w:sz w:val="28"/>
          <w:szCs w:val="28"/>
        </w:rPr>
        <w:t>, несмотря на сердечный приступ</w:t>
      </w:r>
      <w:r w:rsidRPr="00BC0BF1">
        <w:rPr>
          <w:rFonts w:ascii="Times New Roman" w:hAnsi="Times New Roman" w:cs="Times New Roman"/>
          <w:sz w:val="28"/>
          <w:szCs w:val="28"/>
        </w:rPr>
        <w:t xml:space="preserve">. Его вид на жительство был аннулирован латвийскими властями. </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Под надуманным предлогом борьбы с «российской пропага</w:t>
      </w:r>
      <w:r w:rsidR="009D5762" w:rsidRPr="00BC0BF1">
        <w:rPr>
          <w:rFonts w:ascii="Times New Roman" w:hAnsi="Times New Roman" w:cs="Times New Roman"/>
          <w:sz w:val="28"/>
          <w:szCs w:val="28"/>
        </w:rPr>
        <w:t>н</w:t>
      </w:r>
      <w:r w:rsidRPr="00BC0BF1">
        <w:rPr>
          <w:rFonts w:ascii="Times New Roman" w:hAnsi="Times New Roman" w:cs="Times New Roman"/>
          <w:sz w:val="28"/>
          <w:szCs w:val="28"/>
        </w:rPr>
        <w:t>дой» продолжается «зачистка» латвийского информационного поля от любого «инакомыслия», в результате чего на представителей русскоязычных СМИ систематически оказывается серьезное давление.</w:t>
      </w:r>
    </w:p>
    <w:p w:rsidR="00C62A66"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2020 г. латвийские власти предприняли ряд откровенно недружественных шагов в отношении российских журналистов. 24 февраля 2020 г. в аэропорту Риги задержан прилетевший из Санкт-Петербурга журналист МИЦ «Известия» А.Захаров, а его тр</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хлетняя виза аннулирована по запросу эстонской стороны. 10 июня 2020 г. по «рекомендации» местных органов госбезопасности МИД Латвии отказал в продлении аккредитации сотрудникам Рижского корпункта ВГТРК Д.Григоровой и А.Чагаеву.</w:t>
      </w:r>
      <w:r w:rsidR="00C62A66" w:rsidRPr="00BC0BF1">
        <w:rPr>
          <w:rFonts w:ascii="Times New Roman" w:hAnsi="Times New Roman" w:cs="Times New Roman"/>
          <w:sz w:val="28"/>
          <w:szCs w:val="28"/>
        </w:rPr>
        <w:t xml:space="preserve"> 1</w:t>
      </w:r>
      <w:r w:rsidR="00065E59" w:rsidRPr="00BC0BF1">
        <w:rPr>
          <w:rFonts w:ascii="Times New Roman" w:hAnsi="Times New Roman" w:cs="Times New Roman"/>
          <w:sz w:val="28"/>
          <w:szCs w:val="28"/>
        </w:rPr>
        <w:t>8 </w:t>
      </w:r>
      <w:r w:rsidR="00C62A66" w:rsidRPr="00BC0BF1">
        <w:rPr>
          <w:rFonts w:ascii="Times New Roman" w:hAnsi="Times New Roman" w:cs="Times New Roman"/>
          <w:sz w:val="28"/>
          <w:szCs w:val="28"/>
        </w:rPr>
        <w:t>февраля 2021 г. телеведущий российского канал</w:t>
      </w:r>
      <w:r w:rsidR="000000D2" w:rsidRPr="00BC0BF1">
        <w:rPr>
          <w:rFonts w:ascii="Times New Roman" w:hAnsi="Times New Roman" w:cs="Times New Roman"/>
          <w:sz w:val="28"/>
          <w:szCs w:val="28"/>
        </w:rPr>
        <w:t>а «Россия 1» В.</w:t>
      </w:r>
      <w:r w:rsidR="00C62A66" w:rsidRPr="00BC0BF1">
        <w:rPr>
          <w:rFonts w:ascii="Times New Roman" w:hAnsi="Times New Roman" w:cs="Times New Roman"/>
          <w:sz w:val="28"/>
          <w:szCs w:val="28"/>
        </w:rPr>
        <w:t xml:space="preserve">Соловьёв </w:t>
      </w:r>
      <w:r w:rsidR="009255E8" w:rsidRPr="00BC0BF1">
        <w:rPr>
          <w:rFonts w:ascii="Times New Roman" w:hAnsi="Times New Roman" w:cs="Times New Roman"/>
          <w:sz w:val="28"/>
          <w:szCs w:val="28"/>
        </w:rPr>
        <w:t xml:space="preserve">был </w:t>
      </w:r>
      <w:r w:rsidR="00C62A66" w:rsidRPr="00BC0BF1">
        <w:rPr>
          <w:rFonts w:ascii="Times New Roman" w:hAnsi="Times New Roman" w:cs="Times New Roman"/>
          <w:sz w:val="28"/>
          <w:szCs w:val="28"/>
        </w:rPr>
        <w:t>объявлен «персон</w:t>
      </w:r>
      <w:r w:rsidR="00E22CFF" w:rsidRPr="00BC0BF1">
        <w:rPr>
          <w:rFonts w:ascii="Times New Roman" w:hAnsi="Times New Roman" w:cs="Times New Roman"/>
          <w:sz w:val="28"/>
          <w:szCs w:val="28"/>
        </w:rPr>
        <w:t>а</w:t>
      </w:r>
      <w:r w:rsidR="00C62A66" w:rsidRPr="00BC0BF1">
        <w:rPr>
          <w:rFonts w:ascii="Times New Roman" w:hAnsi="Times New Roman" w:cs="Times New Roman"/>
          <w:sz w:val="28"/>
          <w:szCs w:val="28"/>
        </w:rPr>
        <w:t xml:space="preserve"> нон грата». </w:t>
      </w:r>
    </w:p>
    <w:p w:rsidR="00C62A66" w:rsidRPr="00BC0BF1" w:rsidRDefault="00C62A66"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Под прессинг попадают и СМИ Латвии, осуществляющие вещание на русском языке. В июле 2021 г. вступила в силу поправка (принята в июне 2020 г.) к закону «Об электронных СМИ», которая существенно ограничивает распространение русскоязычного контента в основных пакетах латвийских кабельных телеканалов – его содержание не должно превышать 20 % от общего объёма вещания. </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lastRenderedPageBreak/>
        <w:t>По подозрению в нарушении между</w:t>
      </w:r>
      <w:r w:rsidR="00693B17" w:rsidRPr="00BC0BF1">
        <w:rPr>
          <w:rFonts w:ascii="Times New Roman" w:hAnsi="Times New Roman" w:cs="Times New Roman"/>
          <w:sz w:val="28"/>
          <w:szCs w:val="28"/>
        </w:rPr>
        <w:t>народных санкций 4 февраля 2020 </w:t>
      </w:r>
      <w:r w:rsidRPr="00BC0BF1">
        <w:rPr>
          <w:rFonts w:ascii="Times New Roman" w:hAnsi="Times New Roman" w:cs="Times New Roman"/>
          <w:sz w:val="28"/>
          <w:szCs w:val="28"/>
        </w:rPr>
        <w:t xml:space="preserve">г. в Риге прошли обыски в офисах латвийского медиахолдинга «Baltijas Mediju Alianse», в состав которого наряду с другими русскоязычными СМИ входит «Первый </w:t>
      </w:r>
      <w:r w:rsidR="009255E8" w:rsidRPr="00BC0BF1">
        <w:rPr>
          <w:rFonts w:ascii="Times New Roman" w:hAnsi="Times New Roman" w:cs="Times New Roman"/>
          <w:sz w:val="28"/>
          <w:szCs w:val="28"/>
        </w:rPr>
        <w:t xml:space="preserve">Балтийский </w:t>
      </w:r>
      <w:r w:rsidRPr="00BC0BF1">
        <w:rPr>
          <w:rFonts w:ascii="Times New Roman" w:hAnsi="Times New Roman" w:cs="Times New Roman"/>
          <w:sz w:val="28"/>
          <w:szCs w:val="28"/>
        </w:rPr>
        <w:t xml:space="preserve">канал» (ПБК, ретранслирует передачи российского «Первого канала»). Вследствие этого ПБК в марте 2020 г. был вынужден прекратить выпуск ежедневных новостных и авторских программ собственного производства. К тому же в отношении ПБК и некоторых других русскоязычных СМИ продолжают </w:t>
      </w:r>
      <w:r w:rsidR="00F55A9A" w:rsidRPr="00BC0BF1">
        <w:rPr>
          <w:rFonts w:ascii="Times New Roman" w:hAnsi="Times New Roman" w:cs="Times New Roman"/>
          <w:sz w:val="28"/>
          <w:szCs w:val="28"/>
        </w:rPr>
        <w:t>применяться штрафные санкции, в </w:t>
      </w:r>
      <w:r w:rsidRPr="00BC0BF1">
        <w:rPr>
          <w:rFonts w:ascii="Times New Roman" w:hAnsi="Times New Roman" w:cs="Times New Roman"/>
          <w:sz w:val="28"/>
          <w:szCs w:val="28"/>
        </w:rPr>
        <w:t>т</w:t>
      </w:r>
      <w:r w:rsidR="00F55A9A" w:rsidRPr="00BC0BF1">
        <w:rPr>
          <w:rFonts w:ascii="Times New Roman" w:hAnsi="Times New Roman" w:cs="Times New Roman"/>
          <w:sz w:val="28"/>
          <w:szCs w:val="28"/>
        </w:rPr>
        <w:t>ом числе</w:t>
      </w:r>
      <w:r w:rsidRPr="00BC0BF1">
        <w:rPr>
          <w:rFonts w:ascii="Times New Roman" w:hAnsi="Times New Roman" w:cs="Times New Roman"/>
          <w:sz w:val="28"/>
          <w:szCs w:val="28"/>
        </w:rPr>
        <w:t xml:space="preserve"> в контексте «незаконной» ретрансляции российского</w:t>
      </w:r>
      <w:r w:rsidR="005A7D3A" w:rsidRPr="00BC0BF1">
        <w:rPr>
          <w:rFonts w:ascii="Times New Roman" w:hAnsi="Times New Roman" w:cs="Times New Roman"/>
          <w:sz w:val="28"/>
          <w:szCs w:val="28"/>
        </w:rPr>
        <w:t xml:space="preserve"> контента, а также за публикацию</w:t>
      </w:r>
      <w:r w:rsidRPr="00BC0BF1">
        <w:rPr>
          <w:rFonts w:ascii="Times New Roman" w:hAnsi="Times New Roman" w:cs="Times New Roman"/>
          <w:sz w:val="28"/>
          <w:szCs w:val="28"/>
        </w:rPr>
        <w:t xml:space="preserve"> «неудобных»</w:t>
      </w:r>
      <w:r w:rsidR="00F55A9A" w:rsidRPr="00BC0BF1">
        <w:rPr>
          <w:rFonts w:ascii="Times New Roman" w:hAnsi="Times New Roman" w:cs="Times New Roman"/>
          <w:sz w:val="28"/>
          <w:szCs w:val="28"/>
        </w:rPr>
        <w:t xml:space="preserve"> для местных властей интервью с </w:t>
      </w:r>
      <w:r w:rsidRPr="00BC0BF1">
        <w:rPr>
          <w:rFonts w:ascii="Times New Roman" w:hAnsi="Times New Roman" w:cs="Times New Roman"/>
          <w:sz w:val="28"/>
          <w:szCs w:val="28"/>
        </w:rPr>
        <w:t xml:space="preserve">видными политическими деятелями </w:t>
      </w:r>
      <w:r w:rsidR="00367D0A" w:rsidRPr="00BC0BF1">
        <w:rPr>
          <w:rFonts w:ascii="Times New Roman" w:hAnsi="Times New Roman" w:cs="Times New Roman"/>
          <w:sz w:val="28"/>
          <w:szCs w:val="28"/>
        </w:rPr>
        <w:t>России</w:t>
      </w:r>
      <w:r w:rsidRPr="00BC0BF1">
        <w:rPr>
          <w:rFonts w:ascii="Times New Roman" w:hAnsi="Times New Roman" w:cs="Times New Roman"/>
          <w:sz w:val="28"/>
          <w:szCs w:val="28"/>
        </w:rPr>
        <w:t>.</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3 декабря 2020 г. в Риге Службой госбезопасности Латвии проведены обыски и допросы ряда видных русскоязычных журналистов, им предъявлены обвинения по ст. 84 У</w:t>
      </w:r>
      <w:r w:rsidR="0036604F" w:rsidRPr="00BC0BF1">
        <w:rPr>
          <w:rFonts w:ascii="Times New Roman" w:hAnsi="Times New Roman" w:cs="Times New Roman"/>
          <w:sz w:val="28"/>
          <w:szCs w:val="28"/>
        </w:rPr>
        <w:t>головного кодекса</w:t>
      </w:r>
      <w:r w:rsidR="00F55A9A" w:rsidRPr="00BC0BF1">
        <w:rPr>
          <w:rFonts w:ascii="Times New Roman" w:hAnsi="Times New Roman" w:cs="Times New Roman"/>
          <w:sz w:val="28"/>
          <w:szCs w:val="28"/>
        </w:rPr>
        <w:t xml:space="preserve"> Л</w:t>
      </w:r>
      <w:r w:rsidR="0036604F" w:rsidRPr="00BC0BF1">
        <w:rPr>
          <w:rFonts w:ascii="Times New Roman" w:hAnsi="Times New Roman" w:cs="Times New Roman"/>
          <w:sz w:val="28"/>
          <w:szCs w:val="28"/>
        </w:rPr>
        <w:t>атвии</w:t>
      </w:r>
      <w:r w:rsidR="00F55A9A" w:rsidRPr="00BC0BF1">
        <w:rPr>
          <w:rFonts w:ascii="Times New Roman" w:hAnsi="Times New Roman" w:cs="Times New Roman"/>
          <w:sz w:val="28"/>
          <w:szCs w:val="28"/>
        </w:rPr>
        <w:t xml:space="preserve"> «за нарушение санкций ЕС» в </w:t>
      </w:r>
      <w:r w:rsidRPr="00BC0BF1">
        <w:rPr>
          <w:rFonts w:ascii="Times New Roman" w:hAnsi="Times New Roman" w:cs="Times New Roman"/>
          <w:sz w:val="28"/>
          <w:szCs w:val="28"/>
        </w:rPr>
        <w:t>контексте их сотрудничества с медиагруп</w:t>
      </w:r>
      <w:r w:rsidR="00E22CFF" w:rsidRPr="00BC0BF1">
        <w:rPr>
          <w:rFonts w:ascii="Times New Roman" w:hAnsi="Times New Roman" w:cs="Times New Roman"/>
          <w:sz w:val="28"/>
          <w:szCs w:val="28"/>
        </w:rPr>
        <w:t>пой МИА «Россия-Сегодня». Всего</w:t>
      </w:r>
      <w:r w:rsidRPr="00BC0BF1">
        <w:rPr>
          <w:rFonts w:ascii="Times New Roman" w:hAnsi="Times New Roman" w:cs="Times New Roman"/>
          <w:sz w:val="28"/>
          <w:szCs w:val="28"/>
        </w:rPr>
        <w:t xml:space="preserve"> по упомянутой стать</w:t>
      </w:r>
      <w:r w:rsidR="00F55A9A" w:rsidRPr="00BC0BF1">
        <w:rPr>
          <w:rFonts w:ascii="Times New Roman" w:hAnsi="Times New Roman" w:cs="Times New Roman"/>
          <w:sz w:val="28"/>
          <w:szCs w:val="28"/>
        </w:rPr>
        <w:t xml:space="preserve">е УК </w:t>
      </w:r>
      <w:r w:rsidR="00E22CFF" w:rsidRPr="00BC0BF1">
        <w:rPr>
          <w:rFonts w:ascii="Times New Roman" w:hAnsi="Times New Roman" w:cs="Times New Roman"/>
          <w:sz w:val="28"/>
          <w:szCs w:val="28"/>
        </w:rPr>
        <w:t>подверглись преследованиям</w:t>
      </w:r>
      <w:r w:rsidR="00F55A9A" w:rsidRPr="00BC0BF1">
        <w:rPr>
          <w:rFonts w:ascii="Times New Roman" w:hAnsi="Times New Roman" w:cs="Times New Roman"/>
          <w:sz w:val="28"/>
          <w:szCs w:val="28"/>
        </w:rPr>
        <w:t xml:space="preserve"> 10 человек, в</w:t>
      </w:r>
      <w:r w:rsidR="00E22CFF"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том числе главный редактор </w:t>
      </w:r>
      <w:r w:rsidR="00C62A66" w:rsidRPr="00BC0BF1">
        <w:rPr>
          <w:rFonts w:ascii="Times New Roman" w:hAnsi="Times New Roman" w:cs="Times New Roman"/>
          <w:sz w:val="28"/>
          <w:szCs w:val="28"/>
        </w:rPr>
        <w:t>информагентства</w:t>
      </w:r>
      <w:r w:rsidRPr="00BC0BF1">
        <w:rPr>
          <w:rFonts w:ascii="Times New Roman" w:hAnsi="Times New Roman" w:cs="Times New Roman"/>
          <w:sz w:val="28"/>
          <w:szCs w:val="28"/>
        </w:rPr>
        <w:t xml:space="preserve"> Baltnews А.Стариков, им грозит от 4 до 8 лет лишения свободы.</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 1 февраля 2021 г. кабельный операт</w:t>
      </w:r>
      <w:r w:rsidR="00F55A9A" w:rsidRPr="00BC0BF1">
        <w:rPr>
          <w:rFonts w:ascii="Times New Roman" w:hAnsi="Times New Roman" w:cs="Times New Roman"/>
          <w:sz w:val="28"/>
          <w:szCs w:val="28"/>
        </w:rPr>
        <w:t>ор Tet прекратил ретрансляцию в </w:t>
      </w:r>
      <w:r w:rsidRPr="00BC0BF1">
        <w:rPr>
          <w:rFonts w:ascii="Times New Roman" w:hAnsi="Times New Roman" w:cs="Times New Roman"/>
          <w:sz w:val="28"/>
          <w:szCs w:val="28"/>
        </w:rPr>
        <w:t>Латвии телеканалов «ПБК», «НТВ Мир», «Рен ТВ Балтия», «Кинокомедия» и «Киномикс».</w:t>
      </w:r>
    </w:p>
    <w:p w:rsidR="00F55A9A"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 10 февраля 2021 г. Национальный совет по электронным средствам массовой информации запретил ретрансляцию 16 телеканалов, в том числе «NTV Mir Baltic», «Ren TV Baltic» и др., a с 15 февраля 2021 г. сроком на один год в связи с «разжиганием н</w:t>
      </w:r>
      <w:r w:rsidR="00F55A9A" w:rsidRPr="00BC0BF1">
        <w:rPr>
          <w:rFonts w:ascii="Times New Roman" w:hAnsi="Times New Roman" w:cs="Times New Roman"/>
          <w:sz w:val="28"/>
          <w:szCs w:val="28"/>
        </w:rPr>
        <w:t>енависти и призывами к войне» в </w:t>
      </w:r>
      <w:r w:rsidRPr="00BC0BF1">
        <w:rPr>
          <w:rFonts w:ascii="Times New Roman" w:hAnsi="Times New Roman" w:cs="Times New Roman"/>
          <w:sz w:val="28"/>
          <w:szCs w:val="28"/>
        </w:rPr>
        <w:t>отношении Украины (эти случаи, п</w:t>
      </w:r>
      <w:r w:rsidR="00F55A9A" w:rsidRPr="00BC0BF1">
        <w:rPr>
          <w:rFonts w:ascii="Times New Roman" w:hAnsi="Times New Roman" w:cs="Times New Roman"/>
          <w:sz w:val="28"/>
          <w:szCs w:val="28"/>
        </w:rPr>
        <w:t>о мнению НСЭСМИ, присутствуют в </w:t>
      </w:r>
      <w:r w:rsidRPr="00BC0BF1">
        <w:rPr>
          <w:rFonts w:ascii="Times New Roman" w:hAnsi="Times New Roman" w:cs="Times New Roman"/>
          <w:sz w:val="28"/>
          <w:szCs w:val="28"/>
        </w:rPr>
        <w:t>передачах «60 минут» от 10 июля 2020 г., 17 сентября 2020 г., 21 октября 2020 г., а также в программе «Воскресный вечер с Владимиром Соловь</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 xml:space="preserve">вым» от 6 декабря 2020 г.) </w:t>
      </w:r>
      <w:r w:rsidR="00F55A9A" w:rsidRPr="00BC0BF1">
        <w:rPr>
          <w:rFonts w:ascii="Times New Roman" w:hAnsi="Times New Roman" w:cs="Times New Roman"/>
          <w:sz w:val="28"/>
          <w:szCs w:val="28"/>
        </w:rPr>
        <w:t>–</w:t>
      </w:r>
      <w:r w:rsidRPr="00BC0BF1">
        <w:rPr>
          <w:rFonts w:ascii="Times New Roman" w:hAnsi="Times New Roman" w:cs="Times New Roman"/>
          <w:sz w:val="28"/>
          <w:szCs w:val="28"/>
        </w:rPr>
        <w:t xml:space="preserve"> ретрансляцию телеканала «Россия-РТР».</w:t>
      </w:r>
      <w:r w:rsidR="00F55A9A" w:rsidRPr="00BC0BF1">
        <w:rPr>
          <w:rFonts w:ascii="Times New Roman" w:hAnsi="Times New Roman" w:cs="Times New Roman"/>
          <w:sz w:val="28"/>
          <w:szCs w:val="28"/>
        </w:rPr>
        <w:t xml:space="preserve"> </w:t>
      </w:r>
    </w:p>
    <w:p w:rsidR="007741AB" w:rsidRPr="00BC0BF1" w:rsidRDefault="00C62A66"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Кроме того, </w:t>
      </w:r>
      <w:r w:rsidR="00F55A9A" w:rsidRPr="00BC0BF1">
        <w:rPr>
          <w:rFonts w:ascii="Times New Roman" w:hAnsi="Times New Roman" w:cs="Times New Roman"/>
          <w:sz w:val="28"/>
          <w:szCs w:val="28"/>
        </w:rPr>
        <w:t xml:space="preserve">с 26 октября 2021 г. отозвана лицензия на вещание </w:t>
      </w:r>
      <w:r w:rsidR="00F55A9A" w:rsidRPr="00BC0BF1">
        <w:rPr>
          <w:rFonts w:ascii="Times New Roman" w:hAnsi="Times New Roman" w:cs="Times New Roman"/>
          <w:sz w:val="28"/>
          <w:szCs w:val="28"/>
        </w:rPr>
        <w:lastRenderedPageBreak/>
        <w:t xml:space="preserve">у популярного среди русскоязычного населения Латвии «Первого балтийского канала» (ретранслирует передачи российского «Первого канала»). </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Международные правозащитные организации </w:t>
      </w:r>
      <w:r w:rsidR="002A406D" w:rsidRPr="00BC0BF1">
        <w:rPr>
          <w:rFonts w:ascii="Times New Roman" w:hAnsi="Times New Roman" w:cs="Times New Roman"/>
          <w:sz w:val="28"/>
          <w:szCs w:val="28"/>
        </w:rPr>
        <w:t xml:space="preserve">и органы </w:t>
      </w:r>
      <w:r w:rsidRPr="00BC0BF1">
        <w:rPr>
          <w:rFonts w:ascii="Times New Roman" w:hAnsi="Times New Roman" w:cs="Times New Roman"/>
          <w:sz w:val="28"/>
          <w:szCs w:val="28"/>
        </w:rPr>
        <w:t>(С</w:t>
      </w:r>
      <w:r w:rsidR="00EE3DD7" w:rsidRPr="00BC0BF1">
        <w:rPr>
          <w:rFonts w:ascii="Times New Roman" w:hAnsi="Times New Roman" w:cs="Times New Roman"/>
          <w:sz w:val="28"/>
          <w:szCs w:val="28"/>
        </w:rPr>
        <w:t>овет ООН по правам человека</w:t>
      </w:r>
      <w:r w:rsidRPr="00BC0BF1">
        <w:rPr>
          <w:rFonts w:ascii="Times New Roman" w:hAnsi="Times New Roman" w:cs="Times New Roman"/>
          <w:sz w:val="28"/>
          <w:szCs w:val="28"/>
        </w:rPr>
        <w:t>, С</w:t>
      </w:r>
      <w:r w:rsidR="002A406D" w:rsidRPr="00BC0BF1">
        <w:rPr>
          <w:rFonts w:ascii="Times New Roman" w:hAnsi="Times New Roman" w:cs="Times New Roman"/>
          <w:sz w:val="28"/>
          <w:szCs w:val="28"/>
        </w:rPr>
        <w:t xml:space="preserve">овет </w:t>
      </w:r>
      <w:r w:rsidRPr="00BC0BF1">
        <w:rPr>
          <w:rFonts w:ascii="Times New Roman" w:hAnsi="Times New Roman" w:cs="Times New Roman"/>
          <w:sz w:val="28"/>
          <w:szCs w:val="28"/>
        </w:rPr>
        <w:t>Е</w:t>
      </w:r>
      <w:r w:rsidR="002A406D" w:rsidRPr="00BC0BF1">
        <w:rPr>
          <w:rFonts w:ascii="Times New Roman" w:hAnsi="Times New Roman" w:cs="Times New Roman"/>
          <w:sz w:val="28"/>
          <w:szCs w:val="28"/>
        </w:rPr>
        <w:t>вропы (СЕ)</w:t>
      </w:r>
      <w:r w:rsidRPr="00BC0BF1">
        <w:rPr>
          <w:rFonts w:ascii="Times New Roman" w:hAnsi="Times New Roman" w:cs="Times New Roman"/>
          <w:sz w:val="28"/>
          <w:szCs w:val="28"/>
        </w:rPr>
        <w:t>, ОБСЕ, Парламентские ассамблеи СЕ и ОБСЕ) неоднократно обращали внимание л</w:t>
      </w:r>
      <w:r w:rsidR="00EE3DD7" w:rsidRPr="00BC0BF1">
        <w:rPr>
          <w:rFonts w:ascii="Times New Roman" w:hAnsi="Times New Roman" w:cs="Times New Roman"/>
          <w:sz w:val="28"/>
          <w:szCs w:val="28"/>
        </w:rPr>
        <w:t>атвийских властей на проблемы с </w:t>
      </w:r>
      <w:r w:rsidRPr="00BC0BF1">
        <w:rPr>
          <w:rFonts w:ascii="Times New Roman" w:hAnsi="Times New Roman" w:cs="Times New Roman"/>
          <w:sz w:val="28"/>
          <w:szCs w:val="28"/>
        </w:rPr>
        <w:t>право</w:t>
      </w:r>
      <w:r w:rsidR="00F55A9A" w:rsidRPr="00BC0BF1">
        <w:rPr>
          <w:rFonts w:ascii="Times New Roman" w:hAnsi="Times New Roman" w:cs="Times New Roman"/>
          <w:sz w:val="28"/>
          <w:szCs w:val="28"/>
        </w:rPr>
        <w:t>защитной</w:t>
      </w:r>
      <w:r w:rsidRPr="00BC0BF1">
        <w:rPr>
          <w:rFonts w:ascii="Times New Roman" w:hAnsi="Times New Roman" w:cs="Times New Roman"/>
          <w:sz w:val="28"/>
          <w:szCs w:val="28"/>
        </w:rPr>
        <w:t xml:space="preserve"> ситуацией в стране, особенно в части, касающейся положения нацменьшинств. Латвия продолжает игнорировать их многочисленные рекомендации, в том числе в </w:t>
      </w:r>
      <w:r w:rsidR="00E22CFF" w:rsidRPr="00BC0BF1">
        <w:rPr>
          <w:rFonts w:ascii="Times New Roman" w:hAnsi="Times New Roman" w:cs="Times New Roman"/>
          <w:sz w:val="28"/>
          <w:szCs w:val="28"/>
        </w:rPr>
        <w:t>вопросе</w:t>
      </w:r>
      <w:r w:rsidRPr="00BC0BF1">
        <w:rPr>
          <w:rFonts w:ascii="Times New Roman" w:hAnsi="Times New Roman" w:cs="Times New Roman"/>
          <w:sz w:val="28"/>
          <w:szCs w:val="28"/>
        </w:rPr>
        <w:t xml:space="preserve"> упрощения процедуры натурализации, предоставления права «негражданам» голосовать на муниципальных выборах, соблюдения всего пакета языковых и образовательных прав и т.д. </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опубликованном в октябре 2019 г. докладе Комиссара по правам человека Совета Европы Д.Миятович содержится острая критика политики Риги в языковой сфере. Латвии рекомендуется «защищать права меньшинств и снижать напряж</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нность в обществе», в котором «не учитываются права граждан, говорящих на языках меньшинств, а законы часто исполняются насильственными средствами».</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Реформу образования подверг критике также</w:t>
      </w:r>
      <w:r w:rsidR="00F4256E" w:rsidRPr="00BC0BF1">
        <w:rPr>
          <w:rFonts w:ascii="Times New Roman" w:hAnsi="Times New Roman" w:cs="Times New Roman"/>
          <w:sz w:val="28"/>
          <w:szCs w:val="28"/>
        </w:rPr>
        <w:t xml:space="preserve"> </w:t>
      </w:r>
      <w:r w:rsidR="00EE3DD7" w:rsidRPr="00BC0BF1">
        <w:rPr>
          <w:rFonts w:ascii="Times New Roman" w:hAnsi="Times New Roman" w:cs="Times New Roman"/>
          <w:sz w:val="28"/>
          <w:szCs w:val="28"/>
        </w:rPr>
        <w:t>занимавший</w:t>
      </w:r>
      <w:r w:rsidR="00F4256E" w:rsidRPr="00BC0BF1">
        <w:rPr>
          <w:rFonts w:ascii="Times New Roman" w:hAnsi="Times New Roman" w:cs="Times New Roman"/>
          <w:sz w:val="28"/>
          <w:szCs w:val="28"/>
        </w:rPr>
        <w:t xml:space="preserve"> в то время </w:t>
      </w:r>
      <w:r w:rsidRPr="00BC0BF1">
        <w:rPr>
          <w:rFonts w:ascii="Times New Roman" w:hAnsi="Times New Roman" w:cs="Times New Roman"/>
          <w:sz w:val="28"/>
          <w:szCs w:val="28"/>
        </w:rPr>
        <w:t xml:space="preserve"> </w:t>
      </w:r>
      <w:r w:rsidR="00EE3DD7" w:rsidRPr="00BC0BF1">
        <w:rPr>
          <w:rFonts w:ascii="Times New Roman" w:hAnsi="Times New Roman" w:cs="Times New Roman"/>
          <w:sz w:val="28"/>
          <w:szCs w:val="28"/>
        </w:rPr>
        <w:t xml:space="preserve">пост </w:t>
      </w:r>
      <w:r w:rsidRPr="00BC0BF1">
        <w:rPr>
          <w:rFonts w:ascii="Times New Roman" w:hAnsi="Times New Roman" w:cs="Times New Roman"/>
          <w:sz w:val="28"/>
          <w:szCs w:val="28"/>
        </w:rPr>
        <w:t>Верховн</w:t>
      </w:r>
      <w:r w:rsidR="00EE3DD7" w:rsidRPr="00BC0BF1">
        <w:rPr>
          <w:rFonts w:ascii="Times New Roman" w:hAnsi="Times New Roman" w:cs="Times New Roman"/>
          <w:sz w:val="28"/>
          <w:szCs w:val="28"/>
        </w:rPr>
        <w:t>ого</w:t>
      </w:r>
      <w:r w:rsidRPr="00BC0BF1">
        <w:rPr>
          <w:rFonts w:ascii="Times New Roman" w:hAnsi="Times New Roman" w:cs="Times New Roman"/>
          <w:sz w:val="28"/>
          <w:szCs w:val="28"/>
        </w:rPr>
        <w:t xml:space="preserve"> комиссар</w:t>
      </w:r>
      <w:r w:rsidR="00EE3DD7" w:rsidRPr="00BC0BF1">
        <w:rPr>
          <w:rFonts w:ascii="Times New Roman" w:hAnsi="Times New Roman" w:cs="Times New Roman"/>
          <w:sz w:val="28"/>
          <w:szCs w:val="28"/>
        </w:rPr>
        <w:t>а</w:t>
      </w:r>
      <w:r w:rsidRPr="00BC0BF1">
        <w:rPr>
          <w:rFonts w:ascii="Times New Roman" w:hAnsi="Times New Roman" w:cs="Times New Roman"/>
          <w:sz w:val="28"/>
          <w:szCs w:val="28"/>
        </w:rPr>
        <w:t xml:space="preserve"> по делам национальных меньшинств ОБСЕ Л.Заньер, по мнению которого полный переход школ нацменьшинств на преподавание на латышском языке «уводит Латвию от сложившейся в стране двуязычной модели образования, хорошо выполнявшей свои функции и основанной на Гаагских рекомендациях о правах нацменьшинств на образование».</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феврале 2021 г. публичную оценку российским озабоченностям в связи с ущемлением прав российских и русскоязычных медиа в Латвии дала Представитель ОБСЕ по вопросам свободы СМИ Т.Рибейру, которая на встрече с постоянным представителем Латвии при ОБСЕ призвала уважать права всех журналистов свободно освещать любые вопросы, вызывающие </w:t>
      </w:r>
      <w:r w:rsidRPr="00BC0BF1">
        <w:rPr>
          <w:rFonts w:ascii="Times New Roman" w:hAnsi="Times New Roman" w:cs="Times New Roman"/>
          <w:sz w:val="28"/>
          <w:szCs w:val="28"/>
        </w:rPr>
        <w:lastRenderedPageBreak/>
        <w:t>общественный интерес, а также указала на необходимость соблюдать международные обязательства в этой сфере.</w:t>
      </w:r>
    </w:p>
    <w:p w:rsidR="00406D36" w:rsidRPr="00BC0BF1" w:rsidRDefault="00406D36"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3 марта 2021 г. Комитет министров Совета Европы принял резолюцию о реализации Латвией Рамочной конвенции СЕ о защите национальных меньшинств, в которой указывается, что Риге следовало бы «обеспечить непрерывную доступность образования на языках меньшинств везде, где на это есть спрос». Как отмечается, обширное применение языковых требований отрицательно влияет на возможности тех, для кого латышский язык не является родным. При этом подчеркивается, что попытки создать сплачивающую гражданскую идентичность в последние годы не продвинулись. Политические меры запретительного характера и другое давление наиболее остро проявляются в системе образования, масс-медиа и в отношении использования языков нацменьшинств во многих областях общественной жизни. В резолюции говорится, что «без изменений оста</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тся и ситуация с возможностью использовать языки меньшинств в топографических названиях и в транскрипции личных имен на латышском и использовании их в личных документах».</w:t>
      </w:r>
    </w:p>
    <w:p w:rsidR="00406D36" w:rsidRPr="00BC0BF1" w:rsidRDefault="00406D36"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опубликованном 8 марта 2021 г. заключении по Латвии Комитета</w:t>
      </w:r>
      <w:r w:rsidR="00CB5089" w:rsidRPr="00BC0BF1">
        <w:rPr>
          <w:rFonts w:ascii="Times New Roman" w:hAnsi="Times New Roman" w:cs="Times New Roman"/>
          <w:sz w:val="28"/>
          <w:szCs w:val="28"/>
        </w:rPr>
        <w:t xml:space="preserve"> </w:t>
      </w:r>
      <w:r w:rsidRPr="00BC0BF1">
        <w:rPr>
          <w:rFonts w:ascii="Times New Roman" w:hAnsi="Times New Roman" w:cs="Times New Roman"/>
          <w:sz w:val="28"/>
          <w:szCs w:val="28"/>
        </w:rPr>
        <w:t>по экономическим, социальным и культурным правам Риге даны рекомендации по исправлению дискриминационной ситуации по языковому, национальному и этническому признакам.</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ноябре 2021 г. ситуацию с</w:t>
      </w:r>
      <w:r w:rsidR="00406D36" w:rsidRPr="00BC0BF1">
        <w:rPr>
          <w:rFonts w:ascii="Times New Roman" w:hAnsi="Times New Roman" w:cs="Times New Roman"/>
          <w:sz w:val="28"/>
          <w:szCs w:val="28"/>
        </w:rPr>
        <w:t xml:space="preserve"> положением русскоязычных СМИ в </w:t>
      </w:r>
      <w:r w:rsidRPr="00BC0BF1">
        <w:rPr>
          <w:rFonts w:ascii="Times New Roman" w:hAnsi="Times New Roman" w:cs="Times New Roman"/>
          <w:sz w:val="28"/>
          <w:szCs w:val="28"/>
        </w:rPr>
        <w:t xml:space="preserve">Латвии раскритиковал </w:t>
      </w:r>
      <w:r w:rsidR="00CB5089" w:rsidRPr="00BC0BF1">
        <w:rPr>
          <w:rFonts w:ascii="Times New Roman" w:hAnsi="Times New Roman" w:cs="Times New Roman"/>
          <w:sz w:val="28"/>
          <w:szCs w:val="28"/>
        </w:rPr>
        <w:t xml:space="preserve">Верховный </w:t>
      </w:r>
      <w:r w:rsidRPr="00BC0BF1">
        <w:rPr>
          <w:rFonts w:ascii="Times New Roman" w:hAnsi="Times New Roman" w:cs="Times New Roman"/>
          <w:sz w:val="28"/>
          <w:szCs w:val="28"/>
        </w:rPr>
        <w:t xml:space="preserve">комиссар </w:t>
      </w:r>
      <w:r w:rsidR="006E2271" w:rsidRPr="00BC0BF1">
        <w:rPr>
          <w:rFonts w:ascii="Times New Roman" w:hAnsi="Times New Roman" w:cs="Times New Roman"/>
          <w:sz w:val="28"/>
          <w:szCs w:val="28"/>
        </w:rPr>
        <w:t>ОБСЕ по делам нацменьшинств К.</w:t>
      </w:r>
      <w:r w:rsidRPr="00BC0BF1">
        <w:rPr>
          <w:rFonts w:ascii="Times New Roman" w:hAnsi="Times New Roman" w:cs="Times New Roman"/>
          <w:sz w:val="28"/>
          <w:szCs w:val="28"/>
        </w:rPr>
        <w:t xml:space="preserve">Абдрахманов, призвав власти этой страны обеспечить равный доступ </w:t>
      </w:r>
      <w:r w:rsidR="00CB5089" w:rsidRPr="00BC0BF1">
        <w:rPr>
          <w:rFonts w:ascii="Times New Roman" w:hAnsi="Times New Roman" w:cs="Times New Roman"/>
          <w:sz w:val="28"/>
          <w:szCs w:val="28"/>
        </w:rPr>
        <w:t>к</w:t>
      </w:r>
      <w:r w:rsidRPr="00BC0BF1">
        <w:rPr>
          <w:rFonts w:ascii="Times New Roman" w:hAnsi="Times New Roman" w:cs="Times New Roman"/>
          <w:sz w:val="28"/>
          <w:szCs w:val="28"/>
        </w:rPr>
        <w:t xml:space="preserve"> масс-медиа на родных языках.</w:t>
      </w:r>
    </w:p>
    <w:p w:rsidR="007741AB" w:rsidRPr="00BC0BF1" w:rsidRDefault="007741AB"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ходе провед</w:t>
      </w:r>
      <w:r w:rsidR="00EE3DD7" w:rsidRPr="00BC0BF1">
        <w:rPr>
          <w:rFonts w:ascii="Times New Roman" w:hAnsi="Times New Roman" w:cs="Times New Roman"/>
          <w:sz w:val="28"/>
          <w:szCs w:val="28"/>
        </w:rPr>
        <w:t>ё</w:t>
      </w:r>
      <w:r w:rsidRPr="00BC0BF1">
        <w:rPr>
          <w:rFonts w:ascii="Times New Roman" w:hAnsi="Times New Roman" w:cs="Times New Roman"/>
          <w:sz w:val="28"/>
          <w:szCs w:val="28"/>
        </w:rPr>
        <w:t xml:space="preserve">нной в Нью-Йорке 22 декабря 2021 г. встрече Совета </w:t>
      </w:r>
      <w:r w:rsidR="00CB5089" w:rsidRPr="00BC0BF1">
        <w:rPr>
          <w:rFonts w:ascii="Times New Roman" w:hAnsi="Times New Roman" w:cs="Times New Roman"/>
          <w:sz w:val="28"/>
          <w:szCs w:val="28"/>
        </w:rPr>
        <w:t xml:space="preserve">Безопасности </w:t>
      </w:r>
      <w:r w:rsidRPr="00BC0BF1">
        <w:rPr>
          <w:rFonts w:ascii="Times New Roman" w:hAnsi="Times New Roman" w:cs="Times New Roman"/>
          <w:sz w:val="28"/>
          <w:szCs w:val="28"/>
        </w:rPr>
        <w:t xml:space="preserve">ООН по «формуле Арриа» латвийские правозащитники В.Гущин, Н.Ёлкина и А.Гапоненко подробно изложили </w:t>
      </w:r>
      <w:r w:rsidR="00CB5089" w:rsidRPr="00BC0BF1">
        <w:rPr>
          <w:rFonts w:ascii="Times New Roman" w:hAnsi="Times New Roman" w:cs="Times New Roman"/>
          <w:sz w:val="28"/>
          <w:szCs w:val="28"/>
        </w:rPr>
        <w:t xml:space="preserve">свои оценки </w:t>
      </w:r>
      <w:r w:rsidRPr="00BC0BF1">
        <w:rPr>
          <w:rFonts w:ascii="Times New Roman" w:hAnsi="Times New Roman" w:cs="Times New Roman"/>
          <w:sz w:val="28"/>
          <w:szCs w:val="28"/>
        </w:rPr>
        <w:t>ситуаци</w:t>
      </w:r>
      <w:r w:rsidR="00CB5089" w:rsidRPr="00BC0BF1">
        <w:rPr>
          <w:rFonts w:ascii="Times New Roman" w:hAnsi="Times New Roman" w:cs="Times New Roman"/>
          <w:sz w:val="28"/>
          <w:szCs w:val="28"/>
        </w:rPr>
        <w:t>и</w:t>
      </w:r>
      <w:r w:rsidRPr="00BC0BF1">
        <w:rPr>
          <w:rFonts w:ascii="Times New Roman" w:hAnsi="Times New Roman" w:cs="Times New Roman"/>
          <w:sz w:val="28"/>
          <w:szCs w:val="28"/>
        </w:rPr>
        <w:t xml:space="preserve"> с положением нацменьшинств в Л</w:t>
      </w:r>
      <w:r w:rsidR="00CB5089" w:rsidRPr="00BC0BF1">
        <w:rPr>
          <w:rFonts w:ascii="Times New Roman" w:hAnsi="Times New Roman" w:cs="Times New Roman"/>
          <w:sz w:val="28"/>
          <w:szCs w:val="28"/>
        </w:rPr>
        <w:t>атвии</w:t>
      </w:r>
      <w:r w:rsidRPr="00BC0BF1">
        <w:rPr>
          <w:rFonts w:ascii="Times New Roman" w:hAnsi="Times New Roman" w:cs="Times New Roman"/>
          <w:sz w:val="28"/>
          <w:szCs w:val="28"/>
        </w:rPr>
        <w:t>.</w:t>
      </w:r>
    </w:p>
    <w:p w:rsidR="002669CA" w:rsidRPr="00BC0BF1" w:rsidRDefault="002669CA"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Ситуация в Латвии </w:t>
      </w:r>
      <w:r w:rsidR="002162BD" w:rsidRPr="00BC0BF1">
        <w:rPr>
          <w:rFonts w:ascii="Times New Roman" w:hAnsi="Times New Roman" w:cs="Times New Roman"/>
          <w:sz w:val="28"/>
          <w:szCs w:val="28"/>
        </w:rPr>
        <w:t>ещ</w:t>
      </w:r>
      <w:r w:rsidR="00CE2D40" w:rsidRPr="00BC0BF1">
        <w:rPr>
          <w:rFonts w:ascii="Times New Roman" w:hAnsi="Times New Roman" w:cs="Times New Roman"/>
          <w:sz w:val="28"/>
          <w:szCs w:val="28"/>
        </w:rPr>
        <w:t>ё</w:t>
      </w:r>
      <w:r w:rsidR="002162BD" w:rsidRPr="00BC0BF1">
        <w:rPr>
          <w:rFonts w:ascii="Times New Roman" w:hAnsi="Times New Roman" w:cs="Times New Roman"/>
          <w:sz w:val="28"/>
          <w:szCs w:val="28"/>
        </w:rPr>
        <w:t xml:space="preserve"> более деградировала</w:t>
      </w:r>
      <w:r w:rsidRPr="00BC0BF1">
        <w:rPr>
          <w:rFonts w:ascii="Times New Roman" w:hAnsi="Times New Roman" w:cs="Times New Roman"/>
          <w:sz w:val="28"/>
          <w:szCs w:val="28"/>
        </w:rPr>
        <w:t xml:space="preserve"> после начала </w:t>
      </w:r>
      <w:r w:rsidRPr="00BC0BF1">
        <w:rPr>
          <w:rFonts w:ascii="Times New Roman" w:hAnsi="Times New Roman" w:cs="Times New Roman"/>
          <w:sz w:val="28"/>
          <w:szCs w:val="28"/>
        </w:rPr>
        <w:lastRenderedPageBreak/>
        <w:t xml:space="preserve">вооружёнными силами Российской Федерации специальной военной операции по денацификации и демилитаризации Украины. Под влиянием этих событий латвийские власти </w:t>
      </w:r>
      <w:r w:rsidR="00A85CAF" w:rsidRPr="00BC0BF1">
        <w:rPr>
          <w:rFonts w:ascii="Times New Roman" w:hAnsi="Times New Roman" w:cs="Times New Roman"/>
          <w:sz w:val="28"/>
          <w:szCs w:val="28"/>
        </w:rPr>
        <w:t>запустили «конвейер»</w:t>
      </w:r>
      <w:r w:rsidRPr="00BC0BF1">
        <w:rPr>
          <w:rFonts w:ascii="Times New Roman" w:hAnsi="Times New Roman" w:cs="Times New Roman"/>
          <w:sz w:val="28"/>
          <w:szCs w:val="28"/>
        </w:rPr>
        <w:t xml:space="preserve"> антироссийских законов и ввели санкции против России. </w:t>
      </w:r>
    </w:p>
    <w:p w:rsidR="009D762B" w:rsidRPr="00BC0BF1" w:rsidRDefault="002669CA" w:rsidP="009D762B">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Министр иностранных дел Латвии Э.Ринкевич объявил о принятии постановлени</w:t>
      </w:r>
      <w:r w:rsidR="00A85CAF" w:rsidRPr="00BC0BF1">
        <w:rPr>
          <w:rFonts w:ascii="Times New Roman" w:hAnsi="Times New Roman" w:cs="Times New Roman"/>
          <w:sz w:val="28"/>
          <w:szCs w:val="28"/>
        </w:rPr>
        <w:t>я</w:t>
      </w:r>
      <w:r w:rsidRPr="00BC0BF1">
        <w:rPr>
          <w:rFonts w:ascii="Times New Roman" w:hAnsi="Times New Roman" w:cs="Times New Roman"/>
          <w:sz w:val="28"/>
          <w:szCs w:val="28"/>
        </w:rPr>
        <w:t xml:space="preserve"> о прекращении выдачи въездных виз россиянам (точно так же поступила и Литва). А министр культуры Н.Пунтулис заявил, что в страну не будет допущен с гастролями ни один артист, поддержавший позицию России по Украине. </w:t>
      </w:r>
      <w:r w:rsidR="00A85CAF" w:rsidRPr="00BC0BF1">
        <w:rPr>
          <w:rFonts w:ascii="Times New Roman" w:hAnsi="Times New Roman" w:cs="Times New Roman"/>
          <w:sz w:val="28"/>
          <w:szCs w:val="28"/>
        </w:rPr>
        <w:t>В дополнение к этим мерам официальная Рига стала применять персональные санкции и 23 марта 2022 г. объявила запрет на въезд в страну 25 граждан</w:t>
      </w:r>
      <w:r w:rsidR="00967656" w:rsidRPr="00BC0BF1">
        <w:rPr>
          <w:rFonts w:ascii="Times New Roman" w:hAnsi="Times New Roman" w:cs="Times New Roman"/>
          <w:sz w:val="28"/>
          <w:szCs w:val="28"/>
        </w:rPr>
        <w:t>ам</w:t>
      </w:r>
      <w:r w:rsidR="00A85CAF" w:rsidRPr="00BC0BF1">
        <w:rPr>
          <w:rFonts w:ascii="Times New Roman" w:hAnsi="Times New Roman" w:cs="Times New Roman"/>
          <w:sz w:val="28"/>
          <w:szCs w:val="28"/>
        </w:rPr>
        <w:t xml:space="preserve"> России. Причиной была названа «поддержка пропаганды войны и агрессии против Украины».</w:t>
      </w:r>
      <w:r w:rsidR="009D762B" w:rsidRPr="00BC0BF1">
        <w:rPr>
          <w:rFonts w:ascii="Times New Roman" w:hAnsi="Times New Roman" w:cs="Times New Roman"/>
          <w:sz w:val="28"/>
          <w:szCs w:val="28"/>
        </w:rPr>
        <w:t xml:space="preserve"> </w:t>
      </w:r>
    </w:p>
    <w:p w:rsidR="00A85CAF" w:rsidRPr="00BC0BF1" w:rsidRDefault="00A85CA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16 марта 2022 г. министерство юстиции Латвии начало проработку вопроса об ограничениях в отношении 4 зданий санатория «Янтарный берег» в г. </w:t>
      </w:r>
      <w:r w:rsidR="00526373" w:rsidRPr="00BC0BF1">
        <w:rPr>
          <w:rFonts w:ascii="Times New Roman" w:hAnsi="Times New Roman" w:cs="Times New Roman"/>
          <w:sz w:val="28"/>
          <w:szCs w:val="28"/>
        </w:rPr>
        <w:t xml:space="preserve">Юрмале (филиал предприятия Управления делами Президента Российской Федерации). </w:t>
      </w:r>
    </w:p>
    <w:p w:rsidR="002669CA" w:rsidRPr="00BC0BF1" w:rsidRDefault="002669CA" w:rsidP="002669C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Русофобскими высказываниями отметился ряд латвийских парламентариев</w:t>
      </w:r>
      <w:r w:rsidR="00526373" w:rsidRPr="00BC0BF1">
        <w:rPr>
          <w:rFonts w:ascii="Times New Roman" w:hAnsi="Times New Roman" w:cs="Times New Roman"/>
          <w:sz w:val="28"/>
          <w:szCs w:val="28"/>
        </w:rPr>
        <w:t xml:space="preserve"> и государственных чиновников</w:t>
      </w:r>
      <w:r w:rsidRPr="00BC0BF1">
        <w:rPr>
          <w:rFonts w:ascii="Times New Roman" w:hAnsi="Times New Roman" w:cs="Times New Roman"/>
          <w:sz w:val="28"/>
          <w:szCs w:val="28"/>
        </w:rPr>
        <w:t>. Так, депутат сейма Латвии Я.Домбрава (член праворадикального «Национального блока») заявил, что «не видит причин, по которым в Латвии должен оставаться хоть один гражданин России, за исключением беженцев. Все виды на жительство и визы, выданные гражданам России, должны быть аннулированы, за исключением статуса беженцев». Таким образом</w:t>
      </w:r>
      <w:r w:rsidR="00B01259" w:rsidRPr="00BC0BF1">
        <w:rPr>
          <w:rFonts w:ascii="Times New Roman" w:hAnsi="Times New Roman" w:cs="Times New Roman"/>
          <w:sz w:val="28"/>
          <w:szCs w:val="28"/>
        </w:rPr>
        <w:t>,</w:t>
      </w:r>
      <w:r w:rsidRPr="00BC0BF1">
        <w:rPr>
          <w:rFonts w:ascii="Times New Roman" w:hAnsi="Times New Roman" w:cs="Times New Roman"/>
          <w:sz w:val="28"/>
          <w:szCs w:val="28"/>
        </w:rPr>
        <w:t xml:space="preserve"> он фактически призвал депортировать из Латвии проживающих в ней российских граждан, которых по последним данным в стране насчитывается около 55 тыс. – в данную категорию входят лица, кому латышские власти отказались в начале 1990-х предоставить гражданство, либо россияне, приехавшие в Латвии по программе «ВНЖ в обмен на инвестиции». </w:t>
      </w:r>
      <w:r w:rsidR="00E22CFF" w:rsidRPr="00BC0BF1">
        <w:rPr>
          <w:rFonts w:ascii="Times New Roman" w:hAnsi="Times New Roman" w:cs="Times New Roman"/>
          <w:sz w:val="28"/>
          <w:szCs w:val="28"/>
        </w:rPr>
        <w:t xml:space="preserve">Член латышского парламента от «Нацблока» </w:t>
      </w:r>
      <w:r w:rsidR="00107D7C" w:rsidRPr="00BC0BF1">
        <w:rPr>
          <w:rFonts w:ascii="Times New Roman" w:hAnsi="Times New Roman" w:cs="Times New Roman"/>
          <w:sz w:val="28"/>
          <w:szCs w:val="28"/>
        </w:rPr>
        <w:t>А.Кирштейнс</w:t>
      </w:r>
      <w:r w:rsidR="00E22CFF" w:rsidRPr="00BC0BF1">
        <w:rPr>
          <w:rFonts w:ascii="Times New Roman" w:hAnsi="Times New Roman" w:cs="Times New Roman"/>
          <w:sz w:val="28"/>
          <w:szCs w:val="28"/>
        </w:rPr>
        <w:t xml:space="preserve"> предложил создать «концлагерь» возле Памятника Освободителям Риги, заключив туда тех, что 9 и 10 мая 2022 г. пришёл </w:t>
      </w:r>
      <w:r w:rsidR="00E22CFF" w:rsidRPr="00BC0BF1">
        <w:rPr>
          <w:rFonts w:ascii="Times New Roman" w:hAnsi="Times New Roman" w:cs="Times New Roman"/>
          <w:sz w:val="28"/>
          <w:szCs w:val="28"/>
        </w:rPr>
        <w:lastRenderedPageBreak/>
        <w:t>возлагать цветы.</w:t>
      </w:r>
      <w:r w:rsidR="00107D7C" w:rsidRPr="00BC0BF1">
        <w:rPr>
          <w:rFonts w:ascii="Times New Roman" w:hAnsi="Times New Roman" w:cs="Times New Roman"/>
          <w:sz w:val="28"/>
          <w:szCs w:val="28"/>
        </w:rPr>
        <w:t xml:space="preserve"> Он также потребовал выслать </w:t>
      </w:r>
      <w:r w:rsidR="00E22CFF" w:rsidRPr="00BC0BF1">
        <w:rPr>
          <w:rFonts w:ascii="Times New Roman" w:hAnsi="Times New Roman" w:cs="Times New Roman"/>
          <w:sz w:val="28"/>
          <w:szCs w:val="28"/>
        </w:rPr>
        <w:t>поддерживающих Россию</w:t>
      </w:r>
      <w:r w:rsidR="00107D7C" w:rsidRPr="00BC0BF1">
        <w:rPr>
          <w:rFonts w:ascii="Times New Roman" w:hAnsi="Times New Roman" w:cs="Times New Roman"/>
          <w:sz w:val="28"/>
          <w:szCs w:val="28"/>
        </w:rPr>
        <w:t xml:space="preserve"> людей из страны, заявив: «Результаты 30 лет интеграции во всей красе. Впредь только ассимиляция, а кому не нравится, то ногой под зад и вон! Первым делом пятую колонну нужно вычистить из школ и высших учебных заведений!»</w:t>
      </w:r>
    </w:p>
    <w:p w:rsidR="006B2251" w:rsidRPr="00BC0BF1" w:rsidRDefault="00E22CFF" w:rsidP="002669C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Более 100</w:t>
      </w:r>
      <w:r w:rsidR="006B2251" w:rsidRPr="00BC0BF1">
        <w:rPr>
          <w:rFonts w:ascii="Times New Roman" w:hAnsi="Times New Roman" w:cs="Times New Roman"/>
          <w:sz w:val="28"/>
          <w:szCs w:val="28"/>
        </w:rPr>
        <w:t xml:space="preserve"> деятелей культуры</w:t>
      </w:r>
      <w:r w:rsidRPr="00BC0BF1">
        <w:rPr>
          <w:rFonts w:ascii="Times New Roman" w:hAnsi="Times New Roman" w:cs="Times New Roman"/>
          <w:sz w:val="28"/>
          <w:szCs w:val="28"/>
        </w:rPr>
        <w:t xml:space="preserve"> Российской Федерации</w:t>
      </w:r>
      <w:r w:rsidR="006B2251" w:rsidRPr="00BC0BF1">
        <w:rPr>
          <w:rFonts w:ascii="Times New Roman" w:hAnsi="Times New Roman" w:cs="Times New Roman"/>
          <w:sz w:val="28"/>
          <w:szCs w:val="28"/>
        </w:rPr>
        <w:t>, среди которых Н.</w:t>
      </w:r>
      <w:r w:rsidRPr="00BC0BF1">
        <w:rPr>
          <w:rFonts w:ascii="Times New Roman" w:hAnsi="Times New Roman" w:cs="Times New Roman"/>
          <w:sz w:val="28"/>
          <w:szCs w:val="28"/>
        </w:rPr>
        <w:t>С.</w:t>
      </w:r>
      <w:r w:rsidR="006B2251" w:rsidRPr="00BC0BF1">
        <w:rPr>
          <w:rFonts w:ascii="Times New Roman" w:hAnsi="Times New Roman" w:cs="Times New Roman"/>
          <w:sz w:val="28"/>
          <w:szCs w:val="28"/>
        </w:rPr>
        <w:t>Михалков, В.</w:t>
      </w:r>
      <w:r w:rsidRPr="00BC0BF1">
        <w:rPr>
          <w:rFonts w:ascii="Times New Roman" w:hAnsi="Times New Roman" w:cs="Times New Roman"/>
          <w:sz w:val="28"/>
          <w:szCs w:val="28"/>
        </w:rPr>
        <w:t>А.</w:t>
      </w:r>
      <w:r w:rsidR="006B2251" w:rsidRPr="00BC0BF1">
        <w:rPr>
          <w:rFonts w:ascii="Times New Roman" w:hAnsi="Times New Roman" w:cs="Times New Roman"/>
          <w:sz w:val="28"/>
          <w:szCs w:val="28"/>
        </w:rPr>
        <w:t>Гергиев, Д.</w:t>
      </w:r>
      <w:r w:rsidRPr="00BC0BF1">
        <w:rPr>
          <w:rFonts w:ascii="Times New Roman" w:hAnsi="Times New Roman" w:cs="Times New Roman"/>
          <w:sz w:val="28"/>
          <w:szCs w:val="28"/>
        </w:rPr>
        <w:t>Л.</w:t>
      </w:r>
      <w:r w:rsidR="006B2251" w:rsidRPr="00BC0BF1">
        <w:rPr>
          <w:rFonts w:ascii="Times New Roman" w:hAnsi="Times New Roman" w:cs="Times New Roman"/>
          <w:sz w:val="28"/>
          <w:szCs w:val="28"/>
        </w:rPr>
        <w:t>Мацуев, В.</w:t>
      </w:r>
      <w:r w:rsidR="00725F08" w:rsidRPr="00BC0BF1">
        <w:rPr>
          <w:rFonts w:ascii="Times New Roman" w:hAnsi="Times New Roman" w:cs="Times New Roman"/>
          <w:sz w:val="28"/>
          <w:szCs w:val="28"/>
        </w:rPr>
        <w:t>Л</w:t>
      </w:r>
      <w:r w:rsidRPr="00BC0BF1">
        <w:rPr>
          <w:rFonts w:ascii="Times New Roman" w:hAnsi="Times New Roman" w:cs="Times New Roman"/>
          <w:sz w:val="28"/>
          <w:szCs w:val="28"/>
        </w:rPr>
        <w:t>.</w:t>
      </w:r>
      <w:r w:rsidR="006B2251" w:rsidRPr="00BC0BF1">
        <w:rPr>
          <w:rFonts w:ascii="Times New Roman" w:hAnsi="Times New Roman" w:cs="Times New Roman"/>
          <w:sz w:val="28"/>
          <w:szCs w:val="28"/>
        </w:rPr>
        <w:t xml:space="preserve">Машков </w:t>
      </w:r>
      <w:r w:rsidR="00D758ED" w:rsidRPr="00BC0BF1">
        <w:rPr>
          <w:rFonts w:ascii="Times New Roman" w:hAnsi="Times New Roman" w:cs="Times New Roman"/>
          <w:sz w:val="28"/>
          <w:szCs w:val="28"/>
        </w:rPr>
        <w:t xml:space="preserve">и другие, </w:t>
      </w:r>
      <w:r w:rsidR="0071069F" w:rsidRPr="00BC0BF1">
        <w:rPr>
          <w:rFonts w:ascii="Times New Roman" w:hAnsi="Times New Roman" w:cs="Times New Roman"/>
          <w:sz w:val="28"/>
          <w:szCs w:val="28"/>
        </w:rPr>
        <w:t>были объявлены в Латвии нежелательными лицами,</w:t>
      </w:r>
      <w:r w:rsidR="00D758ED" w:rsidRPr="00BC0BF1">
        <w:rPr>
          <w:rFonts w:ascii="Times New Roman" w:hAnsi="Times New Roman" w:cs="Times New Roman"/>
          <w:sz w:val="28"/>
          <w:szCs w:val="28"/>
        </w:rPr>
        <w:t xml:space="preserve"> въезд в страну</w:t>
      </w:r>
      <w:r w:rsidR="0071069F" w:rsidRPr="00BC0BF1">
        <w:rPr>
          <w:rFonts w:ascii="Times New Roman" w:hAnsi="Times New Roman" w:cs="Times New Roman"/>
          <w:sz w:val="28"/>
          <w:szCs w:val="28"/>
        </w:rPr>
        <w:t xml:space="preserve"> им запрещён</w:t>
      </w:r>
      <w:r w:rsidR="00D758ED" w:rsidRPr="00BC0BF1">
        <w:rPr>
          <w:rFonts w:ascii="Times New Roman" w:hAnsi="Times New Roman" w:cs="Times New Roman"/>
          <w:sz w:val="28"/>
          <w:szCs w:val="28"/>
        </w:rPr>
        <w:t xml:space="preserve"> на неопределённый срок.</w:t>
      </w:r>
      <w:r w:rsidR="006B2251" w:rsidRPr="00BC0BF1">
        <w:rPr>
          <w:rFonts w:ascii="Times New Roman" w:hAnsi="Times New Roman" w:cs="Times New Roman"/>
          <w:sz w:val="28"/>
          <w:szCs w:val="28"/>
        </w:rPr>
        <w:t xml:space="preserve"> Причиной решения стала поддержка ими специальной военной операции на Украине.</w:t>
      </w:r>
      <w:r w:rsidR="00D758ED" w:rsidRPr="00BC0BF1">
        <w:rPr>
          <w:rFonts w:ascii="Times New Roman" w:hAnsi="Times New Roman" w:cs="Times New Roman"/>
          <w:sz w:val="28"/>
          <w:szCs w:val="28"/>
        </w:rPr>
        <w:t xml:space="preserve"> </w:t>
      </w:r>
    </w:p>
    <w:p w:rsidR="00526373" w:rsidRPr="00BC0BF1" w:rsidRDefault="00526373" w:rsidP="002669C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17 марта 2022 г. Я.Борданс (представляет «Новую консервативную партию») призвал латвийские самоуправления </w:t>
      </w:r>
      <w:r w:rsidR="007F14D2" w:rsidRPr="00BC0BF1">
        <w:rPr>
          <w:rFonts w:ascii="Times New Roman" w:hAnsi="Times New Roman" w:cs="Times New Roman"/>
          <w:sz w:val="28"/>
          <w:szCs w:val="28"/>
        </w:rPr>
        <w:t>не в</w:t>
      </w:r>
      <w:r w:rsidR="00B01259" w:rsidRPr="00BC0BF1">
        <w:rPr>
          <w:rFonts w:ascii="Times New Roman" w:hAnsi="Times New Roman" w:cs="Times New Roman"/>
          <w:sz w:val="28"/>
          <w:szCs w:val="28"/>
        </w:rPr>
        <w:t>ыдавать разрешения на проведение</w:t>
      </w:r>
      <w:r w:rsidR="007F14D2" w:rsidRPr="00BC0BF1">
        <w:rPr>
          <w:rFonts w:ascii="Times New Roman" w:hAnsi="Times New Roman" w:cs="Times New Roman"/>
          <w:sz w:val="28"/>
          <w:szCs w:val="28"/>
        </w:rPr>
        <w:t xml:space="preserve"> 9 мая каких-либо публичных мероприятий, связанных с этим праздником. По логике Я.Борданса, такие действия оправдывают «нападение» России на Украину. </w:t>
      </w:r>
    </w:p>
    <w:p w:rsidR="003C77FE" w:rsidRPr="00BC0BF1" w:rsidRDefault="003C77FE" w:rsidP="007679FF">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Латвийскими властями принят набор законодательных мер, направленных на криминализацию поддержки в любой форме России и проводимой ею спецоперации на Украине. Так, в Уголовном законе Латвии действует статья, предусматривающая ответственность «за оправдание и героизацию преступлений» России на территории Украины. По состоянию на 1 апреля 2022 г., Служба госбезопасности Латвии возбудила в общей сложности 14 дел о «поддержке российской агрессии». </w:t>
      </w:r>
      <w:r w:rsidR="004D66EC" w:rsidRPr="00BC0BF1">
        <w:rPr>
          <w:rFonts w:ascii="Times New Roman" w:hAnsi="Times New Roman" w:cs="Times New Roman"/>
          <w:sz w:val="28"/>
          <w:szCs w:val="28"/>
        </w:rPr>
        <w:t>Все эти расследования были начаты в связи с публикациями в Интернете. Также несколько дел был</w:t>
      </w:r>
      <w:r w:rsidR="00B01259" w:rsidRPr="00BC0BF1">
        <w:rPr>
          <w:rFonts w:ascii="Times New Roman" w:hAnsi="Times New Roman" w:cs="Times New Roman"/>
          <w:sz w:val="28"/>
          <w:szCs w:val="28"/>
        </w:rPr>
        <w:t>о заведено по уже существующей</w:t>
      </w:r>
      <w:r w:rsidR="004D66EC" w:rsidRPr="00BC0BF1">
        <w:rPr>
          <w:rFonts w:ascii="Times New Roman" w:hAnsi="Times New Roman" w:cs="Times New Roman"/>
          <w:sz w:val="28"/>
          <w:szCs w:val="28"/>
        </w:rPr>
        <w:t xml:space="preserve"> статье 74 Уголовного закона, предусматривающей ответственность за публичное оправдание и восхваление преступлений против мира и военных преступлений. </w:t>
      </w:r>
    </w:p>
    <w:p w:rsidR="007679FF" w:rsidRPr="00BC0BF1" w:rsidRDefault="003C77FE" w:rsidP="007679FF">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середине марта 2022 г. в </w:t>
      </w:r>
      <w:r w:rsidR="007679FF" w:rsidRPr="00BC0BF1">
        <w:rPr>
          <w:rFonts w:ascii="Times New Roman" w:hAnsi="Times New Roman" w:cs="Times New Roman"/>
          <w:sz w:val="28"/>
          <w:szCs w:val="28"/>
        </w:rPr>
        <w:t xml:space="preserve">латвийский Сейм депутаты от Союза </w:t>
      </w:r>
      <w:r w:rsidR="004205D4" w:rsidRPr="00BC0BF1">
        <w:rPr>
          <w:rFonts w:ascii="Times New Roman" w:hAnsi="Times New Roman" w:cs="Times New Roman"/>
          <w:sz w:val="28"/>
          <w:szCs w:val="28"/>
        </w:rPr>
        <w:t>«</w:t>
      </w:r>
      <w:r w:rsidR="007679FF" w:rsidRPr="00BC0BF1">
        <w:rPr>
          <w:rFonts w:ascii="Times New Roman" w:hAnsi="Times New Roman" w:cs="Times New Roman"/>
          <w:sz w:val="28"/>
          <w:szCs w:val="28"/>
        </w:rPr>
        <w:t>зеленых</w:t>
      </w:r>
      <w:r w:rsidR="004205D4" w:rsidRPr="00BC0BF1">
        <w:rPr>
          <w:rFonts w:ascii="Times New Roman" w:hAnsi="Times New Roman" w:cs="Times New Roman"/>
          <w:sz w:val="28"/>
          <w:szCs w:val="28"/>
        </w:rPr>
        <w:t>»</w:t>
      </w:r>
      <w:r w:rsidR="007679FF" w:rsidRPr="00BC0BF1">
        <w:rPr>
          <w:rFonts w:ascii="Times New Roman" w:hAnsi="Times New Roman" w:cs="Times New Roman"/>
          <w:sz w:val="28"/>
          <w:szCs w:val="28"/>
        </w:rPr>
        <w:t xml:space="preserve"> и крестьян» внесли законопроект </w:t>
      </w:r>
      <w:r w:rsidRPr="00BC0BF1">
        <w:rPr>
          <w:rFonts w:ascii="Times New Roman" w:hAnsi="Times New Roman" w:cs="Times New Roman"/>
          <w:sz w:val="28"/>
          <w:szCs w:val="28"/>
        </w:rPr>
        <w:t xml:space="preserve">о </w:t>
      </w:r>
      <w:r w:rsidR="007679FF" w:rsidRPr="00BC0BF1">
        <w:rPr>
          <w:rFonts w:ascii="Times New Roman" w:hAnsi="Times New Roman" w:cs="Times New Roman"/>
          <w:sz w:val="28"/>
          <w:szCs w:val="28"/>
        </w:rPr>
        <w:t>поправка</w:t>
      </w:r>
      <w:r w:rsidRPr="00BC0BF1">
        <w:rPr>
          <w:rFonts w:ascii="Times New Roman" w:hAnsi="Times New Roman" w:cs="Times New Roman"/>
          <w:sz w:val="28"/>
          <w:szCs w:val="28"/>
        </w:rPr>
        <w:t>х</w:t>
      </w:r>
      <w:r w:rsidR="007679FF" w:rsidRPr="00BC0BF1">
        <w:rPr>
          <w:rFonts w:ascii="Times New Roman" w:hAnsi="Times New Roman" w:cs="Times New Roman"/>
          <w:sz w:val="28"/>
          <w:szCs w:val="28"/>
        </w:rPr>
        <w:t xml:space="preserve"> в уголовное законодательство, криминализующи</w:t>
      </w:r>
      <w:r w:rsidRPr="00BC0BF1">
        <w:rPr>
          <w:rFonts w:ascii="Times New Roman" w:hAnsi="Times New Roman" w:cs="Times New Roman"/>
          <w:sz w:val="28"/>
          <w:szCs w:val="28"/>
        </w:rPr>
        <w:t>х</w:t>
      </w:r>
      <w:r w:rsidR="007679FF" w:rsidRPr="00BC0BF1">
        <w:rPr>
          <w:rFonts w:ascii="Times New Roman" w:hAnsi="Times New Roman" w:cs="Times New Roman"/>
          <w:sz w:val="28"/>
          <w:szCs w:val="28"/>
        </w:rPr>
        <w:t xml:space="preserve"> использование в публичном пространстве букв Z и V, </w:t>
      </w:r>
      <w:r w:rsidRPr="00BC0BF1">
        <w:rPr>
          <w:rFonts w:ascii="Times New Roman" w:hAnsi="Times New Roman" w:cs="Times New Roman"/>
          <w:sz w:val="28"/>
          <w:szCs w:val="28"/>
        </w:rPr>
        <w:t xml:space="preserve">которое </w:t>
      </w:r>
      <w:r w:rsidR="007679FF" w:rsidRPr="00BC0BF1">
        <w:rPr>
          <w:rFonts w:ascii="Times New Roman" w:hAnsi="Times New Roman" w:cs="Times New Roman"/>
          <w:sz w:val="28"/>
          <w:szCs w:val="28"/>
        </w:rPr>
        <w:t>осуществляе</w:t>
      </w:r>
      <w:r w:rsidRPr="00BC0BF1">
        <w:rPr>
          <w:rFonts w:ascii="Times New Roman" w:hAnsi="Times New Roman" w:cs="Times New Roman"/>
          <w:sz w:val="28"/>
          <w:szCs w:val="28"/>
        </w:rPr>
        <w:t>тся</w:t>
      </w:r>
      <w:r w:rsidR="007679FF" w:rsidRPr="00BC0BF1">
        <w:rPr>
          <w:rFonts w:ascii="Times New Roman" w:hAnsi="Times New Roman" w:cs="Times New Roman"/>
          <w:sz w:val="28"/>
          <w:szCs w:val="28"/>
        </w:rPr>
        <w:t xml:space="preserve"> «c целью поддержать </w:t>
      </w:r>
      <w:r w:rsidR="007679FF" w:rsidRPr="00BC0BF1">
        <w:rPr>
          <w:rFonts w:ascii="Times New Roman" w:hAnsi="Times New Roman" w:cs="Times New Roman"/>
          <w:sz w:val="28"/>
          <w:szCs w:val="28"/>
        </w:rPr>
        <w:lastRenderedPageBreak/>
        <w:t>агрессора». Под такого рода символикой подразумевается также запрещ</w:t>
      </w:r>
      <w:r w:rsidR="00CE2D40" w:rsidRPr="00BC0BF1">
        <w:rPr>
          <w:rFonts w:ascii="Times New Roman" w:hAnsi="Times New Roman" w:cs="Times New Roman"/>
          <w:sz w:val="28"/>
          <w:szCs w:val="28"/>
        </w:rPr>
        <w:t>ё</w:t>
      </w:r>
      <w:r w:rsidR="007679FF" w:rsidRPr="00BC0BF1">
        <w:rPr>
          <w:rFonts w:ascii="Times New Roman" w:hAnsi="Times New Roman" w:cs="Times New Roman"/>
          <w:sz w:val="28"/>
          <w:szCs w:val="28"/>
        </w:rPr>
        <w:t xml:space="preserve">нная ранее в Латвии георгиевская ленточка. Наказание за все подобные действия </w:t>
      </w:r>
      <w:r w:rsidR="008051B6" w:rsidRPr="00BC0BF1">
        <w:rPr>
          <w:rFonts w:ascii="Times New Roman" w:hAnsi="Times New Roman" w:cs="Times New Roman"/>
          <w:sz w:val="28"/>
          <w:szCs w:val="28"/>
        </w:rPr>
        <w:t>устанавливается</w:t>
      </w:r>
      <w:r w:rsidR="007679FF" w:rsidRPr="00BC0BF1">
        <w:rPr>
          <w:rFonts w:ascii="Times New Roman" w:hAnsi="Times New Roman" w:cs="Times New Roman"/>
          <w:sz w:val="28"/>
          <w:szCs w:val="28"/>
        </w:rPr>
        <w:t xml:space="preserve"> вплоть до тюремного заключения на 5 лет. </w:t>
      </w:r>
      <w:r w:rsidR="008051B6" w:rsidRPr="00BC0BF1">
        <w:rPr>
          <w:rFonts w:ascii="Times New Roman" w:hAnsi="Times New Roman" w:cs="Times New Roman"/>
          <w:sz w:val="28"/>
          <w:szCs w:val="28"/>
        </w:rPr>
        <w:t>Этот закон был принят 31 марта</w:t>
      </w:r>
      <w:r w:rsidR="00725F08" w:rsidRPr="00BC0BF1">
        <w:rPr>
          <w:rFonts w:ascii="Times New Roman" w:hAnsi="Times New Roman" w:cs="Times New Roman"/>
          <w:sz w:val="28"/>
          <w:szCs w:val="28"/>
        </w:rPr>
        <w:t xml:space="preserve"> 2022 г</w:t>
      </w:r>
      <w:r w:rsidR="008051B6" w:rsidRPr="00BC0BF1">
        <w:rPr>
          <w:rFonts w:ascii="Times New Roman" w:hAnsi="Times New Roman" w:cs="Times New Roman"/>
          <w:sz w:val="28"/>
          <w:szCs w:val="28"/>
        </w:rPr>
        <w:t>.</w:t>
      </w:r>
      <w:r w:rsidRPr="00BC0BF1">
        <w:rPr>
          <w:rFonts w:ascii="Times New Roman" w:hAnsi="Times New Roman" w:cs="Times New Roman"/>
          <w:sz w:val="28"/>
          <w:szCs w:val="28"/>
        </w:rPr>
        <w:t xml:space="preserve"> </w:t>
      </w:r>
    </w:p>
    <w:p w:rsidR="008051B6" w:rsidRPr="00BC0BF1" w:rsidRDefault="008051B6" w:rsidP="007679FF">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10 марта 2022 г. Сейм Латвии принял поправки, наделяющие Национальный совет по электронны</w:t>
      </w:r>
      <w:r w:rsidR="0014770A" w:rsidRPr="00BC0BF1">
        <w:rPr>
          <w:rFonts w:ascii="Times New Roman" w:hAnsi="Times New Roman" w:cs="Times New Roman"/>
          <w:sz w:val="28"/>
          <w:szCs w:val="28"/>
        </w:rPr>
        <w:t>м</w:t>
      </w:r>
      <w:r w:rsidRPr="00BC0BF1">
        <w:rPr>
          <w:rFonts w:ascii="Times New Roman" w:hAnsi="Times New Roman" w:cs="Times New Roman"/>
          <w:sz w:val="28"/>
          <w:szCs w:val="28"/>
        </w:rPr>
        <w:t xml:space="preserve"> СМИ полномочиями по ограничению доступа к сайтам, содержащим «информацию, которая угрожает или может угрожать национальной безопасности или общественному порядку».</w:t>
      </w:r>
    </w:p>
    <w:p w:rsidR="00E37BC2" w:rsidRPr="00BC0BF1" w:rsidRDefault="00E37BC2" w:rsidP="007679FF">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Латвия как страна, в которой на самом высоком уровне предпринимаются попытки фальсификации истории и обеления подручных нацистов, прилагает серьёзные усилия по недопущению празднования в какой бы то ни было форме Дня Победы 9 мая. В стране и ранее фиксировались многочисленные случаи осквернения мемориалов и памятников в честь погибших в борьбе с фашизмом бойцов Красной Армии. </w:t>
      </w:r>
      <w:r w:rsidR="001327BA" w:rsidRPr="00BC0BF1">
        <w:rPr>
          <w:rFonts w:ascii="Times New Roman" w:hAnsi="Times New Roman" w:cs="Times New Roman"/>
          <w:sz w:val="28"/>
          <w:szCs w:val="28"/>
        </w:rPr>
        <w:t>Введён запрет на красноармейскую символику. Однако после начала российской спец</w:t>
      </w:r>
      <w:r w:rsidR="00F44296" w:rsidRPr="00BC0BF1">
        <w:rPr>
          <w:rFonts w:ascii="Times New Roman" w:hAnsi="Times New Roman" w:cs="Times New Roman"/>
          <w:sz w:val="28"/>
          <w:szCs w:val="28"/>
        </w:rPr>
        <w:t xml:space="preserve">иальной военной </w:t>
      </w:r>
      <w:r w:rsidR="001327BA" w:rsidRPr="00BC0BF1">
        <w:rPr>
          <w:rFonts w:ascii="Times New Roman" w:hAnsi="Times New Roman" w:cs="Times New Roman"/>
          <w:sz w:val="28"/>
          <w:szCs w:val="28"/>
        </w:rPr>
        <w:t xml:space="preserve">операции по денацификации Украины в Латвии развернулась агрессивная кампания против российских символов и праздника Дня Победы. 22 марта 2022 г. президент Э.Левитс высказался против </w:t>
      </w:r>
      <w:r w:rsidR="00F44296" w:rsidRPr="00BC0BF1">
        <w:rPr>
          <w:rFonts w:ascii="Times New Roman" w:hAnsi="Times New Roman" w:cs="Times New Roman"/>
          <w:sz w:val="28"/>
          <w:szCs w:val="28"/>
        </w:rPr>
        <w:t>празднования</w:t>
      </w:r>
      <w:r w:rsidR="001327BA" w:rsidRPr="00BC0BF1">
        <w:rPr>
          <w:rFonts w:ascii="Times New Roman" w:hAnsi="Times New Roman" w:cs="Times New Roman"/>
          <w:sz w:val="28"/>
          <w:szCs w:val="28"/>
        </w:rPr>
        <w:t xml:space="preserve"> 9 мая, указав, что это означает поддержку международного преступления. 25 марта 2022 г. глава латвийской полиции А.Рукс также приравнял собрание людей в этот день к поддержке «агрессора». В результате </w:t>
      </w:r>
      <w:r w:rsidRPr="00BC0BF1">
        <w:rPr>
          <w:rFonts w:ascii="Times New Roman" w:hAnsi="Times New Roman" w:cs="Times New Roman"/>
          <w:sz w:val="28"/>
          <w:szCs w:val="28"/>
        </w:rPr>
        <w:t xml:space="preserve">7 апреля 2022 г. Сейм Латвии в срочном порядке принял законопроект, запрещающий празднование Дня Победы. Согласно принятому документу 9 мая объявлено траурным днём, в который запрещается проводить массовые развлекательные и праздничные мероприятия. Также 8 и 9 мая на территории всей страны запрещены салюты. </w:t>
      </w:r>
      <w:r w:rsidR="001327BA" w:rsidRPr="00BC0BF1">
        <w:rPr>
          <w:rFonts w:ascii="Times New Roman" w:hAnsi="Times New Roman" w:cs="Times New Roman"/>
          <w:sz w:val="28"/>
          <w:szCs w:val="28"/>
        </w:rPr>
        <w:t>Подобное решение нельзя воспринимать иначе как попытку унизить проживающую в Латвии русскоязычную общину</w:t>
      </w:r>
      <w:r w:rsidR="00EF34E9" w:rsidRPr="00BC0BF1">
        <w:rPr>
          <w:rFonts w:ascii="Times New Roman" w:hAnsi="Times New Roman" w:cs="Times New Roman"/>
          <w:sz w:val="28"/>
          <w:szCs w:val="28"/>
        </w:rPr>
        <w:t>, бережно храня</w:t>
      </w:r>
      <w:r w:rsidR="001327BA" w:rsidRPr="00BC0BF1">
        <w:rPr>
          <w:rFonts w:ascii="Times New Roman" w:hAnsi="Times New Roman" w:cs="Times New Roman"/>
          <w:sz w:val="28"/>
          <w:szCs w:val="28"/>
        </w:rPr>
        <w:t xml:space="preserve">щую память о подвигах </w:t>
      </w:r>
      <w:r w:rsidR="00EF34E9" w:rsidRPr="00BC0BF1">
        <w:rPr>
          <w:rFonts w:ascii="Times New Roman" w:hAnsi="Times New Roman" w:cs="Times New Roman"/>
          <w:sz w:val="28"/>
          <w:szCs w:val="28"/>
        </w:rPr>
        <w:t>героев-антифашистов</w:t>
      </w:r>
      <w:r w:rsidR="00F44296" w:rsidRPr="00BC0BF1">
        <w:rPr>
          <w:rFonts w:ascii="Times New Roman" w:hAnsi="Times New Roman" w:cs="Times New Roman"/>
          <w:sz w:val="28"/>
          <w:szCs w:val="28"/>
        </w:rPr>
        <w:t>.</w:t>
      </w:r>
    </w:p>
    <w:p w:rsidR="00347D14" w:rsidRPr="00BC0BF1" w:rsidRDefault="00347D14"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Русские жители Латвии столкнулись с </w:t>
      </w:r>
      <w:r w:rsidR="003C77FE" w:rsidRPr="00BC0BF1">
        <w:rPr>
          <w:rFonts w:ascii="Times New Roman" w:hAnsi="Times New Roman" w:cs="Times New Roman"/>
          <w:sz w:val="28"/>
          <w:szCs w:val="28"/>
        </w:rPr>
        <w:t xml:space="preserve">массовыми </w:t>
      </w:r>
      <w:r w:rsidRPr="00BC0BF1">
        <w:rPr>
          <w:rFonts w:ascii="Times New Roman" w:hAnsi="Times New Roman" w:cs="Times New Roman"/>
          <w:sz w:val="28"/>
          <w:szCs w:val="28"/>
        </w:rPr>
        <w:t>запугивани</w:t>
      </w:r>
      <w:r w:rsidR="003C77FE" w:rsidRPr="00BC0BF1">
        <w:rPr>
          <w:rFonts w:ascii="Times New Roman" w:hAnsi="Times New Roman" w:cs="Times New Roman"/>
          <w:sz w:val="28"/>
          <w:szCs w:val="28"/>
        </w:rPr>
        <w:t>ями</w:t>
      </w:r>
      <w:r w:rsidRPr="00BC0BF1">
        <w:rPr>
          <w:rFonts w:ascii="Times New Roman" w:hAnsi="Times New Roman" w:cs="Times New Roman"/>
          <w:sz w:val="28"/>
          <w:szCs w:val="28"/>
        </w:rPr>
        <w:t xml:space="preserve">, </w:t>
      </w:r>
      <w:r w:rsidRPr="00BC0BF1">
        <w:rPr>
          <w:rFonts w:ascii="Times New Roman" w:hAnsi="Times New Roman" w:cs="Times New Roman"/>
          <w:sz w:val="28"/>
          <w:szCs w:val="28"/>
        </w:rPr>
        <w:lastRenderedPageBreak/>
        <w:t xml:space="preserve">оскорблениями и угрозами на бытовом уровне. </w:t>
      </w:r>
      <w:r w:rsidR="003C77FE" w:rsidRPr="00BC0BF1">
        <w:rPr>
          <w:rFonts w:ascii="Times New Roman" w:hAnsi="Times New Roman" w:cs="Times New Roman"/>
          <w:sz w:val="28"/>
          <w:szCs w:val="28"/>
        </w:rPr>
        <w:t xml:space="preserve">Фактически в социальных сетях ведётся травля «неблагонадёжных граждан», в какой бы то ни было форме заявивших о своей поддержке России. </w:t>
      </w:r>
    </w:p>
    <w:p w:rsidR="001327BA" w:rsidRPr="00BC0BF1" w:rsidRDefault="004D66EC" w:rsidP="001327B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стране с осени 2021 г. действует местный аналог печально известного украинского сайта «Миротворец» </w:t>
      </w:r>
      <w:hyperlink r:id="rId10" w:history="1">
        <w:r w:rsidRPr="00BC0BF1">
          <w:rPr>
            <w:rStyle w:val="af3"/>
            <w:rFonts w:ascii="Times New Roman" w:hAnsi="Times New Roman" w:cs="Times New Roman"/>
            <w:sz w:val="28"/>
            <w:szCs w:val="28"/>
            <w:lang w:val="en-US"/>
          </w:rPr>
          <w:t>https</w:t>
        </w:r>
        <w:r w:rsidRPr="00BC0BF1">
          <w:rPr>
            <w:rStyle w:val="af3"/>
            <w:rFonts w:ascii="Times New Roman" w:hAnsi="Times New Roman" w:cs="Times New Roman"/>
            <w:sz w:val="28"/>
            <w:szCs w:val="28"/>
          </w:rPr>
          <w:t>://</w:t>
        </w:r>
        <w:r w:rsidRPr="00BC0BF1">
          <w:rPr>
            <w:rStyle w:val="af3"/>
            <w:rFonts w:ascii="Times New Roman" w:hAnsi="Times New Roman" w:cs="Times New Roman"/>
            <w:sz w:val="28"/>
            <w:szCs w:val="28"/>
            <w:lang w:val="en-US"/>
          </w:rPr>
          <w:t>myrotvorets</w:t>
        </w:r>
        <w:r w:rsidRPr="00BC0BF1">
          <w:rPr>
            <w:rStyle w:val="af3"/>
            <w:rFonts w:ascii="Times New Roman" w:hAnsi="Times New Roman" w:cs="Times New Roman"/>
            <w:sz w:val="28"/>
            <w:szCs w:val="28"/>
          </w:rPr>
          <w:t>.</w:t>
        </w:r>
        <w:r w:rsidRPr="00BC0BF1">
          <w:rPr>
            <w:rStyle w:val="af3"/>
            <w:rFonts w:ascii="Times New Roman" w:hAnsi="Times New Roman" w:cs="Times New Roman"/>
            <w:sz w:val="28"/>
            <w:szCs w:val="28"/>
            <w:lang w:val="en-US"/>
          </w:rPr>
          <w:t>team</w:t>
        </w:r>
      </w:hyperlink>
      <w:r w:rsidRPr="00BC0BF1">
        <w:rPr>
          <w:rFonts w:ascii="Times New Roman" w:hAnsi="Times New Roman" w:cs="Times New Roman"/>
          <w:sz w:val="28"/>
          <w:szCs w:val="28"/>
        </w:rPr>
        <w:t>. На сайте публикуются личные данные людей, которые поддержали спец</w:t>
      </w:r>
      <w:r w:rsidR="00306F6A" w:rsidRPr="00BC0BF1">
        <w:rPr>
          <w:rFonts w:ascii="Times New Roman" w:hAnsi="Times New Roman" w:cs="Times New Roman"/>
          <w:sz w:val="28"/>
          <w:szCs w:val="28"/>
        </w:rPr>
        <w:t xml:space="preserve">иальную военную </w:t>
      </w:r>
      <w:r w:rsidRPr="00BC0BF1">
        <w:rPr>
          <w:rFonts w:ascii="Times New Roman" w:hAnsi="Times New Roman" w:cs="Times New Roman"/>
          <w:sz w:val="28"/>
          <w:szCs w:val="28"/>
        </w:rPr>
        <w:t xml:space="preserve">операцию России по денацификации Украины. Также на ресурсе выложены личные данные латвийских русскоязычных журналистов, в том числе тех, кто подвергся преследованиям латвийских спецслужб за «сотрудничество» с российскими СМИ, а также данные активистов русскоязычной общины, включая участников «Русского союза Латвии». </w:t>
      </w:r>
    </w:p>
    <w:p w:rsidR="001327BA" w:rsidRPr="00BC0BF1" w:rsidRDefault="001327BA" w:rsidP="001327B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Показательно, что латвийские власти не сочли функционирование этого сайта незаконным. Государственная инспекция данных Латвии не нашла здесь никаких нарушений, цинично отметив, что представленные на ресурсе данные обработаны с учётом права на свободу </w:t>
      </w:r>
      <w:r w:rsidR="00306F6A" w:rsidRPr="00BC0BF1">
        <w:rPr>
          <w:rFonts w:ascii="Times New Roman" w:hAnsi="Times New Roman" w:cs="Times New Roman"/>
          <w:sz w:val="28"/>
          <w:szCs w:val="28"/>
        </w:rPr>
        <w:t>выражения мнений</w:t>
      </w:r>
      <w:r w:rsidRPr="00BC0BF1">
        <w:rPr>
          <w:rFonts w:ascii="Times New Roman" w:hAnsi="Times New Roman" w:cs="Times New Roman"/>
          <w:sz w:val="28"/>
          <w:szCs w:val="28"/>
        </w:rPr>
        <w:t>.</w:t>
      </w:r>
    </w:p>
    <w:p w:rsidR="004D66EC" w:rsidRPr="00BC0BF1" w:rsidRDefault="004D66EC" w:rsidP="004D66EC">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Принятые латвийскими властями русофобские меры крайне негативно отразились на положении русскоязычных жителей страны. В обществе усилилась напряжённость и обострились конфликты. </w:t>
      </w:r>
    </w:p>
    <w:p w:rsidR="002669CA" w:rsidRPr="00BC0BF1" w:rsidRDefault="00306F6A"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 словам местных</w:t>
      </w:r>
      <w:r w:rsidR="00107D7C" w:rsidRPr="00BC0BF1">
        <w:rPr>
          <w:rFonts w:ascii="Times New Roman" w:hAnsi="Times New Roman" w:cs="Times New Roman"/>
          <w:sz w:val="28"/>
          <w:szCs w:val="28"/>
        </w:rPr>
        <w:t xml:space="preserve"> жителей, ранее значительная, если не большая часть населения Латвии беспрепятственно использовала русский язык для общения друг с другом, и это никогда не вызывало проблем.</w:t>
      </w:r>
      <w:r w:rsidR="00107D7C" w:rsidRPr="00BC0BF1">
        <w:t xml:space="preserve"> </w:t>
      </w:r>
      <w:r w:rsidR="00107D7C" w:rsidRPr="00BC0BF1">
        <w:rPr>
          <w:rFonts w:ascii="Times New Roman" w:hAnsi="Times New Roman" w:cs="Times New Roman"/>
          <w:sz w:val="28"/>
          <w:szCs w:val="28"/>
        </w:rPr>
        <w:t xml:space="preserve">С конца февраля 2022 г. вопросы использования языка стали использоваться </w:t>
      </w:r>
      <w:r w:rsidR="00347D14" w:rsidRPr="00BC0BF1">
        <w:rPr>
          <w:rFonts w:ascii="Times New Roman" w:hAnsi="Times New Roman" w:cs="Times New Roman"/>
          <w:sz w:val="28"/>
          <w:szCs w:val="28"/>
        </w:rPr>
        <w:t>в целях</w:t>
      </w:r>
      <w:r w:rsidR="00107D7C" w:rsidRPr="00BC0BF1">
        <w:rPr>
          <w:rFonts w:ascii="Times New Roman" w:hAnsi="Times New Roman" w:cs="Times New Roman"/>
          <w:sz w:val="28"/>
          <w:szCs w:val="28"/>
        </w:rPr>
        <w:t xml:space="preserve"> провокаций </w:t>
      </w:r>
      <w:r w:rsidRPr="00BC0BF1">
        <w:rPr>
          <w:rFonts w:ascii="Times New Roman" w:hAnsi="Times New Roman" w:cs="Times New Roman"/>
          <w:sz w:val="28"/>
          <w:szCs w:val="28"/>
        </w:rPr>
        <w:t>для организации столкновений</w:t>
      </w:r>
      <w:r w:rsidR="00347D14" w:rsidRPr="00BC0BF1">
        <w:rPr>
          <w:rFonts w:ascii="Times New Roman" w:hAnsi="Times New Roman" w:cs="Times New Roman"/>
          <w:sz w:val="28"/>
          <w:szCs w:val="28"/>
        </w:rPr>
        <w:t xml:space="preserve"> с </w:t>
      </w:r>
      <w:r w:rsidR="00107D7C" w:rsidRPr="00BC0BF1">
        <w:rPr>
          <w:rFonts w:ascii="Times New Roman" w:hAnsi="Times New Roman" w:cs="Times New Roman"/>
          <w:sz w:val="28"/>
          <w:szCs w:val="28"/>
        </w:rPr>
        <w:t>русскоговорящи</w:t>
      </w:r>
      <w:r w:rsidR="00347D14" w:rsidRPr="00BC0BF1">
        <w:rPr>
          <w:rFonts w:ascii="Times New Roman" w:hAnsi="Times New Roman" w:cs="Times New Roman"/>
          <w:sz w:val="28"/>
          <w:szCs w:val="28"/>
        </w:rPr>
        <w:t>ми</w:t>
      </w:r>
      <w:r w:rsidR="00107D7C" w:rsidRPr="00BC0BF1">
        <w:rPr>
          <w:rFonts w:ascii="Times New Roman" w:hAnsi="Times New Roman" w:cs="Times New Roman"/>
          <w:sz w:val="28"/>
          <w:szCs w:val="28"/>
        </w:rPr>
        <w:t xml:space="preserve"> жител</w:t>
      </w:r>
      <w:r w:rsidR="00347D14" w:rsidRPr="00BC0BF1">
        <w:rPr>
          <w:rFonts w:ascii="Times New Roman" w:hAnsi="Times New Roman" w:cs="Times New Roman"/>
          <w:sz w:val="28"/>
          <w:szCs w:val="28"/>
        </w:rPr>
        <w:t>ями</w:t>
      </w:r>
      <w:r w:rsidR="00107D7C" w:rsidRPr="00BC0BF1">
        <w:rPr>
          <w:rFonts w:ascii="Times New Roman" w:hAnsi="Times New Roman" w:cs="Times New Roman"/>
          <w:sz w:val="28"/>
          <w:szCs w:val="28"/>
        </w:rPr>
        <w:t xml:space="preserve"> Латвии. Так, во время митинга у здания генконсульства России был избит местный активист О.Макеев. Поводом </w:t>
      </w:r>
      <w:r w:rsidR="00347D14" w:rsidRPr="00BC0BF1">
        <w:rPr>
          <w:rFonts w:ascii="Times New Roman" w:hAnsi="Times New Roman" w:cs="Times New Roman"/>
          <w:sz w:val="28"/>
          <w:szCs w:val="28"/>
        </w:rPr>
        <w:t>послужило</w:t>
      </w:r>
      <w:r w:rsidR="00107D7C" w:rsidRPr="00BC0BF1">
        <w:rPr>
          <w:rFonts w:ascii="Times New Roman" w:hAnsi="Times New Roman" w:cs="Times New Roman"/>
          <w:sz w:val="28"/>
          <w:szCs w:val="28"/>
        </w:rPr>
        <w:t xml:space="preserve"> возникшее непонимание из-за применения латышского языка. По данному инциденту полиция открыла только административное расследование. </w:t>
      </w:r>
    </w:p>
    <w:p w:rsidR="00BC1CF1" w:rsidRPr="00BC0BF1" w:rsidRDefault="00BC1CF1" w:rsidP="00BC1CF1">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Агрессивные настроения в отношении русских раздувают латвийские СМИ, действующие при согласии властей. В частности, интернет-издание Jauns.lv опубликовало статью, в которой призвало «сознательную публику» </w:t>
      </w:r>
      <w:r w:rsidRPr="00BC0BF1">
        <w:rPr>
          <w:rFonts w:ascii="Times New Roman" w:hAnsi="Times New Roman" w:cs="Times New Roman"/>
          <w:sz w:val="28"/>
          <w:szCs w:val="28"/>
        </w:rPr>
        <w:lastRenderedPageBreak/>
        <w:t xml:space="preserve">сообщать в полицию Латвии и </w:t>
      </w:r>
      <w:r w:rsidR="00D63223" w:rsidRPr="00BC0BF1">
        <w:rPr>
          <w:rFonts w:ascii="Times New Roman" w:hAnsi="Times New Roman" w:cs="Times New Roman"/>
          <w:sz w:val="28"/>
          <w:szCs w:val="28"/>
        </w:rPr>
        <w:t>Службу</w:t>
      </w:r>
      <w:r w:rsidRPr="00BC0BF1">
        <w:rPr>
          <w:rFonts w:ascii="Times New Roman" w:hAnsi="Times New Roman" w:cs="Times New Roman"/>
          <w:sz w:val="28"/>
          <w:szCs w:val="28"/>
        </w:rPr>
        <w:t xml:space="preserve"> госбезопасности о любых публикациях и комментариях в соц</w:t>
      </w:r>
      <w:r w:rsidR="00D63223" w:rsidRPr="00BC0BF1">
        <w:rPr>
          <w:rFonts w:ascii="Times New Roman" w:hAnsi="Times New Roman" w:cs="Times New Roman"/>
          <w:sz w:val="28"/>
          <w:szCs w:val="28"/>
        </w:rPr>
        <w:t xml:space="preserve">иальных </w:t>
      </w:r>
      <w:r w:rsidRPr="00BC0BF1">
        <w:rPr>
          <w:rFonts w:ascii="Times New Roman" w:hAnsi="Times New Roman" w:cs="Times New Roman"/>
          <w:sz w:val="28"/>
          <w:szCs w:val="28"/>
        </w:rPr>
        <w:t xml:space="preserve">сетях, в которых выражается поддержка действиям России на Украине. В публикации </w:t>
      </w:r>
      <w:r w:rsidR="00D63223" w:rsidRPr="00BC0BF1">
        <w:rPr>
          <w:rFonts w:ascii="Times New Roman" w:hAnsi="Times New Roman" w:cs="Times New Roman"/>
          <w:sz w:val="28"/>
          <w:szCs w:val="28"/>
        </w:rPr>
        <w:t xml:space="preserve">была </w:t>
      </w:r>
      <w:r w:rsidRPr="00BC0BF1">
        <w:rPr>
          <w:rFonts w:ascii="Times New Roman" w:hAnsi="Times New Roman" w:cs="Times New Roman"/>
          <w:sz w:val="28"/>
          <w:szCs w:val="28"/>
        </w:rPr>
        <w:t xml:space="preserve">приведена подробная инструкция как именно выявлять личности авторов подобных публикаций и комментариев, как делать скриншоты и куда их отправлять. </w:t>
      </w:r>
      <w:r w:rsidR="007F14D2" w:rsidRPr="00BC0BF1">
        <w:rPr>
          <w:rFonts w:ascii="Times New Roman" w:hAnsi="Times New Roman" w:cs="Times New Roman"/>
          <w:sz w:val="28"/>
          <w:szCs w:val="28"/>
        </w:rPr>
        <w:t xml:space="preserve">Известно об аналогичных призывах к гражданам Латвии о выявлении «нелояльных» со стороны </w:t>
      </w:r>
      <w:r w:rsidR="003C77FE" w:rsidRPr="00BC0BF1">
        <w:rPr>
          <w:rFonts w:ascii="Times New Roman" w:hAnsi="Times New Roman" w:cs="Times New Roman"/>
          <w:sz w:val="28"/>
          <w:szCs w:val="28"/>
        </w:rPr>
        <w:t>Службы госбезопасности</w:t>
      </w:r>
      <w:r w:rsidR="007F14D2" w:rsidRPr="00BC0BF1">
        <w:rPr>
          <w:rFonts w:ascii="Times New Roman" w:hAnsi="Times New Roman" w:cs="Times New Roman"/>
          <w:sz w:val="28"/>
          <w:szCs w:val="28"/>
        </w:rPr>
        <w:t xml:space="preserve">. </w:t>
      </w:r>
    </w:p>
    <w:p w:rsidR="004E577F" w:rsidRPr="00BC0BF1" w:rsidRDefault="004E577F" w:rsidP="00BC1CF1">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Служба госбезопасности и государственная полиция фактически начали «охоту» на несогласных. </w:t>
      </w:r>
      <w:r w:rsidR="00772700" w:rsidRPr="00BC0BF1">
        <w:rPr>
          <w:rFonts w:ascii="Times New Roman" w:hAnsi="Times New Roman" w:cs="Times New Roman"/>
          <w:sz w:val="28"/>
          <w:szCs w:val="28"/>
        </w:rPr>
        <w:t>По стране прокатилась волна</w:t>
      </w:r>
      <w:r w:rsidRPr="00BC0BF1">
        <w:rPr>
          <w:rFonts w:ascii="Times New Roman" w:hAnsi="Times New Roman" w:cs="Times New Roman"/>
          <w:sz w:val="28"/>
          <w:szCs w:val="28"/>
        </w:rPr>
        <w:t xml:space="preserve"> выз</w:t>
      </w:r>
      <w:r w:rsidR="00FD0C1E" w:rsidRPr="00BC0BF1">
        <w:rPr>
          <w:rFonts w:ascii="Times New Roman" w:hAnsi="Times New Roman" w:cs="Times New Roman"/>
          <w:sz w:val="28"/>
          <w:szCs w:val="28"/>
        </w:rPr>
        <w:t xml:space="preserve">овов активистов </w:t>
      </w:r>
      <w:r w:rsidRPr="00BC0BF1">
        <w:rPr>
          <w:rFonts w:ascii="Times New Roman" w:hAnsi="Times New Roman" w:cs="Times New Roman"/>
          <w:sz w:val="28"/>
          <w:szCs w:val="28"/>
        </w:rPr>
        <w:t>на «профилактические беседы»</w:t>
      </w:r>
      <w:r w:rsidR="00FD0C1E" w:rsidRPr="00BC0BF1">
        <w:rPr>
          <w:rFonts w:ascii="Times New Roman" w:hAnsi="Times New Roman" w:cs="Times New Roman"/>
          <w:sz w:val="28"/>
          <w:szCs w:val="28"/>
        </w:rPr>
        <w:t xml:space="preserve"> в органы. О таком вызове, в частности, сообщил на своей странице в соцсети журналист Ю.Алексеев, которому латвийские спецслужбы пригрозили новым уголовным делом за его активную гражданскую позицию. </w:t>
      </w:r>
      <w:r w:rsidR="001E2618" w:rsidRPr="00BC0BF1">
        <w:rPr>
          <w:rFonts w:ascii="Times New Roman" w:hAnsi="Times New Roman" w:cs="Times New Roman"/>
          <w:sz w:val="28"/>
          <w:szCs w:val="28"/>
        </w:rPr>
        <w:t xml:space="preserve">Имеется информация, что на такие «беседы» латвийские спецслужбы вызывали представителей практически всех русскоязычных изданий страны, включая такие крупные, как газета «Сегодня», журнал «Телеграф», еженедельники «Латвийские вести», «Суббота», «Семь супер секретов», </w:t>
      </w:r>
      <w:r w:rsidR="00A02C7F" w:rsidRPr="00BC0BF1">
        <w:rPr>
          <w:rFonts w:ascii="Times New Roman" w:hAnsi="Times New Roman" w:cs="Times New Roman"/>
          <w:sz w:val="28"/>
          <w:szCs w:val="28"/>
        </w:rPr>
        <w:t xml:space="preserve">радио «Балтком», а также порталы </w:t>
      </w:r>
      <w:r w:rsidR="00A02C7F" w:rsidRPr="00BC0BF1">
        <w:rPr>
          <w:rFonts w:ascii="Times New Roman" w:hAnsi="Times New Roman" w:cs="Times New Roman"/>
          <w:sz w:val="28"/>
          <w:szCs w:val="28"/>
          <w:lang w:val="en-US"/>
        </w:rPr>
        <w:t>mixnews</w:t>
      </w:r>
      <w:r w:rsidR="00A02C7F" w:rsidRPr="00BC0BF1">
        <w:rPr>
          <w:rFonts w:ascii="Times New Roman" w:hAnsi="Times New Roman" w:cs="Times New Roman"/>
          <w:sz w:val="28"/>
          <w:szCs w:val="28"/>
        </w:rPr>
        <w:t>.</w:t>
      </w:r>
      <w:r w:rsidR="00A02C7F" w:rsidRPr="00BC0BF1">
        <w:rPr>
          <w:rFonts w:ascii="Times New Roman" w:hAnsi="Times New Roman" w:cs="Times New Roman"/>
          <w:sz w:val="28"/>
          <w:szCs w:val="28"/>
          <w:lang w:val="en-US"/>
        </w:rPr>
        <w:t>lv</w:t>
      </w:r>
      <w:r w:rsidR="00A02C7F" w:rsidRPr="00BC0BF1">
        <w:rPr>
          <w:rFonts w:ascii="Times New Roman" w:hAnsi="Times New Roman" w:cs="Times New Roman"/>
          <w:sz w:val="28"/>
          <w:szCs w:val="28"/>
        </w:rPr>
        <w:t xml:space="preserve">, </w:t>
      </w:r>
      <w:r w:rsidR="00A02C7F" w:rsidRPr="00BC0BF1">
        <w:rPr>
          <w:rFonts w:ascii="Times New Roman" w:hAnsi="Times New Roman" w:cs="Times New Roman"/>
          <w:sz w:val="28"/>
          <w:szCs w:val="28"/>
          <w:lang w:val="en-US"/>
        </w:rPr>
        <w:t>pross</w:t>
      </w:r>
      <w:r w:rsidR="00A02C7F" w:rsidRPr="00BC0BF1">
        <w:rPr>
          <w:rFonts w:ascii="Times New Roman" w:hAnsi="Times New Roman" w:cs="Times New Roman"/>
          <w:sz w:val="28"/>
          <w:szCs w:val="28"/>
        </w:rPr>
        <w:t>.</w:t>
      </w:r>
      <w:r w:rsidR="00A02C7F" w:rsidRPr="00BC0BF1">
        <w:rPr>
          <w:rFonts w:ascii="Times New Roman" w:hAnsi="Times New Roman" w:cs="Times New Roman"/>
          <w:sz w:val="28"/>
          <w:szCs w:val="28"/>
          <w:lang w:val="en-US"/>
        </w:rPr>
        <w:t>lv</w:t>
      </w:r>
      <w:r w:rsidR="00A02C7F" w:rsidRPr="00BC0BF1">
        <w:rPr>
          <w:rFonts w:ascii="Times New Roman" w:hAnsi="Times New Roman" w:cs="Times New Roman"/>
          <w:sz w:val="28"/>
          <w:szCs w:val="28"/>
        </w:rPr>
        <w:t xml:space="preserve">, </w:t>
      </w:r>
      <w:r w:rsidR="00A02C7F" w:rsidRPr="00BC0BF1">
        <w:rPr>
          <w:rFonts w:ascii="Times New Roman" w:hAnsi="Times New Roman" w:cs="Times New Roman"/>
          <w:sz w:val="28"/>
          <w:szCs w:val="28"/>
          <w:lang w:val="en-US"/>
        </w:rPr>
        <w:t>bb</w:t>
      </w:r>
      <w:r w:rsidR="00A02C7F" w:rsidRPr="00BC0BF1">
        <w:rPr>
          <w:rFonts w:ascii="Times New Roman" w:hAnsi="Times New Roman" w:cs="Times New Roman"/>
          <w:sz w:val="28"/>
          <w:szCs w:val="28"/>
        </w:rPr>
        <w:t>.</w:t>
      </w:r>
      <w:r w:rsidR="00A02C7F" w:rsidRPr="00BC0BF1">
        <w:rPr>
          <w:rFonts w:ascii="Times New Roman" w:hAnsi="Times New Roman" w:cs="Times New Roman"/>
          <w:sz w:val="28"/>
          <w:szCs w:val="28"/>
          <w:lang w:val="en-US"/>
        </w:rPr>
        <w:t>lv</w:t>
      </w:r>
      <w:r w:rsidR="001E2618" w:rsidRPr="00BC0BF1">
        <w:rPr>
          <w:rFonts w:ascii="Times New Roman" w:hAnsi="Times New Roman" w:cs="Times New Roman"/>
          <w:sz w:val="28"/>
          <w:szCs w:val="28"/>
        </w:rPr>
        <w:t xml:space="preserve">. </w:t>
      </w:r>
    </w:p>
    <w:p w:rsidR="004205D4" w:rsidRPr="00BC0BF1" w:rsidRDefault="004205D4" w:rsidP="00BC1CF1">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Параллельно с этим в Латвии с конца февраля 2022 г. был</w:t>
      </w:r>
      <w:r w:rsidR="00D57D14" w:rsidRPr="00BC0BF1">
        <w:rPr>
          <w:rFonts w:ascii="Times New Roman" w:hAnsi="Times New Roman" w:cs="Times New Roman"/>
          <w:sz w:val="28"/>
          <w:szCs w:val="28"/>
        </w:rPr>
        <w:t>а</w:t>
      </w:r>
      <w:r w:rsidRPr="00BC0BF1">
        <w:rPr>
          <w:rFonts w:ascii="Times New Roman" w:hAnsi="Times New Roman" w:cs="Times New Roman"/>
          <w:sz w:val="28"/>
          <w:szCs w:val="28"/>
        </w:rPr>
        <w:t xml:space="preserve"> последовательно запрещен</w:t>
      </w:r>
      <w:r w:rsidR="00D57D14" w:rsidRPr="00BC0BF1">
        <w:rPr>
          <w:rFonts w:ascii="Times New Roman" w:hAnsi="Times New Roman" w:cs="Times New Roman"/>
          <w:sz w:val="28"/>
          <w:szCs w:val="28"/>
        </w:rPr>
        <w:t>а</w:t>
      </w:r>
      <w:r w:rsidRPr="00BC0BF1">
        <w:rPr>
          <w:rFonts w:ascii="Times New Roman" w:hAnsi="Times New Roman" w:cs="Times New Roman"/>
          <w:sz w:val="28"/>
          <w:szCs w:val="28"/>
        </w:rPr>
        <w:t xml:space="preserve"> </w:t>
      </w:r>
      <w:r w:rsidR="00D57D14" w:rsidRPr="00BC0BF1">
        <w:rPr>
          <w:rFonts w:ascii="Times New Roman" w:hAnsi="Times New Roman" w:cs="Times New Roman"/>
          <w:sz w:val="28"/>
          <w:szCs w:val="28"/>
        </w:rPr>
        <w:t>ретрансляция</w:t>
      </w:r>
      <w:r w:rsidRPr="00BC0BF1">
        <w:rPr>
          <w:rFonts w:ascii="Times New Roman" w:hAnsi="Times New Roman" w:cs="Times New Roman"/>
          <w:sz w:val="28"/>
          <w:szCs w:val="28"/>
        </w:rPr>
        <w:t xml:space="preserve"> все</w:t>
      </w:r>
      <w:r w:rsidR="00D57D14" w:rsidRPr="00BC0BF1">
        <w:rPr>
          <w:rFonts w:ascii="Times New Roman" w:hAnsi="Times New Roman" w:cs="Times New Roman"/>
          <w:sz w:val="28"/>
          <w:szCs w:val="28"/>
        </w:rPr>
        <w:t>х</w:t>
      </w:r>
      <w:r w:rsidRPr="00BC0BF1">
        <w:rPr>
          <w:rFonts w:ascii="Times New Roman" w:hAnsi="Times New Roman" w:cs="Times New Roman"/>
          <w:sz w:val="28"/>
          <w:szCs w:val="28"/>
        </w:rPr>
        <w:t xml:space="preserve"> российск</w:t>
      </w:r>
      <w:r w:rsidR="00D57D14" w:rsidRPr="00BC0BF1">
        <w:rPr>
          <w:rFonts w:ascii="Times New Roman" w:hAnsi="Times New Roman" w:cs="Times New Roman"/>
          <w:sz w:val="28"/>
          <w:szCs w:val="28"/>
        </w:rPr>
        <w:t>их каналов.</w:t>
      </w:r>
      <w:r w:rsidRPr="00BC0BF1">
        <w:rPr>
          <w:rFonts w:ascii="Times New Roman" w:hAnsi="Times New Roman" w:cs="Times New Roman"/>
          <w:sz w:val="28"/>
          <w:szCs w:val="28"/>
        </w:rPr>
        <w:t xml:space="preserve"> </w:t>
      </w:r>
      <w:r w:rsidR="008051B6" w:rsidRPr="00BC0BF1">
        <w:rPr>
          <w:rFonts w:ascii="Times New Roman" w:hAnsi="Times New Roman" w:cs="Times New Roman"/>
          <w:sz w:val="28"/>
          <w:szCs w:val="28"/>
        </w:rPr>
        <w:t>24 февраля 2022 г.</w:t>
      </w:r>
      <w:r w:rsidRPr="00BC0BF1">
        <w:rPr>
          <w:rFonts w:ascii="Times New Roman" w:hAnsi="Times New Roman" w:cs="Times New Roman"/>
          <w:sz w:val="28"/>
          <w:szCs w:val="28"/>
        </w:rPr>
        <w:t xml:space="preserve"> было прекращено вещание каналов «Россия РТР»</w:t>
      </w:r>
      <w:r w:rsidR="008051B6" w:rsidRPr="00BC0BF1">
        <w:rPr>
          <w:rFonts w:ascii="Times New Roman" w:hAnsi="Times New Roman" w:cs="Times New Roman"/>
          <w:sz w:val="28"/>
          <w:szCs w:val="28"/>
        </w:rPr>
        <w:t>,</w:t>
      </w:r>
      <w:r w:rsidRPr="00BC0BF1">
        <w:rPr>
          <w:rFonts w:ascii="Times New Roman" w:hAnsi="Times New Roman" w:cs="Times New Roman"/>
          <w:sz w:val="28"/>
          <w:szCs w:val="28"/>
        </w:rPr>
        <w:t xml:space="preserve"> «Россия 24»</w:t>
      </w:r>
      <w:r w:rsidR="008051B6" w:rsidRPr="00BC0BF1">
        <w:rPr>
          <w:rFonts w:ascii="Times New Roman" w:hAnsi="Times New Roman" w:cs="Times New Roman"/>
          <w:sz w:val="28"/>
          <w:szCs w:val="28"/>
        </w:rPr>
        <w:t xml:space="preserve"> и «ТВЦ </w:t>
      </w:r>
      <w:r w:rsidR="008051B6" w:rsidRPr="00BC0BF1">
        <w:rPr>
          <w:rFonts w:ascii="Times New Roman" w:hAnsi="Times New Roman" w:cs="Times New Roman"/>
          <w:sz w:val="28"/>
          <w:szCs w:val="28"/>
          <w:lang w:val="en-US"/>
        </w:rPr>
        <w:t>International</w:t>
      </w:r>
      <w:r w:rsidR="008051B6" w:rsidRPr="00BC0BF1">
        <w:rPr>
          <w:rFonts w:ascii="Times New Roman" w:hAnsi="Times New Roman" w:cs="Times New Roman"/>
          <w:sz w:val="28"/>
          <w:szCs w:val="28"/>
        </w:rPr>
        <w:t>»</w:t>
      </w:r>
      <w:r w:rsidRPr="00BC0BF1">
        <w:rPr>
          <w:rFonts w:ascii="Times New Roman" w:hAnsi="Times New Roman" w:cs="Times New Roman"/>
          <w:sz w:val="28"/>
          <w:szCs w:val="28"/>
        </w:rPr>
        <w:t>. С 2 марта 2022 г. было запрещено вещание телеканала РБК, а также была приостановлена программа «Беларусь 24» и отозваны лицензии на ретрансляцию у «Первого Балтийского канала Эстония» и «Первого Балтийского канала Литва». 7 марта 2022 г. латвийский Национальный совет по электронным СМИ п</w:t>
      </w:r>
      <w:r w:rsidR="00CE2D40" w:rsidRPr="00BC0BF1">
        <w:rPr>
          <w:rFonts w:ascii="Times New Roman" w:hAnsi="Times New Roman" w:cs="Times New Roman"/>
          <w:sz w:val="28"/>
          <w:szCs w:val="28"/>
        </w:rPr>
        <w:t>ринял решение отключить в </w:t>
      </w:r>
      <w:r w:rsidRPr="00BC0BF1">
        <w:rPr>
          <w:rFonts w:ascii="Times New Roman" w:hAnsi="Times New Roman" w:cs="Times New Roman"/>
          <w:sz w:val="28"/>
          <w:szCs w:val="28"/>
        </w:rPr>
        <w:t>стране 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 18 российских каналов «ТНТ – Comedy», «ТНТ 4», «ТНТ 4 </w:t>
      </w:r>
      <w:r w:rsidRPr="00BC0BF1">
        <w:rPr>
          <w:rFonts w:ascii="Times New Roman" w:hAnsi="Times New Roman" w:cs="Times New Roman"/>
          <w:sz w:val="28"/>
          <w:szCs w:val="28"/>
          <w:lang w:val="en-US"/>
        </w:rPr>
        <w:t>International</w:t>
      </w:r>
      <w:r w:rsidRPr="00BC0BF1">
        <w:rPr>
          <w:rFonts w:ascii="Times New Roman" w:hAnsi="Times New Roman" w:cs="Times New Roman"/>
          <w:sz w:val="28"/>
          <w:szCs w:val="28"/>
        </w:rPr>
        <w:t xml:space="preserve">», «ТНТ», «ТНТ </w:t>
      </w:r>
      <w:r w:rsidRPr="00BC0BF1">
        <w:rPr>
          <w:rFonts w:ascii="Times New Roman" w:hAnsi="Times New Roman" w:cs="Times New Roman"/>
          <w:sz w:val="28"/>
          <w:szCs w:val="28"/>
          <w:lang w:val="en-US"/>
        </w:rPr>
        <w:t>Music</w:t>
      </w:r>
      <w:r w:rsidRPr="00BC0BF1">
        <w:rPr>
          <w:rFonts w:ascii="Times New Roman" w:hAnsi="Times New Roman" w:cs="Times New Roman"/>
          <w:sz w:val="28"/>
          <w:szCs w:val="28"/>
        </w:rPr>
        <w:t xml:space="preserve">», «ПЯТНИЦА </w:t>
      </w:r>
      <w:r w:rsidRPr="00BC0BF1">
        <w:rPr>
          <w:rFonts w:ascii="Times New Roman" w:hAnsi="Times New Roman" w:cs="Times New Roman"/>
          <w:sz w:val="28"/>
          <w:szCs w:val="28"/>
          <w:lang w:val="en-US"/>
        </w:rPr>
        <w:t>International</w:t>
      </w:r>
      <w:r w:rsidRPr="00BC0BF1">
        <w:rPr>
          <w:rFonts w:ascii="Times New Roman" w:hAnsi="Times New Roman" w:cs="Times New Roman"/>
          <w:sz w:val="28"/>
          <w:szCs w:val="28"/>
        </w:rPr>
        <w:t xml:space="preserve">», «КХЛ ТВ», «Кинопремьера», «Киносвидание», «Мужское кино», «Ля-минор ТВ», «Авто Плюс – Телеканал Авто-Плюс», «Ностальгия», «Живи!», «Кто есть кто», </w:t>
      </w:r>
      <w:r w:rsidRPr="00BC0BF1">
        <w:rPr>
          <w:rFonts w:ascii="Times New Roman" w:hAnsi="Times New Roman" w:cs="Times New Roman"/>
          <w:sz w:val="28"/>
          <w:szCs w:val="28"/>
        </w:rPr>
        <w:lastRenderedPageBreak/>
        <w:t>«Малыш ТВ», «Русская ночь», «</w:t>
      </w:r>
      <w:r w:rsidRPr="00BC0BF1">
        <w:rPr>
          <w:rFonts w:ascii="Times New Roman" w:hAnsi="Times New Roman" w:cs="Times New Roman"/>
          <w:sz w:val="28"/>
          <w:szCs w:val="28"/>
          <w:lang w:val="en-US"/>
        </w:rPr>
        <w:t>Zee</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TV</w:t>
      </w:r>
      <w:r w:rsidRPr="00BC0BF1">
        <w:rPr>
          <w:rFonts w:ascii="Times New Roman" w:hAnsi="Times New Roman" w:cs="Times New Roman"/>
          <w:sz w:val="28"/>
          <w:szCs w:val="28"/>
        </w:rPr>
        <w:t>».</w:t>
      </w:r>
    </w:p>
    <w:p w:rsidR="00D57D14" w:rsidRPr="00BC0BF1" w:rsidRDefault="00D57D14" w:rsidP="00D57D14">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Когда стало ясно, что запрет на смог повлиять на популярность российских телеканалов и жители Латвии продолжают их смотреть через «нелегальные декодеры» и спутниковые тарелки</w:t>
      </w:r>
      <w:r w:rsidR="00772700" w:rsidRPr="00BC0BF1">
        <w:rPr>
          <w:rFonts w:ascii="Times New Roman" w:hAnsi="Times New Roman" w:cs="Times New Roman"/>
          <w:sz w:val="28"/>
          <w:szCs w:val="28"/>
        </w:rPr>
        <w:t>,</w:t>
      </w:r>
      <w:r w:rsidRPr="00BC0BF1">
        <w:rPr>
          <w:rFonts w:ascii="Times New Roman" w:hAnsi="Times New Roman" w:cs="Times New Roman"/>
          <w:sz w:val="28"/>
          <w:szCs w:val="28"/>
        </w:rPr>
        <w:t xml:space="preserve"> латвийский парламент </w:t>
      </w:r>
      <w:r w:rsidR="004E577F" w:rsidRPr="00BC0BF1">
        <w:rPr>
          <w:rFonts w:ascii="Times New Roman" w:hAnsi="Times New Roman" w:cs="Times New Roman"/>
          <w:sz w:val="28"/>
          <w:szCs w:val="28"/>
        </w:rPr>
        <w:t>в </w:t>
      </w:r>
      <w:r w:rsidRPr="00BC0BF1">
        <w:rPr>
          <w:rFonts w:ascii="Times New Roman" w:hAnsi="Times New Roman" w:cs="Times New Roman"/>
          <w:sz w:val="28"/>
          <w:szCs w:val="28"/>
        </w:rPr>
        <w:t>рамках работы над укреплением информационного пространства страны принял поправки, устанавливающие административную ответственность за незаконный просмотр контента запрещ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нных российских телеканалов. За такое нарушение может быть назначен денежный штраф в размере до 700 евро.</w:t>
      </w:r>
    </w:p>
    <w:p w:rsidR="0019603A" w:rsidRPr="00BC0BF1" w:rsidRDefault="00D57D14" w:rsidP="0019603A">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Используя </w:t>
      </w:r>
      <w:r w:rsidR="0019603A" w:rsidRPr="00BC0BF1">
        <w:rPr>
          <w:rFonts w:ascii="Times New Roman" w:hAnsi="Times New Roman" w:cs="Times New Roman"/>
          <w:sz w:val="28"/>
          <w:szCs w:val="28"/>
        </w:rPr>
        <w:t>разворачивающ</w:t>
      </w:r>
      <w:r w:rsidRPr="00BC0BF1">
        <w:rPr>
          <w:rFonts w:ascii="Times New Roman" w:hAnsi="Times New Roman" w:cs="Times New Roman"/>
          <w:sz w:val="28"/>
          <w:szCs w:val="28"/>
        </w:rPr>
        <w:t>ую</w:t>
      </w:r>
      <w:r w:rsidR="00772700" w:rsidRPr="00BC0BF1">
        <w:rPr>
          <w:rFonts w:ascii="Times New Roman" w:hAnsi="Times New Roman" w:cs="Times New Roman"/>
          <w:sz w:val="28"/>
          <w:szCs w:val="28"/>
        </w:rPr>
        <w:t>ся русофобию</w:t>
      </w:r>
      <w:r w:rsidR="0019603A" w:rsidRPr="00BC0BF1">
        <w:rPr>
          <w:rFonts w:ascii="Times New Roman" w:hAnsi="Times New Roman" w:cs="Times New Roman"/>
          <w:sz w:val="28"/>
          <w:szCs w:val="28"/>
        </w:rPr>
        <w:t xml:space="preserve">, власти Латвии решили окончательно «зачистить» сферу образования от использования русского языка. Министр образования и науки А.Муйжниеце под предлогом укрепления государственного языка заявила о необходимости </w:t>
      </w:r>
      <w:r w:rsidR="006B2251" w:rsidRPr="00BC0BF1">
        <w:rPr>
          <w:rFonts w:ascii="Times New Roman" w:hAnsi="Times New Roman" w:cs="Times New Roman"/>
          <w:sz w:val="28"/>
          <w:szCs w:val="28"/>
        </w:rPr>
        <w:t>введения «одинаково качественного</w:t>
      </w:r>
      <w:r w:rsidR="0019603A" w:rsidRPr="00BC0BF1">
        <w:rPr>
          <w:rFonts w:ascii="Times New Roman" w:hAnsi="Times New Roman" w:cs="Times New Roman"/>
          <w:sz w:val="28"/>
          <w:szCs w:val="28"/>
        </w:rPr>
        <w:t xml:space="preserve"> образования на единственном государственном языке» для всех детей, независимо от того, на каком языке они говоря</w:t>
      </w:r>
      <w:r w:rsidRPr="00BC0BF1">
        <w:rPr>
          <w:rFonts w:ascii="Times New Roman" w:hAnsi="Times New Roman" w:cs="Times New Roman"/>
          <w:sz w:val="28"/>
          <w:szCs w:val="28"/>
        </w:rPr>
        <w:t>т в </w:t>
      </w:r>
      <w:r w:rsidR="0019603A" w:rsidRPr="00BC0BF1">
        <w:rPr>
          <w:rFonts w:ascii="Times New Roman" w:hAnsi="Times New Roman" w:cs="Times New Roman"/>
          <w:sz w:val="28"/>
          <w:szCs w:val="28"/>
        </w:rPr>
        <w:t xml:space="preserve">семье. </w:t>
      </w:r>
    </w:p>
    <w:p w:rsidR="00347D14" w:rsidRPr="00BC0BF1" w:rsidRDefault="00347D14" w:rsidP="00347D14">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Проявляться русофобия стала и в школах, где детей стали оскорблять за то, что их родной язык – русский. Директор 80-й рижской средней школы и депутат местного самоуправления А.Владова </w:t>
      </w:r>
      <w:r w:rsidR="0019603A" w:rsidRPr="00BC0BF1">
        <w:rPr>
          <w:rFonts w:ascii="Times New Roman" w:hAnsi="Times New Roman" w:cs="Times New Roman"/>
          <w:sz w:val="28"/>
          <w:szCs w:val="28"/>
        </w:rPr>
        <w:t xml:space="preserve">в обращении </w:t>
      </w:r>
      <w:r w:rsidRPr="00BC0BF1">
        <w:rPr>
          <w:rFonts w:ascii="Times New Roman" w:hAnsi="Times New Roman" w:cs="Times New Roman"/>
          <w:sz w:val="28"/>
          <w:szCs w:val="28"/>
        </w:rPr>
        <w:t>к коллегам</w:t>
      </w:r>
      <w:r w:rsidR="0019603A" w:rsidRPr="00BC0BF1">
        <w:rPr>
          <w:rFonts w:ascii="Times New Roman" w:hAnsi="Times New Roman" w:cs="Times New Roman"/>
          <w:sz w:val="28"/>
          <w:szCs w:val="28"/>
        </w:rPr>
        <w:t xml:space="preserve"> назвала сложившуюся ситуацию совершенно недопустимой. </w:t>
      </w:r>
    </w:p>
    <w:p w:rsidR="00347D14" w:rsidRPr="00BC0BF1" w:rsidRDefault="00347D14" w:rsidP="00347D14">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Житель латвийского города Даугавпилс А.Ильин рассказал газете «Известия», что в городск</w:t>
      </w:r>
      <w:r w:rsidR="00725F08" w:rsidRPr="00BC0BF1">
        <w:rPr>
          <w:rFonts w:ascii="Times New Roman" w:hAnsi="Times New Roman" w:cs="Times New Roman"/>
          <w:sz w:val="28"/>
          <w:szCs w:val="28"/>
        </w:rPr>
        <w:t>ой</w:t>
      </w:r>
      <w:r w:rsidRPr="00BC0BF1">
        <w:rPr>
          <w:rFonts w:ascii="Times New Roman" w:hAnsi="Times New Roman" w:cs="Times New Roman"/>
          <w:sz w:val="28"/>
          <w:szCs w:val="28"/>
        </w:rPr>
        <w:t xml:space="preserve"> детской музыкальной школе на место официального флага города по инициативе директора учреждения подняли украинский флаг. Жители попросили вернуть официальный флаг города, но это пока не удалось сделать. После обращения А.Ильин и ряд других активистов столкнулись с травлей и угрозами в соцсетях. Он также отметил неравное положение, в котором оказались жители Латвии по сравнению с приехавшими из Украины беженцами. В частности, последние могут устраиваться на работу без знания языка наравне с латышами. Кроме тог</w:t>
      </w:r>
      <w:r w:rsidR="004953ED" w:rsidRPr="00BC0BF1">
        <w:rPr>
          <w:rFonts w:ascii="Times New Roman" w:hAnsi="Times New Roman" w:cs="Times New Roman"/>
          <w:sz w:val="28"/>
          <w:szCs w:val="28"/>
        </w:rPr>
        <w:t>о, они не обязаны иметь QR-код</w:t>
      </w:r>
      <w:r w:rsidRPr="00BC0BF1">
        <w:rPr>
          <w:rFonts w:ascii="Times New Roman" w:hAnsi="Times New Roman" w:cs="Times New Roman"/>
          <w:sz w:val="28"/>
          <w:szCs w:val="28"/>
        </w:rPr>
        <w:t xml:space="preserve"> о вакцинации, за отсутствие которого граждан </w:t>
      </w:r>
      <w:r w:rsidRPr="00BC0BF1">
        <w:rPr>
          <w:rFonts w:ascii="Times New Roman" w:hAnsi="Times New Roman" w:cs="Times New Roman"/>
          <w:sz w:val="28"/>
          <w:szCs w:val="28"/>
        </w:rPr>
        <w:lastRenderedPageBreak/>
        <w:t>Латвии лишали работы. В наибольшей степени это сказывается на русскоязычных жителях страны.</w:t>
      </w:r>
    </w:p>
    <w:p w:rsidR="0019603A" w:rsidRPr="00BC0BF1" w:rsidRDefault="0019603A"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 самого начала проведения Россией спец</w:t>
      </w:r>
      <w:r w:rsidR="00194B0F" w:rsidRPr="00BC0BF1">
        <w:rPr>
          <w:rFonts w:ascii="Times New Roman" w:hAnsi="Times New Roman" w:cs="Times New Roman"/>
          <w:sz w:val="28"/>
          <w:szCs w:val="28"/>
        </w:rPr>
        <w:t xml:space="preserve">иальной военной </w:t>
      </w:r>
      <w:r w:rsidRPr="00BC0BF1">
        <w:rPr>
          <w:rFonts w:ascii="Times New Roman" w:hAnsi="Times New Roman" w:cs="Times New Roman"/>
          <w:sz w:val="28"/>
          <w:szCs w:val="28"/>
        </w:rPr>
        <w:t xml:space="preserve">операции русофобия </w:t>
      </w:r>
      <w:r w:rsidR="004E577F" w:rsidRPr="00BC0BF1">
        <w:rPr>
          <w:rFonts w:ascii="Times New Roman" w:hAnsi="Times New Roman" w:cs="Times New Roman"/>
          <w:sz w:val="28"/>
          <w:szCs w:val="28"/>
        </w:rPr>
        <w:t>в </w:t>
      </w:r>
      <w:r w:rsidRPr="00BC0BF1">
        <w:rPr>
          <w:rFonts w:ascii="Times New Roman" w:hAnsi="Times New Roman" w:cs="Times New Roman"/>
          <w:sz w:val="28"/>
          <w:szCs w:val="28"/>
        </w:rPr>
        <w:t>Латвии выражалась и в к</w:t>
      </w:r>
      <w:r w:rsidR="00CE2D40" w:rsidRPr="00BC0BF1">
        <w:rPr>
          <w:rFonts w:ascii="Times New Roman" w:hAnsi="Times New Roman" w:cs="Times New Roman"/>
          <w:sz w:val="28"/>
          <w:szCs w:val="28"/>
        </w:rPr>
        <w:t>ощунственных актах вандализма в </w:t>
      </w:r>
      <w:r w:rsidRPr="00BC0BF1">
        <w:rPr>
          <w:rFonts w:ascii="Times New Roman" w:hAnsi="Times New Roman" w:cs="Times New Roman"/>
          <w:sz w:val="28"/>
          <w:szCs w:val="28"/>
        </w:rPr>
        <w:t xml:space="preserve">отношении памятников солдатам Красной Армии, освобождавшим страну от нацизма во время Второй мировой войны. 24 февраля 2022 г. </w:t>
      </w:r>
      <w:r w:rsidR="004E577F" w:rsidRPr="00BC0BF1">
        <w:rPr>
          <w:rFonts w:ascii="Times New Roman" w:hAnsi="Times New Roman" w:cs="Times New Roman"/>
          <w:sz w:val="28"/>
          <w:szCs w:val="28"/>
        </w:rPr>
        <w:t xml:space="preserve">в Риге </w:t>
      </w:r>
      <w:r w:rsidRPr="00BC0BF1">
        <w:rPr>
          <w:rFonts w:ascii="Times New Roman" w:hAnsi="Times New Roman" w:cs="Times New Roman"/>
          <w:sz w:val="28"/>
          <w:szCs w:val="28"/>
        </w:rPr>
        <w:t>вандалы залили краской монумент Освободителям</w:t>
      </w:r>
      <w:r w:rsidR="004E577F" w:rsidRPr="00BC0BF1">
        <w:rPr>
          <w:rFonts w:ascii="Times New Roman" w:hAnsi="Times New Roman" w:cs="Times New Roman"/>
          <w:sz w:val="28"/>
          <w:szCs w:val="28"/>
        </w:rPr>
        <w:t xml:space="preserve"> Риги от немецко-фашистских захватчиков</w:t>
      </w:r>
      <w:r w:rsidRPr="00BC0BF1">
        <w:rPr>
          <w:rFonts w:ascii="Times New Roman" w:hAnsi="Times New Roman" w:cs="Times New Roman"/>
          <w:sz w:val="28"/>
          <w:szCs w:val="28"/>
        </w:rPr>
        <w:t xml:space="preserve">, у которого ежегодно </w:t>
      </w:r>
      <w:r w:rsidR="00194B0F" w:rsidRPr="00BC0BF1">
        <w:rPr>
          <w:rFonts w:ascii="Times New Roman" w:hAnsi="Times New Roman" w:cs="Times New Roman"/>
          <w:sz w:val="28"/>
          <w:szCs w:val="28"/>
        </w:rPr>
        <w:t>в че</w:t>
      </w:r>
      <w:r w:rsidRPr="00BC0BF1">
        <w:rPr>
          <w:rFonts w:ascii="Times New Roman" w:hAnsi="Times New Roman" w:cs="Times New Roman"/>
          <w:sz w:val="28"/>
          <w:szCs w:val="28"/>
        </w:rPr>
        <w:t xml:space="preserve">сть Дня Победы </w:t>
      </w:r>
      <w:r w:rsidR="004E577F" w:rsidRPr="00BC0BF1">
        <w:rPr>
          <w:rFonts w:ascii="Times New Roman" w:hAnsi="Times New Roman" w:cs="Times New Roman"/>
          <w:sz w:val="28"/>
          <w:szCs w:val="28"/>
        </w:rPr>
        <w:t>9 </w:t>
      </w:r>
      <w:r w:rsidRPr="00BC0BF1">
        <w:rPr>
          <w:rFonts w:ascii="Times New Roman" w:hAnsi="Times New Roman" w:cs="Times New Roman"/>
          <w:sz w:val="28"/>
          <w:szCs w:val="28"/>
        </w:rPr>
        <w:t xml:space="preserve">мая собираются десятки тысяч людей. Позднее хулиган пытался разбить памятник молотком. Полиция </w:t>
      </w:r>
      <w:hyperlink r:id="rId11" w:tgtFrame="_blank">
        <w:r w:rsidRPr="00BC0BF1">
          <w:rPr>
            <w:rFonts w:ascii="Times New Roman" w:hAnsi="Times New Roman" w:cs="Times New Roman"/>
            <w:sz w:val="28"/>
            <w:szCs w:val="28"/>
          </w:rPr>
          <w:t>задержала</w:t>
        </w:r>
      </w:hyperlink>
      <w:r w:rsidRPr="00BC0BF1">
        <w:rPr>
          <w:rFonts w:ascii="Times New Roman" w:hAnsi="Times New Roman" w:cs="Times New Roman"/>
          <w:sz w:val="28"/>
          <w:szCs w:val="28"/>
        </w:rPr>
        <w:t xml:space="preserve"> злоумышленника. В то же время с призывом демонтировать монумент </w:t>
      </w:r>
      <w:hyperlink r:id="rId12" w:tgtFrame="_blank">
        <w:r w:rsidRPr="00BC0BF1">
          <w:rPr>
            <w:rFonts w:ascii="Times New Roman" w:hAnsi="Times New Roman" w:cs="Times New Roman"/>
            <w:sz w:val="28"/>
            <w:szCs w:val="28"/>
          </w:rPr>
          <w:t>выступил</w:t>
        </w:r>
      </w:hyperlink>
      <w:r w:rsidRPr="00BC0BF1">
        <w:rPr>
          <w:rFonts w:ascii="Times New Roman" w:hAnsi="Times New Roman" w:cs="Times New Roman"/>
          <w:sz w:val="28"/>
          <w:szCs w:val="28"/>
        </w:rPr>
        <w:t xml:space="preserve"> министр юстиции Латвии Я.Борданс, который назвал памятник Освободителям угрозой национальной безопасности и призвал латвийские власти найт</w:t>
      </w:r>
      <w:r w:rsidR="00BC1CF1" w:rsidRPr="00BC0BF1">
        <w:rPr>
          <w:rFonts w:ascii="Times New Roman" w:hAnsi="Times New Roman" w:cs="Times New Roman"/>
          <w:sz w:val="28"/>
          <w:szCs w:val="28"/>
        </w:rPr>
        <w:t xml:space="preserve">и лазейки, чтобы обойти </w:t>
      </w:r>
      <w:r w:rsidR="004E577F" w:rsidRPr="00BC0BF1">
        <w:rPr>
          <w:rFonts w:ascii="Times New Roman" w:hAnsi="Times New Roman" w:cs="Times New Roman"/>
          <w:sz w:val="28"/>
          <w:szCs w:val="28"/>
        </w:rPr>
        <w:t>положения договора с </w:t>
      </w:r>
      <w:r w:rsidR="00BC1CF1" w:rsidRPr="00BC0BF1">
        <w:rPr>
          <w:rFonts w:ascii="Times New Roman" w:hAnsi="Times New Roman" w:cs="Times New Roman"/>
          <w:sz w:val="28"/>
          <w:szCs w:val="28"/>
        </w:rPr>
        <w:t xml:space="preserve">Россией о сохранении, уходе и благоустройстве мемориальных сооружений. </w:t>
      </w:r>
    </w:p>
    <w:p w:rsidR="004E577F" w:rsidRPr="00BC0BF1" w:rsidRDefault="004E577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26 февраля 2022 г. аналогичным образом в Риге был осквернён памятник красноармейцам 245-й стрелковой дивизии на проспекте Бривибас, а 28 февраля 2022 г. атаке вандалов подверглась гранитная стела в районе Дрейлини. </w:t>
      </w:r>
    </w:p>
    <w:p w:rsidR="00725F08" w:rsidRPr="00BC0BF1" w:rsidRDefault="00725F08" w:rsidP="00725F0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24 февраля 2021 г. разрушен памятник на воинском захоронении Великой Отечественной войны в Екабпилсе – демонтировано 76-мм орудие. 10 сентября 2021 г. неизвестные лица демонтировали и похитили с мемориального камня, установленного на месте начала операции по форсированию Киш-озера в октябре 1944 года, памятную табличку. 1 декабря 2021 г. в отношении мемориала воинам освободителям Риги и Латвии от немецко-фашистских захватчиков неизвестными лицами был совершен акт вандализма (черной краской нанесена надпись «оккупанты»). 25 февраля 2022 г. совершен акт вандализма в отношении мемориала Воинам-освободителям Риги и Латвии от немецко-фашистских захватчиков, постамент памятника облит красками в цвета флага Украины, а также </w:t>
      </w:r>
      <w:r w:rsidRPr="00BC0BF1">
        <w:rPr>
          <w:rFonts w:ascii="Times New Roman" w:hAnsi="Times New Roman" w:cs="Times New Roman"/>
          <w:sz w:val="28"/>
          <w:szCs w:val="28"/>
        </w:rPr>
        <w:lastRenderedPageBreak/>
        <w:t>нанесена надпись «Слава Украине». 26 февраля 2022 г. памятник 245-й стрелковой дивизии Советской Армии (на проспекте Бривибас в Риге) был облит краской синего и желтого цвета, вазы с цветами были разбросаны по территории братского воинского захоронения. 28 февраля 2022 г. памятник в Риге с надписью «Слава освободителям города Риги!» облит краской в цвета украинского флага. В марте 2022 г. в п. Видрижи вандалы раскрасили краской памятник 99 солдатам и местным жителям, погибшим в годы Второй мировой войны, а также оставили на нём оскорбительные надписи. 21 апреля 2022 г. неизвестные злоумышленники попытались поджечь мемориал на братском воинском захоронении в г. Валмиера, предварительно обложив автопокрышками и облив горючей жидкостью. 26 апреля 2022 г. в пос. Мадлиена Огрского края местные власти самовольно с использованием тяжёлой спецтехники демонтировали памятный камень в честь воинов, освободивших этот населённый пункт от нацистов в годы Великой Отечественной войны. 9 мая 2022 г. в Елгавском крае демонтировали мемориал (пятитонный камень с мемориальной доской), установленный в честь начала боёв за освобождение Елгавы в 1944 г.</w:t>
      </w:r>
    </w:p>
    <w:p w:rsidR="001E2618" w:rsidRPr="00BC0BF1" w:rsidRDefault="001E2618"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Агрессии русофобов подвергается и российское дипломатическое представительство. С конца февраля 2022 г. вокруг здания Посольства России в Риге ежедневно проходят протестные акции, целью которых является оказание психологического давления на российских дипломатических представителей. В ходе этих акций с использованием средств усиления транслируется музыка и лозунги оскорбительного характера. Аналогичными по содержанию надписями «украшены» плакаты и баннеры, размещ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нные вокруг российского представительства и на соседних улицах. Латвийская полиция не предпринимает усилий против подобных акций и транспарантов. </w:t>
      </w:r>
    </w:p>
    <w:p w:rsidR="005C5E63" w:rsidRPr="00BC0BF1" w:rsidRDefault="005C5E63" w:rsidP="00BC0BF1">
      <w:pPr>
        <w:pStyle w:val="1"/>
      </w:pPr>
      <w:bookmarkStart w:id="16" w:name="_Toc105665076"/>
      <w:r w:rsidRPr="00BC0BF1">
        <w:t>Литва</w:t>
      </w:r>
      <w:bookmarkEnd w:id="16"/>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Ли</w:t>
      </w:r>
      <w:r w:rsidR="003274C3" w:rsidRPr="00BC0BF1">
        <w:rPr>
          <w:rFonts w:ascii="Times New Roman" w:hAnsi="Times New Roman" w:cs="Times New Roman"/>
          <w:sz w:val="28"/>
          <w:szCs w:val="28"/>
        </w:rPr>
        <w:t>тве не прекращаются случаи серьё</w:t>
      </w:r>
      <w:r w:rsidRPr="00BC0BF1">
        <w:rPr>
          <w:rFonts w:ascii="Times New Roman" w:hAnsi="Times New Roman" w:cs="Times New Roman"/>
          <w:sz w:val="28"/>
          <w:szCs w:val="28"/>
        </w:rPr>
        <w:t xml:space="preserve">зных и резонансных </w:t>
      </w:r>
      <w:r w:rsidRPr="00BC0BF1">
        <w:rPr>
          <w:rFonts w:ascii="Times New Roman" w:hAnsi="Times New Roman" w:cs="Times New Roman"/>
          <w:sz w:val="28"/>
          <w:szCs w:val="28"/>
        </w:rPr>
        <w:lastRenderedPageBreak/>
        <w:t>политически мотивированных преследований граждан России со стороны властей. В рамках усилий по насаждению искажённой трактовки периода 1990-х гг. (прежде всего, событий 13 января 1991 г. около Вильнюсского телецентра</w:t>
      </w:r>
      <w:r w:rsidRPr="00BC0BF1">
        <w:rPr>
          <w:rStyle w:val="ac"/>
          <w:rFonts w:ascii="Times New Roman" w:hAnsi="Times New Roman" w:cs="Times New Roman"/>
          <w:sz w:val="28"/>
          <w:szCs w:val="28"/>
        </w:rPr>
        <w:footnoteReference w:id="18"/>
      </w:r>
      <w:r w:rsidRPr="00BC0BF1">
        <w:rPr>
          <w:rFonts w:ascii="Times New Roman" w:hAnsi="Times New Roman" w:cs="Times New Roman"/>
          <w:sz w:val="28"/>
          <w:szCs w:val="28"/>
        </w:rPr>
        <w:t>, а также убийства 31 июля 1991 г. служащих на самовольно установленном на границе с Белорусской ССР литовском КПП Медининкай</w:t>
      </w:r>
      <w:r w:rsidRPr="00BC0BF1">
        <w:rPr>
          <w:rStyle w:val="ac"/>
          <w:rFonts w:ascii="Times New Roman" w:hAnsi="Times New Roman" w:cs="Times New Roman"/>
          <w:sz w:val="28"/>
          <w:szCs w:val="28"/>
        </w:rPr>
        <w:footnoteReference w:id="19"/>
      </w:r>
      <w:r w:rsidRPr="00BC0BF1">
        <w:rPr>
          <w:rFonts w:ascii="Times New Roman" w:hAnsi="Times New Roman" w:cs="Times New Roman"/>
          <w:sz w:val="28"/>
          <w:szCs w:val="28"/>
        </w:rPr>
        <w:t>) и проводимой зачистки публичного пространства отличных от официальной версии точек зрения, властями применяются разнообразные методы давления на активистов гражданского общества, правозащитников и журналистов, излагающих отличающиеся от официальной позиции взгляды на историческую и современную ситуацию.</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Стандартной юридической практикой в этой стране стало придание закону обратной силы, нарушение принципа презумпции невиновности и права на справедливое судебное разбирательство, в частности в продолжающемся многолетнем судебном процессе по сфабрикованному по политическим мотивам уголовному делу об известных событиях в Вильнюсе в январе 1991г.</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31 марта 2021 г. Апелляционный суд Литвы удовлетворил в сторону ужесточения наказания прокурорский протест в отношении решения Вильнюсского окружного суда от 27 марта 2019 г., в соответствии с которым 67 бывших советских партийных и государственных деятелей, бойцов спецподразделений и военнослужащих, большинство из которых </w:t>
      </w:r>
      <w:r w:rsidR="00EE3DD7" w:rsidRPr="00BC0BF1">
        <w:rPr>
          <w:rFonts w:ascii="Times New Roman" w:hAnsi="Times New Roman" w:cs="Times New Roman"/>
          <w:sz w:val="28"/>
          <w:szCs w:val="28"/>
        </w:rPr>
        <w:t xml:space="preserve">являются </w:t>
      </w:r>
      <w:r w:rsidRPr="00BC0BF1">
        <w:rPr>
          <w:rFonts w:ascii="Times New Roman" w:hAnsi="Times New Roman" w:cs="Times New Roman"/>
          <w:sz w:val="28"/>
          <w:szCs w:val="28"/>
        </w:rPr>
        <w:t>граждан</w:t>
      </w:r>
      <w:r w:rsidR="00EE3DD7" w:rsidRPr="00BC0BF1">
        <w:rPr>
          <w:rFonts w:ascii="Times New Roman" w:hAnsi="Times New Roman" w:cs="Times New Roman"/>
          <w:sz w:val="28"/>
          <w:szCs w:val="28"/>
        </w:rPr>
        <w:t>ами</w:t>
      </w:r>
      <w:r w:rsidRPr="00BC0BF1">
        <w:rPr>
          <w:rFonts w:ascii="Times New Roman" w:hAnsi="Times New Roman" w:cs="Times New Roman"/>
          <w:sz w:val="28"/>
          <w:szCs w:val="28"/>
        </w:rPr>
        <w:t xml:space="preserve"> России, были приговорены к длительным срокам лишения свободы за совершение ими «военных преступлений и преступлений против человечности». В результате гражданину России, офицеру Российской </w:t>
      </w:r>
      <w:r w:rsidR="00B95301" w:rsidRPr="00BC0BF1">
        <w:rPr>
          <w:rFonts w:ascii="Times New Roman" w:hAnsi="Times New Roman" w:cs="Times New Roman"/>
          <w:sz w:val="28"/>
          <w:szCs w:val="28"/>
        </w:rPr>
        <w:t xml:space="preserve">Армии </w:t>
      </w:r>
      <w:r w:rsidRPr="00BC0BF1">
        <w:rPr>
          <w:rFonts w:ascii="Times New Roman" w:hAnsi="Times New Roman" w:cs="Times New Roman"/>
          <w:sz w:val="28"/>
          <w:szCs w:val="28"/>
        </w:rPr>
        <w:t>в запасе Ю.Мелю, находящемуся под стражей с марта 2014 г., срок лишения свободы увеличен на 3 года</w:t>
      </w:r>
      <w:r w:rsidR="006E2271" w:rsidRPr="00BC0BF1">
        <w:rPr>
          <w:rFonts w:ascii="Times New Roman" w:hAnsi="Times New Roman" w:cs="Times New Roman"/>
          <w:sz w:val="28"/>
          <w:szCs w:val="28"/>
        </w:rPr>
        <w:t>, в совокупности до 10 лет. Г.</w:t>
      </w:r>
      <w:r w:rsidRPr="00BC0BF1">
        <w:rPr>
          <w:rFonts w:ascii="Times New Roman" w:hAnsi="Times New Roman" w:cs="Times New Roman"/>
          <w:sz w:val="28"/>
          <w:szCs w:val="28"/>
        </w:rPr>
        <w:t xml:space="preserve">Иванову, которому ранее была выбрана мера пресечения в виде подписки о невыезде, </w:t>
      </w:r>
      <w:r w:rsidRPr="00BC0BF1">
        <w:rPr>
          <w:rFonts w:ascii="Times New Roman" w:hAnsi="Times New Roman" w:cs="Times New Roman"/>
          <w:sz w:val="28"/>
          <w:szCs w:val="28"/>
        </w:rPr>
        <w:lastRenderedPageBreak/>
        <w:t>назначено наказание в виде лишения свободы на 5 лет.</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Гражданин России, полковник запаса Ю</w:t>
      </w:r>
      <w:r w:rsidR="006E2271" w:rsidRPr="00BC0BF1">
        <w:rPr>
          <w:rFonts w:ascii="Times New Roman" w:hAnsi="Times New Roman" w:cs="Times New Roman"/>
          <w:sz w:val="28"/>
          <w:szCs w:val="28"/>
        </w:rPr>
        <w:t>.</w:t>
      </w:r>
      <w:r w:rsidRPr="00BC0BF1">
        <w:rPr>
          <w:rFonts w:ascii="Times New Roman" w:hAnsi="Times New Roman" w:cs="Times New Roman"/>
          <w:sz w:val="28"/>
          <w:szCs w:val="28"/>
        </w:rPr>
        <w:t xml:space="preserve">Мель был задержан по подозрению в совершении предусмотренных Уголовным кодексом Литовской Республики (УК) «преступлений против человечности и военных преступлений» в период его службы в рядах Советской </w:t>
      </w:r>
      <w:r w:rsidR="00B95301" w:rsidRPr="00BC0BF1">
        <w:rPr>
          <w:rFonts w:ascii="Times New Roman" w:hAnsi="Times New Roman" w:cs="Times New Roman"/>
          <w:sz w:val="28"/>
          <w:szCs w:val="28"/>
        </w:rPr>
        <w:t xml:space="preserve">Армии </w:t>
      </w:r>
      <w:r w:rsidRPr="00BC0BF1">
        <w:rPr>
          <w:rFonts w:ascii="Times New Roman" w:hAnsi="Times New Roman" w:cs="Times New Roman"/>
          <w:sz w:val="28"/>
          <w:szCs w:val="28"/>
        </w:rPr>
        <w:t xml:space="preserve">на территории Литовской ССР: в вину ему вменялось участие в событиях 13 января 1991 г. у Вильнюсского телецентра. В течение 5 лет с момента задержания и до объявления приговора он находился в литовских тюремных учреждениях. Суд продлевал срок его ареста и неоднократно отклонял ходатайства адвоката об изменении меры пресечения, игнорируя факт неудовлетворительного состояния здоровья российского гражданина. </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2015 г. и 2019 г. представителями Ю.Меля были поданы жалобы в Европейский Суд по правам человека на длительное содержание в тюрьме без приговора.</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После оглашения 27 марта 2019 г. вердикта Вильнюсского окружного суда по итогам уголовного процесса по «делу о событиях 13 января 1991 г.», которым Ю.Мель был приговорен к семи годам лишения свободы, российский гражданин в апреле 2019 г. был переведен из Вильнюсского следственного изолятора-тюрьмы «Лукишкес» в «Шяуляйский следственный изолятор», в котором условия его содержания серьезно ухудшились. В результате принятых российским посольством в Вильнюсе мер в мае 2019 г. Ю.Мель был доставлен в Вильнюсский исправительный дом. </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сентябре 2021 г. он был переведен из Кибартайской тюрьмы в Мариямпольскую, где у него возникли проблемы с получением жизненно важных лекарств от диабета</w:t>
      </w:r>
      <w:r w:rsidR="00396826" w:rsidRPr="00BC0BF1">
        <w:rPr>
          <w:rFonts w:ascii="Times New Roman" w:hAnsi="Times New Roman" w:cs="Times New Roman"/>
          <w:sz w:val="28"/>
          <w:szCs w:val="28"/>
        </w:rPr>
        <w:t>.</w:t>
      </w:r>
      <w:r w:rsidRPr="00BC0BF1">
        <w:rPr>
          <w:rFonts w:ascii="Times New Roman" w:hAnsi="Times New Roman" w:cs="Times New Roman"/>
          <w:sz w:val="28"/>
          <w:szCs w:val="28"/>
        </w:rPr>
        <w:t xml:space="preserve"> </w:t>
      </w:r>
      <w:r w:rsidR="00396826" w:rsidRPr="00BC0BF1">
        <w:rPr>
          <w:rFonts w:ascii="Times New Roman" w:hAnsi="Times New Roman" w:cs="Times New Roman"/>
          <w:sz w:val="28"/>
          <w:szCs w:val="28"/>
        </w:rPr>
        <w:t xml:space="preserve">Только </w:t>
      </w:r>
      <w:r w:rsidRPr="00BC0BF1">
        <w:rPr>
          <w:rFonts w:ascii="Times New Roman" w:hAnsi="Times New Roman" w:cs="Times New Roman"/>
          <w:sz w:val="28"/>
          <w:szCs w:val="28"/>
        </w:rPr>
        <w:t>благодаря оперативному вмешательству Посольства данный вопрос удалось решить. Помимо этого, у росгражданина появилась возможность обратиться к тюремной администрации (по её инициативе) с ходатайством об УДО, что он и сдел</w:t>
      </w:r>
      <w:r w:rsidR="00396826" w:rsidRPr="00BC0BF1">
        <w:rPr>
          <w:rFonts w:ascii="Times New Roman" w:hAnsi="Times New Roman" w:cs="Times New Roman"/>
          <w:sz w:val="28"/>
          <w:szCs w:val="28"/>
        </w:rPr>
        <w:t>ал. Однако в декабре</w:t>
      </w:r>
      <w:r w:rsidR="00396826" w:rsidRPr="00BC0BF1">
        <w:rPr>
          <w:rFonts w:ascii="Times New Roman" w:hAnsi="Times New Roman" w:cs="Times New Roman"/>
          <w:sz w:val="28"/>
          <w:szCs w:val="28"/>
        </w:rPr>
        <w:br/>
      </w:r>
      <w:r w:rsidRPr="00BC0BF1">
        <w:rPr>
          <w:rFonts w:ascii="Times New Roman" w:hAnsi="Times New Roman" w:cs="Times New Roman"/>
          <w:sz w:val="28"/>
          <w:szCs w:val="28"/>
        </w:rPr>
        <w:t>2021</w:t>
      </w:r>
      <w:r w:rsidR="00396826"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г. тюремная комиссия приняла отрицательное решение по УДО в отношении нашего соотечественника по надуманным причинам, указав, что </w:t>
      </w:r>
      <w:r w:rsidRPr="00BC0BF1">
        <w:rPr>
          <w:rFonts w:ascii="Times New Roman" w:hAnsi="Times New Roman" w:cs="Times New Roman"/>
          <w:sz w:val="28"/>
          <w:szCs w:val="28"/>
        </w:rPr>
        <w:lastRenderedPageBreak/>
        <w:t>он не работает в колонии и не выплачивает компенсации потерпевшим.</w:t>
      </w:r>
    </w:p>
    <w:p w:rsidR="005C5E63" w:rsidRPr="00BC0BF1" w:rsidRDefault="005C5E63"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Яркие свидетельства проявления дискриминации со стороны литовских властей в отношении граждан России содержатся в деле бывшего милиционера рижского ОМОН МВД СССР К.Никулина, который с февраля 2019 г. содержится в колонии «Правенишкес» Каунасского района (переведен из столичной тюрьмы «Лукишкес», где находился с ноября 2007 г.). В соответствии с приговором Вильнюсского окружного суда от 11 мая 2011 г. он признан виновным в совершении предумышленного убийства семи лиц и покушении на убийство одного лица на Медининкайском КПП в июле 1991 г. Первоначально он был обвинен в «убийстве двух и более человек» (срок давности, установленный для таких преступлений, к дате суда истек). Ч</w:t>
      </w:r>
      <w:r w:rsidR="00B95301" w:rsidRPr="00BC0BF1">
        <w:rPr>
          <w:rFonts w:ascii="Times New Roman" w:hAnsi="Times New Roman" w:cs="Times New Roman"/>
          <w:sz w:val="28"/>
          <w:szCs w:val="28"/>
        </w:rPr>
        <w:t>ё</w:t>
      </w:r>
      <w:r w:rsidRPr="00BC0BF1">
        <w:rPr>
          <w:rFonts w:ascii="Times New Roman" w:hAnsi="Times New Roman" w:cs="Times New Roman"/>
          <w:sz w:val="28"/>
          <w:szCs w:val="28"/>
        </w:rPr>
        <w:t xml:space="preserve">тких доказательств участия К.Никулина в приписываемом ему преступлении предъявлено не было, однако россиянин был осужден на пожизненное лишение свободы с отбыванием наказания в тюрьме. Его также обязали выплатить в пользу Литвы 650 000 евро. </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связи с признанием Главным бюро медико-социальной экспертизы по Ленинградской области К.Никулина инвалидом третьей группы российский гражданин в 2021 г. дважды обращался к администрации тюрьмы о его переводе из строгого в отряд с более легким режимом содержания. Однако администрация Правенишской исправительной колонии закрытого типа, в которой содержится К.Никулин, в удовлетворении этих просьб отказала. В результате усилий посольства были проведены несколько медицинских обследований К.Никулина, по итогам которых принято решение об имплантации кардиостимулятора. В то же время, несмотря на неоднократные ходатайства посольства, россиянину отказывают в проведении медицинских диагностических процедур, с просьбой о которых он обращается на протяжении нескольких лет из-за усилившихся болей в желудке.</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Не торопятся</w:t>
      </w:r>
      <w:r w:rsidR="00C56501" w:rsidRPr="00BC0BF1">
        <w:rPr>
          <w:rFonts w:ascii="Times New Roman" w:hAnsi="Times New Roman" w:cs="Times New Roman"/>
          <w:sz w:val="28"/>
          <w:szCs w:val="28"/>
        </w:rPr>
        <w:t xml:space="preserve"> и в ЕСПЧ</w:t>
      </w:r>
      <w:r w:rsidRPr="00BC0BF1">
        <w:rPr>
          <w:rFonts w:ascii="Times New Roman" w:hAnsi="Times New Roman" w:cs="Times New Roman"/>
          <w:sz w:val="28"/>
          <w:szCs w:val="28"/>
        </w:rPr>
        <w:t xml:space="preserve"> заняться рассмотрением жалобы росгражданина</w:t>
      </w:r>
      <w:r w:rsidR="004C7596" w:rsidRPr="00BC0BF1">
        <w:rPr>
          <w:rFonts w:ascii="Times New Roman" w:hAnsi="Times New Roman" w:cs="Times New Roman"/>
          <w:sz w:val="28"/>
          <w:szCs w:val="28"/>
        </w:rPr>
        <w:t>, поданной ещё в 2017 г., и до сих пор</w:t>
      </w:r>
      <w:r w:rsidRPr="00BC0BF1">
        <w:rPr>
          <w:rFonts w:ascii="Times New Roman" w:hAnsi="Times New Roman" w:cs="Times New Roman"/>
          <w:sz w:val="28"/>
          <w:szCs w:val="28"/>
        </w:rPr>
        <w:t xml:space="preserve"> не принято решение, </w:t>
      </w:r>
      <w:r w:rsidRPr="00BC0BF1">
        <w:rPr>
          <w:rFonts w:ascii="Times New Roman" w:hAnsi="Times New Roman" w:cs="Times New Roman"/>
          <w:sz w:val="28"/>
          <w:szCs w:val="28"/>
        </w:rPr>
        <w:lastRenderedPageBreak/>
        <w:t xml:space="preserve">заниматься или нет этим делом. Следует напомнить, что в июле 2017 г. адвокат К.Никулина направил соответствующую жалобу в </w:t>
      </w:r>
      <w:r w:rsidR="00245C4D" w:rsidRPr="00BC0BF1">
        <w:rPr>
          <w:rFonts w:ascii="Times New Roman" w:hAnsi="Times New Roman" w:cs="Times New Roman"/>
          <w:sz w:val="28"/>
          <w:szCs w:val="28"/>
        </w:rPr>
        <w:t>Суд</w:t>
      </w:r>
      <w:r w:rsidRPr="00BC0BF1">
        <w:rPr>
          <w:rFonts w:ascii="Times New Roman" w:hAnsi="Times New Roman" w:cs="Times New Roman"/>
          <w:sz w:val="28"/>
          <w:szCs w:val="28"/>
        </w:rPr>
        <w:t>. В октябре 2020 г. российская сторона проинформировала ЕСПЧ о своем намерении пр</w:t>
      </w:r>
      <w:r w:rsidR="00245C4D" w:rsidRPr="00BC0BF1">
        <w:rPr>
          <w:rFonts w:ascii="Times New Roman" w:hAnsi="Times New Roman" w:cs="Times New Roman"/>
          <w:sz w:val="28"/>
          <w:szCs w:val="28"/>
        </w:rPr>
        <w:t>инять участие</w:t>
      </w:r>
      <w:r w:rsidRPr="00BC0BF1">
        <w:rPr>
          <w:rFonts w:ascii="Times New Roman" w:hAnsi="Times New Roman" w:cs="Times New Roman"/>
          <w:sz w:val="28"/>
          <w:szCs w:val="28"/>
        </w:rPr>
        <w:t xml:space="preserve"> в процессе по этой жалобе в качестве третьей стороны.</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декабре 2018 г. К.Никулин обратился в Генпрокуратуру России с заявлением о его переводе в Россию в соответствии с российско-литовским Договором о передаче для отбывания наказания лиц, осужденных к лишению свободы, от 25 июня 2001 г. Однако министерство юстиции Литвы в марте 2020 г. сообщило о том, «что передача осужденного К.Никулина не представляется возможной».</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Помимо уголовных преследований российских граждан в Литве, как и в других странах Прибалтики, местными властями и спецслужбами практикуются разнообразные методы давления на активистов гражданского общества, правозащитников и журналистов, выступающих с альтернативными взглядами на их внутреннюю и внешнюю политику, а также историю. По мнению ряда правозащитников, в </w:t>
      </w:r>
      <w:r w:rsidR="00B95301" w:rsidRPr="00BC0BF1">
        <w:rPr>
          <w:rFonts w:ascii="Times New Roman" w:hAnsi="Times New Roman" w:cs="Times New Roman"/>
          <w:sz w:val="28"/>
          <w:szCs w:val="28"/>
        </w:rPr>
        <w:t xml:space="preserve">Литве </w:t>
      </w:r>
      <w:r w:rsidRPr="00BC0BF1">
        <w:rPr>
          <w:rFonts w:ascii="Times New Roman" w:hAnsi="Times New Roman" w:cs="Times New Roman"/>
          <w:sz w:val="28"/>
          <w:szCs w:val="28"/>
        </w:rPr>
        <w:t xml:space="preserve">была выстроена целая система мер и способов воздействия на несогласных. Значительное место </w:t>
      </w:r>
      <w:r w:rsidR="00F93B8C" w:rsidRPr="00BC0BF1">
        <w:rPr>
          <w:rFonts w:ascii="Times New Roman" w:hAnsi="Times New Roman" w:cs="Times New Roman"/>
          <w:sz w:val="28"/>
          <w:szCs w:val="28"/>
        </w:rPr>
        <w:t>в ней отводится введенным статье</w:t>
      </w:r>
      <w:r w:rsidRPr="00BC0BF1">
        <w:rPr>
          <w:rFonts w:ascii="Times New Roman" w:hAnsi="Times New Roman" w:cs="Times New Roman"/>
          <w:sz w:val="28"/>
          <w:szCs w:val="28"/>
        </w:rPr>
        <w:t>й 170-2</w:t>
      </w:r>
      <w:r w:rsidR="00B95301" w:rsidRPr="00BC0BF1">
        <w:rPr>
          <w:rFonts w:ascii="Times New Roman" w:hAnsi="Times New Roman" w:cs="Times New Roman"/>
          <w:sz w:val="28"/>
          <w:szCs w:val="28"/>
        </w:rPr>
        <w:t xml:space="preserve"> литовского</w:t>
      </w:r>
      <w:r w:rsidRPr="00BC0BF1">
        <w:rPr>
          <w:rFonts w:ascii="Times New Roman" w:hAnsi="Times New Roman" w:cs="Times New Roman"/>
          <w:sz w:val="28"/>
          <w:szCs w:val="28"/>
        </w:rPr>
        <w:t xml:space="preserve"> </w:t>
      </w:r>
      <w:r w:rsidR="00B95301" w:rsidRPr="00BC0BF1">
        <w:rPr>
          <w:rFonts w:ascii="Times New Roman" w:hAnsi="Times New Roman" w:cs="Times New Roman"/>
          <w:sz w:val="28"/>
          <w:szCs w:val="28"/>
        </w:rPr>
        <w:t>Уголовного кодекса</w:t>
      </w:r>
      <w:r w:rsidRPr="00BC0BF1">
        <w:rPr>
          <w:rFonts w:ascii="Times New Roman" w:hAnsi="Times New Roman" w:cs="Times New Roman"/>
          <w:sz w:val="28"/>
          <w:szCs w:val="28"/>
        </w:rPr>
        <w:t xml:space="preserve"> составам преступления.</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Следует при этом отметить, что подобные репрессивные меры применялись 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 до принятия этого изменения в Уголовный кодекс. Так, в </w:t>
      </w:r>
      <w:r w:rsidR="00F93B8C" w:rsidRPr="00BC0BF1">
        <w:rPr>
          <w:rFonts w:ascii="Times New Roman" w:hAnsi="Times New Roman" w:cs="Times New Roman"/>
          <w:sz w:val="28"/>
          <w:szCs w:val="28"/>
        </w:rPr>
        <w:t>1994 г. российский гражданин</w:t>
      </w:r>
      <w:r w:rsidRPr="00BC0BF1">
        <w:rPr>
          <w:rFonts w:ascii="Times New Roman" w:hAnsi="Times New Roman" w:cs="Times New Roman"/>
          <w:sz w:val="28"/>
          <w:szCs w:val="28"/>
        </w:rPr>
        <w:t xml:space="preserve"> историк В.Иванов был осужден Верховным судом Литвы по статье 70 УК «за создание антигосударственной организации и антигосударственную деятельность» на 2,5 года тюремного заключения, поскольку в период литовской «борьбы за независимость» он создал просоветскую организацию «Единство». В 1997 г. он был осужден на 1 год – на этот раз по статье за клевету за то, что в написанной им книге отрицал официальную версию событий 13 января 1991 г. и причастность советских солдат к убийству мирных граждан. В июне 2020 г. участковый суд Вильнюса вынес В.Иванову обвинительный приговор «за незаконное </w:t>
      </w:r>
      <w:r w:rsidRPr="00BC0BF1">
        <w:rPr>
          <w:rFonts w:ascii="Times New Roman" w:hAnsi="Times New Roman" w:cs="Times New Roman"/>
          <w:sz w:val="28"/>
          <w:szCs w:val="28"/>
        </w:rPr>
        <w:lastRenderedPageBreak/>
        <w:t>владение огнестрельным оружием» (при обыске у него был обнаружен неисправный стартовый пистолет) – ему назначено наказание в виде двух лет невыезда из Вильнюса и нахождения по месту жительства в ночное время.</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2020 г. проведен обыск и изъяты личные вещи организатора «Бессмертного полка» в Вильнюсе Т.Афанасьевой-Коломиец, являющейся гражданкой России. </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Обыску подвергся 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 один российский гражданин, руководитель Ассоциации военной истории «Забытые солдаты» В.Орлов. Литовская полиция инкриминировала ему незаконное хранение огнестрельного оружия, которое так и не было обнаружено. В ходе обыска у В.Орлова были изъяты компьютер, планшет, телефон и записная книжка.</w:t>
      </w:r>
    </w:p>
    <w:p w:rsidR="003F2075" w:rsidRPr="00BC0BF1" w:rsidRDefault="003F207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Российский гражданин связывает эту атаку на него с деятельностью возглавляемых им поисковиков, которые за годы, прошедшие после восстановления независимости Литвы, нашли и перезахоронили останки более 130 советских воинов, погибших при освобождении Литвы от нацистов.</w:t>
      </w:r>
    </w:p>
    <w:p w:rsidR="003F207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Преследованиям со стороны литовских властей по обвинениям в совершении преступлений, предусмотренных указанной статьей УК ЛР, подвергается и значительное количество литовских гражданских активистов, политиков и журналистов, также выступающих против прославления «лесных братьев» и насаждения русофобии.</w:t>
      </w:r>
    </w:p>
    <w:p w:rsidR="008B5695" w:rsidRPr="00BC0BF1" w:rsidRDefault="00F93B8C"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ноябре 2021 г.</w:t>
      </w:r>
      <w:r w:rsidR="008B5695" w:rsidRPr="00BC0BF1">
        <w:rPr>
          <w:rFonts w:ascii="Times New Roman" w:hAnsi="Times New Roman" w:cs="Times New Roman"/>
          <w:sz w:val="28"/>
          <w:szCs w:val="28"/>
        </w:rPr>
        <w:t xml:space="preserve"> Клайпедский окружной суд приговорил к четырем годам лишения свободы руководителя Балтийской молодежной ассоциации «Ювенис», координатора акции «Бессмертный полк» в Клайпеде А.Грейчюса по обвинению в «шпионаже» в пользу России (был задержан в марте 2020 г.). Согласно материалам суда, наш соотечественник собирал «информацию» и передавал е</w:t>
      </w:r>
      <w:r w:rsidR="00B95301" w:rsidRPr="00BC0BF1">
        <w:rPr>
          <w:rFonts w:ascii="Times New Roman" w:hAnsi="Times New Roman" w:cs="Times New Roman"/>
          <w:sz w:val="28"/>
          <w:szCs w:val="28"/>
        </w:rPr>
        <w:t>ё</w:t>
      </w:r>
      <w:r w:rsidR="008B5695" w:rsidRPr="00BC0BF1">
        <w:rPr>
          <w:rFonts w:ascii="Times New Roman" w:hAnsi="Times New Roman" w:cs="Times New Roman"/>
          <w:sz w:val="28"/>
          <w:szCs w:val="28"/>
        </w:rPr>
        <w:t xml:space="preserve"> за определенную плату сотруднику погрануправления ФСБ России по Калининградской области. За «информацию» суд принял фотографии и видеосъемку открытых мероприятий, проводимых самим А.Грейчюсом. Хотя и отметив, что эти данные не являются гостайной, судьи </w:t>
      </w:r>
      <w:r w:rsidR="008B5695" w:rsidRPr="00BC0BF1">
        <w:rPr>
          <w:rFonts w:ascii="Times New Roman" w:hAnsi="Times New Roman" w:cs="Times New Roman"/>
          <w:sz w:val="28"/>
          <w:szCs w:val="28"/>
        </w:rPr>
        <w:lastRenderedPageBreak/>
        <w:t>констатировали их принадлежность к сведениям, составляющим гостайну, поскольку представляли интерес для «иностранной разведки».</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октябре 2020 г. Главная избирательная комиссия Л</w:t>
      </w:r>
      <w:r w:rsidR="00CE2D40" w:rsidRPr="00BC0BF1">
        <w:rPr>
          <w:rFonts w:ascii="Times New Roman" w:hAnsi="Times New Roman" w:cs="Times New Roman"/>
          <w:sz w:val="28"/>
          <w:szCs w:val="28"/>
        </w:rPr>
        <w:t>Р</w:t>
      </w:r>
      <w:r w:rsidRPr="00BC0BF1">
        <w:rPr>
          <w:rFonts w:ascii="Times New Roman" w:hAnsi="Times New Roman" w:cs="Times New Roman"/>
          <w:sz w:val="28"/>
          <w:szCs w:val="28"/>
        </w:rPr>
        <w:t xml:space="preserve"> не допустила до выборов в Сейм оппозиционного политика В.Титова, забраковав часть собранных им подписей, необходимых для регистрации. Он обвинил правящую номенклатуру в том, что она «бюрократически завалила» несистемного политика. В.Титов в 2019 г. был оштрафован на 10 тыс. евро за критику в отношении увековечивания памяти одного из командиров «лесных братьев» А.Раманаускаса-Ванагаса.</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Из-за преследований литовских властей председатель «Социалистического народного фронта» антифашист Г.Грабаускас, также выступающий против прославления «лесных братьев» и насаждения русофобии, был вынужден покинуть страну. </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Продолжается уголовное преследование известного </w:t>
      </w:r>
      <w:r w:rsidR="00C56501" w:rsidRPr="00BC0BF1">
        <w:rPr>
          <w:rFonts w:ascii="Times New Roman" w:hAnsi="Times New Roman" w:cs="Times New Roman"/>
          <w:sz w:val="28"/>
          <w:szCs w:val="28"/>
        </w:rPr>
        <w:t>в Литве</w:t>
      </w:r>
      <w:r w:rsidRPr="00BC0BF1">
        <w:rPr>
          <w:rFonts w:ascii="Times New Roman" w:hAnsi="Times New Roman" w:cs="Times New Roman"/>
          <w:sz w:val="28"/>
          <w:szCs w:val="28"/>
        </w:rPr>
        <w:t xml:space="preserve"> политика А.Палецкиса, который посещал российский Крым и имеет свою, отличную от официальных вла</w:t>
      </w:r>
      <w:r w:rsidR="00C56501" w:rsidRPr="00BC0BF1">
        <w:rPr>
          <w:rFonts w:ascii="Times New Roman" w:hAnsi="Times New Roman" w:cs="Times New Roman"/>
          <w:sz w:val="28"/>
          <w:szCs w:val="28"/>
        </w:rPr>
        <w:t>стей</w:t>
      </w:r>
      <w:r w:rsidRPr="00BC0BF1">
        <w:rPr>
          <w:rFonts w:ascii="Times New Roman" w:hAnsi="Times New Roman" w:cs="Times New Roman"/>
          <w:sz w:val="28"/>
          <w:szCs w:val="28"/>
        </w:rPr>
        <w:t xml:space="preserve"> точку зрения на события в Вильнюсе в январе 1991 г. Утверждается, что А.Палецкис был завербован спецслужбами России и получал задания по сбору информации о судьях и прокурорах, которые вели «дело 13 января». А.Палецкис с октября 2018 г. по апрель 2020 г. содержался под стражей, после чего Апелляционный суд Литвы заменил ему арест на меру пресечения – интенсивный надзор с уплатой залога в размере 50 тыс. евро и изъятием личных документов. В июле 2021 г. он был осужден на 6 лет тюремного заключения. </w:t>
      </w:r>
      <w:r w:rsidR="003226C2" w:rsidRPr="00BC0BF1">
        <w:rPr>
          <w:rFonts w:ascii="Times New Roman" w:hAnsi="Times New Roman" w:cs="Times New Roman"/>
          <w:sz w:val="28"/>
          <w:szCs w:val="28"/>
        </w:rPr>
        <w:t xml:space="preserve">6 мая 2022 г. Апелляционный суд Литвы отклонил жалобу адвокатов А.Палецкиса, приговор в отношении него остался в силе. 11 мая он был доставлен в вильнюсскую тюрьму для отбывания оставшегося срока заключения (4,5 года). </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Продолжались попытки ограничить работу российских СМИ. В июле 2020 г. литовская Комиссия по радио и телевидению, контролирующая деятельность радиостанций и телевизионных вещателей, запретила трансляцию на территории этой прибалтийской страны российского </w:t>
      </w:r>
      <w:r w:rsidRPr="00BC0BF1">
        <w:rPr>
          <w:rFonts w:ascii="Times New Roman" w:hAnsi="Times New Roman" w:cs="Times New Roman"/>
          <w:sz w:val="28"/>
          <w:szCs w:val="28"/>
        </w:rPr>
        <w:lastRenderedPageBreak/>
        <w:t xml:space="preserve">телеканала «RT». Свое решение в Комиссии обосновали тем, что телеканал якобы связан с Генеральным директором российского информагентства «Россия сегодня» Д.Киселевым, который находится в «черном списке» Евросоюза. </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октябре 2020 г. та же Комиссия за якобы установленные нарушения местного законодательства в части, касающейся распространения «ложной, клеветнической и разжигающей ненависть информации», пригрозила временно лишить эфира российский телеканал «РТР-Планета». Ранее под санкции литовского регулятора попадали также «Первый Балтийский </w:t>
      </w:r>
      <w:r w:rsidR="00C56501" w:rsidRPr="00BC0BF1">
        <w:rPr>
          <w:rFonts w:ascii="Times New Roman" w:hAnsi="Times New Roman" w:cs="Times New Roman"/>
          <w:sz w:val="28"/>
          <w:szCs w:val="28"/>
        </w:rPr>
        <w:t xml:space="preserve">канал </w:t>
      </w:r>
      <w:r w:rsidRPr="00BC0BF1">
        <w:rPr>
          <w:rFonts w:ascii="Times New Roman" w:hAnsi="Times New Roman" w:cs="Times New Roman"/>
          <w:sz w:val="28"/>
          <w:szCs w:val="28"/>
        </w:rPr>
        <w:t>Литвы», «НТВ Мир Lithuania», «REN TV Baltic» и «ТВЦ», временно блокировалась работа новостного портала «Спутник. Литва».</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январе 2020 г. из </w:t>
      </w:r>
      <w:r w:rsidR="00B97401" w:rsidRPr="00BC0BF1">
        <w:rPr>
          <w:rFonts w:ascii="Times New Roman" w:hAnsi="Times New Roman" w:cs="Times New Roman"/>
          <w:sz w:val="28"/>
          <w:szCs w:val="28"/>
        </w:rPr>
        <w:t>страны</w:t>
      </w:r>
      <w:r w:rsidRPr="00BC0BF1">
        <w:rPr>
          <w:rFonts w:ascii="Times New Roman" w:hAnsi="Times New Roman" w:cs="Times New Roman"/>
          <w:sz w:val="28"/>
          <w:szCs w:val="28"/>
        </w:rPr>
        <w:t xml:space="preserve"> была депортирована корреспондентка телеканала «Звезда» Ю.Шатилова (Шенгенскую визу ей аннулировала Латвия), которая собиралась делать сюжет про «войну» литовских властей с памятниками советским солдатам-освободителям и про то, как власти не дают перезахоронить останки воинов Красной Армии.</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январе 2021 г. Литва отказала во въезде эстрадному певцу Ф.Киркорову, мотивировав это требованиями закона «О правовом положении иностранных граждан», которые запрещают впускать лиц, ставящих под угрозу национальную безопасность. В мае 2021 г. литовские парламентарии добились принятия изменений в этот закон. Теперь в Литву запрещ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н въезд лицам, поддерживающим или участвующим в «агрессивной» политике иностранного государства и «поощряющим различного рода оккупации». Несмотря на изменение фо</w:t>
      </w:r>
      <w:r w:rsidR="00FD62C5" w:rsidRPr="00BC0BF1">
        <w:rPr>
          <w:rFonts w:ascii="Times New Roman" w:hAnsi="Times New Roman" w:cs="Times New Roman"/>
          <w:sz w:val="28"/>
          <w:szCs w:val="28"/>
        </w:rPr>
        <w:t>рмулировок, поправки нацелены в </w:t>
      </w:r>
      <w:r w:rsidRPr="00BC0BF1">
        <w:rPr>
          <w:rFonts w:ascii="Times New Roman" w:hAnsi="Times New Roman" w:cs="Times New Roman"/>
          <w:sz w:val="28"/>
          <w:szCs w:val="28"/>
        </w:rPr>
        <w:t>первую очередь на граждан России – популярных медиа-персон, открыто выражающих свою поддержку действиям российского руководства.</w:t>
      </w:r>
    </w:p>
    <w:p w:rsidR="008B5695" w:rsidRPr="00BC0BF1" w:rsidRDefault="008B5695"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итоге в январе 2022 г. МВД Литвы внесло в стоп-лист сроком на 5 лет российских певцов Хабиба (Шарипова) и Н.Королеву, гастроли которых были запланированы в Литве на конец января и март 2022 г.</w:t>
      </w:r>
    </w:p>
    <w:p w:rsidR="00651ED7" w:rsidRPr="00BC0BF1" w:rsidRDefault="00651ED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После начала Российской Федерац</w:t>
      </w:r>
      <w:r w:rsidR="00DE6DF1" w:rsidRPr="00BC0BF1">
        <w:rPr>
          <w:rFonts w:ascii="Times New Roman" w:hAnsi="Times New Roman" w:cs="Times New Roman"/>
          <w:sz w:val="28"/>
          <w:szCs w:val="28"/>
        </w:rPr>
        <w:t>ии специальной военной операции</w:t>
      </w:r>
      <w:r w:rsidRPr="00BC0BF1">
        <w:rPr>
          <w:rFonts w:ascii="Times New Roman" w:hAnsi="Times New Roman" w:cs="Times New Roman"/>
          <w:sz w:val="28"/>
          <w:szCs w:val="28"/>
        </w:rPr>
        <w:t xml:space="preserve"> </w:t>
      </w:r>
      <w:r w:rsidRPr="00BC0BF1">
        <w:rPr>
          <w:rFonts w:ascii="Times New Roman" w:hAnsi="Times New Roman" w:cs="Times New Roman"/>
          <w:sz w:val="28"/>
          <w:szCs w:val="28"/>
        </w:rPr>
        <w:lastRenderedPageBreak/>
        <w:t>по денацификации и демилитаризации Украины</w:t>
      </w:r>
      <w:r w:rsidR="00C24207" w:rsidRPr="00BC0BF1">
        <w:rPr>
          <w:rFonts w:ascii="Times New Roman" w:hAnsi="Times New Roman" w:cs="Times New Roman"/>
          <w:sz w:val="28"/>
          <w:szCs w:val="28"/>
        </w:rPr>
        <w:t xml:space="preserve"> в стране резко увеличилось число проявлений русофобии и дискриминации в отношении русских и выходцев из России. Одной из первых ограничениям подверглась сфера деятельности СМИ. 25 февраля 2022 г. было временно приостановлено вещание 6 телеканалов на русском языке: «РТР Планета», «Россия 24», «НТВ Мир» и «Беларусь 24» (их деятельность ограничили на 5 лет), а также «Первый балтийский канал» (ПБК) и «ТВЦi» (на 3 года). 28 февраля этот список дополнили ещё два канала – «МИР 24» и «РБК-ТВ» (приостановка на 5 лет), а 9 марта – телеканал «МИР» (вещание приостановлено на 5 лет). Уже 10 марта был введён запрет на вещание в Литве всех российских и белорусских телеканалов и радиостанций, за исключением тех, которые транслируются из стран-членов ЕС или государств, ратифицировавших Европейскую конвенцию о трансграни</w:t>
      </w:r>
      <w:r w:rsidR="003226C2" w:rsidRPr="00BC0BF1">
        <w:rPr>
          <w:rFonts w:ascii="Times New Roman" w:hAnsi="Times New Roman" w:cs="Times New Roman"/>
          <w:sz w:val="28"/>
          <w:szCs w:val="28"/>
        </w:rPr>
        <w:t>чном телевидении. Параллельно с </w:t>
      </w:r>
      <w:r w:rsidR="00C24207" w:rsidRPr="00BC0BF1">
        <w:rPr>
          <w:rFonts w:ascii="Times New Roman" w:hAnsi="Times New Roman" w:cs="Times New Roman"/>
          <w:sz w:val="28"/>
          <w:szCs w:val="28"/>
        </w:rPr>
        <w:t>этим литовские власти ввели блокировку новостных сайтов «Спутник Литва», «Рубалтик.ру» и «Балтньюс.лт».</w:t>
      </w:r>
    </w:p>
    <w:p w:rsidR="008B6C6F" w:rsidRPr="00BC0BF1" w:rsidRDefault="00C2420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Литовские власти приняли законодательные меры, направленные на недопущение распространения поддержки российской операции на Украине среди жителей страны. 17 марта Сеймом Литвы одобрен проект поправок в Уголовный кодекс Литвы, </w:t>
      </w:r>
      <w:r w:rsidR="008B6C6F" w:rsidRPr="00BC0BF1">
        <w:rPr>
          <w:rFonts w:ascii="Times New Roman" w:hAnsi="Times New Roman" w:cs="Times New Roman"/>
          <w:sz w:val="28"/>
          <w:szCs w:val="28"/>
        </w:rPr>
        <w:t>которые под видом криминализации пропаганды войны предусматривают уголовную ответственность за её публичную поддержку. Тогда же, в середине марта литовский парламент одобрил поправки в законодательство, регулирующее госзакупки, которые позволяют исключать из тендеров компании враждебных государств (под которыми имеются в виду Россия и Белоруссия) и расторгать уже заключённые с ними договоры.</w:t>
      </w:r>
    </w:p>
    <w:p w:rsidR="003226C2" w:rsidRPr="00BC0BF1" w:rsidRDefault="003226C2" w:rsidP="003226C2">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19 апреля 2022 г. Сейм Литвы принял поправки к законам об административных правонарушениях и о собраниях, предусматривающие запрет публичного демонстрирования георгиевской ленты и других символов «тоталитарных и авторитарных режимов», используемых «в целях </w:t>
      </w:r>
      <w:r w:rsidRPr="00BC0BF1">
        <w:rPr>
          <w:rFonts w:ascii="Times New Roman" w:hAnsi="Times New Roman" w:cs="Times New Roman"/>
          <w:sz w:val="28"/>
          <w:szCs w:val="28"/>
        </w:rPr>
        <w:lastRenderedPageBreak/>
        <w:t xml:space="preserve">пропаганды осуществляемой ими агрессии, совершённых преступлений против человечности и военных преступлений» (включая буквы </w:t>
      </w:r>
      <w:r w:rsidRPr="00BC0BF1">
        <w:rPr>
          <w:rFonts w:ascii="Times New Roman" w:hAnsi="Times New Roman" w:cs="Times New Roman"/>
          <w:sz w:val="28"/>
          <w:szCs w:val="28"/>
          <w:lang w:val="en-US"/>
        </w:rPr>
        <w:t>Z</w:t>
      </w:r>
      <w:r w:rsidRPr="00BC0BF1">
        <w:rPr>
          <w:rFonts w:ascii="Times New Roman" w:hAnsi="Times New Roman" w:cs="Times New Roman"/>
          <w:sz w:val="28"/>
          <w:szCs w:val="28"/>
        </w:rPr>
        <w:t xml:space="preserve"> и </w:t>
      </w:r>
      <w:r w:rsidRPr="00BC0BF1">
        <w:rPr>
          <w:rFonts w:ascii="Times New Roman" w:hAnsi="Times New Roman" w:cs="Times New Roman"/>
          <w:sz w:val="28"/>
          <w:szCs w:val="28"/>
          <w:lang w:val="en-US"/>
        </w:rPr>
        <w:t>V</w:t>
      </w:r>
      <w:r w:rsidRPr="00BC0BF1">
        <w:rPr>
          <w:rFonts w:ascii="Times New Roman" w:hAnsi="Times New Roman" w:cs="Times New Roman"/>
          <w:sz w:val="28"/>
          <w:szCs w:val="28"/>
        </w:rPr>
        <w:t>).</w:t>
      </w:r>
    </w:p>
    <w:p w:rsidR="003226C2" w:rsidRPr="00BC0BF1" w:rsidRDefault="003226C2" w:rsidP="003226C2">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Предусмотрено наказание физических лиц за такие действия штрафами от 300 до 700 евро, в случае повторного нарушения – до 900 евро), юридических – до 1200 евро и за повторное нарушение – до 1500 евро.</w:t>
      </w:r>
    </w:p>
    <w:p w:rsidR="000809CF" w:rsidRPr="00BC0BF1" w:rsidRDefault="000809C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11 апреля 2022 г. на сайте мэрии</w:t>
      </w:r>
      <w:r w:rsidR="003226C2" w:rsidRPr="00BC0BF1">
        <w:rPr>
          <w:rFonts w:ascii="Times New Roman" w:hAnsi="Times New Roman" w:cs="Times New Roman"/>
          <w:sz w:val="28"/>
          <w:szCs w:val="28"/>
        </w:rPr>
        <w:t xml:space="preserve"> Вильнюса появилось сообщение о </w:t>
      </w:r>
      <w:r w:rsidRPr="00BC0BF1">
        <w:rPr>
          <w:rFonts w:ascii="Times New Roman" w:hAnsi="Times New Roman" w:cs="Times New Roman"/>
          <w:sz w:val="28"/>
          <w:szCs w:val="28"/>
        </w:rPr>
        <w:t>том, что «самоуправление Вильню</w:t>
      </w:r>
      <w:r w:rsidR="003226C2" w:rsidRPr="00BC0BF1">
        <w:rPr>
          <w:rFonts w:ascii="Times New Roman" w:hAnsi="Times New Roman" w:cs="Times New Roman"/>
          <w:sz w:val="28"/>
          <w:szCs w:val="28"/>
        </w:rPr>
        <w:t>са консультируется с юристами о </w:t>
      </w:r>
      <w:r w:rsidRPr="00BC0BF1">
        <w:rPr>
          <w:rFonts w:ascii="Times New Roman" w:hAnsi="Times New Roman" w:cs="Times New Roman"/>
          <w:sz w:val="28"/>
          <w:szCs w:val="28"/>
        </w:rPr>
        <w:t xml:space="preserve">правовой основе увольнения работников [школ], демонстрирующих поддержку российскому режиму, а также о том, чтобы, уйдя с работы по собственному желанию, они не могли трудоустроиться в других учебных заведениях». Данная инициатива направлена на искоренение позитивного отношения к проводимой российскими официальными властями политике, запрет на обсуждение данной темы </w:t>
      </w:r>
      <w:r w:rsidR="00F609B3" w:rsidRPr="00BC0BF1">
        <w:rPr>
          <w:rFonts w:ascii="Times New Roman" w:hAnsi="Times New Roman" w:cs="Times New Roman"/>
          <w:sz w:val="28"/>
          <w:szCs w:val="28"/>
        </w:rPr>
        <w:t>«с неправильной точки зрения»</w:t>
      </w:r>
      <w:r w:rsidRPr="00BC0BF1">
        <w:rPr>
          <w:rFonts w:ascii="Times New Roman" w:hAnsi="Times New Roman" w:cs="Times New Roman"/>
          <w:sz w:val="28"/>
          <w:szCs w:val="28"/>
        </w:rPr>
        <w:t xml:space="preserve"> учителями на уроках и </w:t>
      </w:r>
      <w:r w:rsidR="00F609B3" w:rsidRPr="00BC0BF1">
        <w:rPr>
          <w:rFonts w:ascii="Times New Roman" w:hAnsi="Times New Roman" w:cs="Times New Roman"/>
          <w:sz w:val="28"/>
          <w:szCs w:val="28"/>
        </w:rPr>
        <w:t>даже на личных страницах в социальных сетях</w:t>
      </w:r>
      <w:r w:rsidR="00F609B3" w:rsidRPr="00BC0BF1">
        <w:rPr>
          <w:rStyle w:val="ac"/>
          <w:rFonts w:ascii="Times New Roman" w:hAnsi="Times New Roman" w:cs="Times New Roman"/>
          <w:sz w:val="28"/>
          <w:szCs w:val="28"/>
        </w:rPr>
        <w:footnoteReference w:id="20"/>
      </w:r>
      <w:r w:rsidR="00F609B3" w:rsidRPr="00BC0BF1">
        <w:rPr>
          <w:rFonts w:ascii="Times New Roman" w:hAnsi="Times New Roman" w:cs="Times New Roman"/>
          <w:sz w:val="28"/>
          <w:szCs w:val="28"/>
        </w:rPr>
        <w:t>.</w:t>
      </w:r>
    </w:p>
    <w:p w:rsidR="008B6C6F" w:rsidRPr="00BC0BF1" w:rsidRDefault="008B6C6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Литве начались преследования российских предприятий и граждан. </w:t>
      </w:r>
      <w:r w:rsidR="00D3700D" w:rsidRPr="00BC0BF1">
        <w:rPr>
          <w:rFonts w:ascii="Times New Roman" w:hAnsi="Times New Roman" w:cs="Times New Roman"/>
          <w:sz w:val="28"/>
          <w:szCs w:val="28"/>
        </w:rPr>
        <w:t>Власти</w:t>
      </w:r>
      <w:r w:rsidRPr="00BC0BF1">
        <w:rPr>
          <w:rFonts w:ascii="Times New Roman" w:hAnsi="Times New Roman" w:cs="Times New Roman"/>
          <w:sz w:val="28"/>
          <w:szCs w:val="28"/>
        </w:rPr>
        <w:t xml:space="preserve"> наложил</w:t>
      </w:r>
      <w:r w:rsidR="00D3700D" w:rsidRPr="00BC0BF1">
        <w:rPr>
          <w:rFonts w:ascii="Times New Roman" w:hAnsi="Times New Roman" w:cs="Times New Roman"/>
          <w:sz w:val="28"/>
          <w:szCs w:val="28"/>
        </w:rPr>
        <w:t>и</w:t>
      </w:r>
      <w:r w:rsidRPr="00BC0BF1">
        <w:rPr>
          <w:rFonts w:ascii="Times New Roman" w:hAnsi="Times New Roman" w:cs="Times New Roman"/>
          <w:sz w:val="28"/>
          <w:szCs w:val="28"/>
        </w:rPr>
        <w:t xml:space="preserve"> арест общим объемом около 4,5 млн. евро на счета пяти российских физических и одиннадцати юридических лиц. </w:t>
      </w:r>
      <w:r w:rsidR="006D5D0C" w:rsidRPr="00BC0BF1">
        <w:rPr>
          <w:rFonts w:ascii="Times New Roman" w:hAnsi="Times New Roman" w:cs="Times New Roman"/>
          <w:sz w:val="28"/>
          <w:szCs w:val="28"/>
        </w:rPr>
        <w:t>У завода по производству фосфорных удобрений «Lifosa», принадлежащего российской группе «Еврохим», были арестованы счета. В развитие этой ситуации литовский профсоюз «Солидарность» призывал Вильнюс национализировать предприятие. Были «заморожены» счета поставщика электроэнергии «Интер РАО Литва» (дочернего предприятия «Интер РАО»).</w:t>
      </w:r>
    </w:p>
    <w:p w:rsidR="000747C7" w:rsidRPr="00BC0BF1" w:rsidRDefault="000747C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стране резко возрос у</w:t>
      </w:r>
      <w:r w:rsidR="00D3700D" w:rsidRPr="00BC0BF1">
        <w:rPr>
          <w:rFonts w:ascii="Times New Roman" w:hAnsi="Times New Roman" w:cs="Times New Roman"/>
          <w:sz w:val="28"/>
          <w:szCs w:val="28"/>
        </w:rPr>
        <w:t xml:space="preserve">ровень антироссийской риторики, причём эти настроения активно насаждаются в обществе усилиями сверху. </w:t>
      </w:r>
      <w:r w:rsidR="0082319A" w:rsidRPr="00BC0BF1">
        <w:rPr>
          <w:rFonts w:ascii="Times New Roman" w:hAnsi="Times New Roman" w:cs="Times New Roman"/>
          <w:sz w:val="28"/>
          <w:szCs w:val="28"/>
        </w:rPr>
        <w:t>В марте 2022 г. был запущен</w:t>
      </w:r>
      <w:r w:rsidR="00D3700D" w:rsidRPr="00BC0BF1">
        <w:rPr>
          <w:rFonts w:ascii="Times New Roman" w:hAnsi="Times New Roman" w:cs="Times New Roman"/>
          <w:sz w:val="28"/>
          <w:szCs w:val="28"/>
        </w:rPr>
        <w:t xml:space="preserve"> план по организации массовых телефонных звонков для оказания психологического давления на н</w:t>
      </w:r>
      <w:r w:rsidR="00274AA9" w:rsidRPr="00BC0BF1">
        <w:rPr>
          <w:rFonts w:ascii="Times New Roman" w:hAnsi="Times New Roman" w:cs="Times New Roman"/>
          <w:sz w:val="28"/>
          <w:szCs w:val="28"/>
        </w:rPr>
        <w:t>аселение России. В этих целях в </w:t>
      </w:r>
      <w:r w:rsidR="00D3700D" w:rsidRPr="00BC0BF1">
        <w:rPr>
          <w:rFonts w:ascii="Times New Roman" w:hAnsi="Times New Roman" w:cs="Times New Roman"/>
          <w:sz w:val="28"/>
          <w:szCs w:val="28"/>
        </w:rPr>
        <w:t>городах Литв</w:t>
      </w:r>
      <w:r w:rsidR="000C2B6A" w:rsidRPr="00BC0BF1">
        <w:rPr>
          <w:rFonts w:ascii="Times New Roman" w:hAnsi="Times New Roman" w:cs="Times New Roman"/>
          <w:sz w:val="28"/>
          <w:szCs w:val="28"/>
        </w:rPr>
        <w:t>ы</w:t>
      </w:r>
      <w:r w:rsidR="00D3700D" w:rsidRPr="00BC0BF1">
        <w:rPr>
          <w:rFonts w:ascii="Times New Roman" w:hAnsi="Times New Roman" w:cs="Times New Roman"/>
          <w:sz w:val="28"/>
          <w:szCs w:val="28"/>
        </w:rPr>
        <w:t xml:space="preserve"> установлены огромные плакаты (билборды) под вывеской «Позвони России», на которых </w:t>
      </w:r>
      <w:r w:rsidR="002802EB" w:rsidRPr="00BC0BF1">
        <w:rPr>
          <w:rFonts w:ascii="Times New Roman" w:hAnsi="Times New Roman" w:cs="Times New Roman"/>
          <w:sz w:val="28"/>
          <w:szCs w:val="28"/>
        </w:rPr>
        <w:t xml:space="preserve">«всем неравнодушным» предлагается делать </w:t>
      </w:r>
      <w:r w:rsidR="002802EB" w:rsidRPr="00BC0BF1">
        <w:rPr>
          <w:rFonts w:ascii="Times New Roman" w:hAnsi="Times New Roman" w:cs="Times New Roman"/>
          <w:sz w:val="28"/>
          <w:szCs w:val="28"/>
        </w:rPr>
        <w:lastRenderedPageBreak/>
        <w:t xml:space="preserve">звонки через технологическую платформу </w:t>
      </w:r>
      <w:r w:rsidR="002802EB" w:rsidRPr="00BC0BF1">
        <w:rPr>
          <w:rFonts w:ascii="Times New Roman" w:hAnsi="Times New Roman" w:cs="Times New Roman"/>
          <w:sz w:val="28"/>
          <w:szCs w:val="28"/>
          <w:lang w:val="en-US"/>
        </w:rPr>
        <w:t>callrussia</w:t>
      </w:r>
      <w:r w:rsidR="002802EB" w:rsidRPr="00BC0BF1">
        <w:rPr>
          <w:rFonts w:ascii="Times New Roman" w:hAnsi="Times New Roman" w:cs="Times New Roman"/>
          <w:sz w:val="28"/>
          <w:szCs w:val="28"/>
        </w:rPr>
        <w:t>.</w:t>
      </w:r>
      <w:r w:rsidR="002802EB" w:rsidRPr="00BC0BF1">
        <w:rPr>
          <w:rFonts w:ascii="Times New Roman" w:hAnsi="Times New Roman" w:cs="Times New Roman"/>
          <w:sz w:val="28"/>
          <w:szCs w:val="28"/>
          <w:lang w:val="en-US"/>
        </w:rPr>
        <w:t>org</w:t>
      </w:r>
      <w:r w:rsidR="002802EB" w:rsidRPr="00BC0BF1">
        <w:rPr>
          <w:rFonts w:ascii="Times New Roman" w:hAnsi="Times New Roman" w:cs="Times New Roman"/>
          <w:sz w:val="28"/>
          <w:szCs w:val="28"/>
        </w:rPr>
        <w:t xml:space="preserve"> </w:t>
      </w:r>
      <w:r w:rsidR="00D3700D" w:rsidRPr="00BC0BF1">
        <w:rPr>
          <w:rFonts w:ascii="Times New Roman" w:hAnsi="Times New Roman" w:cs="Times New Roman"/>
          <w:sz w:val="28"/>
          <w:szCs w:val="28"/>
        </w:rPr>
        <w:t>на российские номера</w:t>
      </w:r>
      <w:r w:rsidR="002802EB" w:rsidRPr="00BC0BF1">
        <w:rPr>
          <w:rFonts w:ascii="Times New Roman" w:hAnsi="Times New Roman" w:cs="Times New Roman"/>
          <w:sz w:val="28"/>
          <w:szCs w:val="28"/>
        </w:rPr>
        <w:t xml:space="preserve"> и убеждать их выступить против проводимой Россией спецоперации</w:t>
      </w:r>
      <w:r w:rsidR="00D3700D" w:rsidRPr="00BC0BF1">
        <w:rPr>
          <w:rFonts w:ascii="Times New Roman" w:hAnsi="Times New Roman" w:cs="Times New Roman"/>
          <w:sz w:val="28"/>
          <w:szCs w:val="28"/>
        </w:rPr>
        <w:t xml:space="preserve">. </w:t>
      </w:r>
      <w:r w:rsidR="002802EB" w:rsidRPr="00BC0BF1">
        <w:rPr>
          <w:rFonts w:ascii="Times New Roman" w:hAnsi="Times New Roman" w:cs="Times New Roman"/>
          <w:sz w:val="28"/>
          <w:szCs w:val="28"/>
        </w:rPr>
        <w:t>Организаторы утверждают, что в распоряжении данного ресурса имеется база данных, содержащая 40 млн. российских частных телефонных номеров. В организации таких звонков добровольц</w:t>
      </w:r>
      <w:r w:rsidR="00274AA9" w:rsidRPr="00BC0BF1">
        <w:rPr>
          <w:rFonts w:ascii="Times New Roman" w:hAnsi="Times New Roman" w:cs="Times New Roman"/>
          <w:sz w:val="28"/>
          <w:szCs w:val="28"/>
        </w:rPr>
        <w:t>ам будут помогать специалисты в </w:t>
      </w:r>
      <w:r w:rsidR="002802EB" w:rsidRPr="00BC0BF1">
        <w:rPr>
          <w:rFonts w:ascii="Times New Roman" w:hAnsi="Times New Roman" w:cs="Times New Roman"/>
          <w:sz w:val="28"/>
          <w:szCs w:val="28"/>
        </w:rPr>
        <w:t>области технологий, рекламы и коммуникаций, которые будут давать инструкции, как выстраивать разговор. Кроме того, организаторы проекта предлагают его участникам звонить свои</w:t>
      </w:r>
      <w:r w:rsidR="00CE2D40" w:rsidRPr="00BC0BF1">
        <w:rPr>
          <w:rFonts w:ascii="Times New Roman" w:hAnsi="Times New Roman" w:cs="Times New Roman"/>
          <w:sz w:val="28"/>
          <w:szCs w:val="28"/>
        </w:rPr>
        <w:t>м друзьям и знакомым в России с </w:t>
      </w:r>
      <w:r w:rsidR="002802EB" w:rsidRPr="00BC0BF1">
        <w:rPr>
          <w:rFonts w:ascii="Times New Roman" w:hAnsi="Times New Roman" w:cs="Times New Roman"/>
          <w:sz w:val="28"/>
          <w:szCs w:val="28"/>
        </w:rPr>
        <w:t xml:space="preserve">теми же целями. </w:t>
      </w:r>
    </w:p>
    <w:p w:rsidR="006D5D0C" w:rsidRPr="00BC0BF1" w:rsidRDefault="006D5D0C" w:rsidP="006D5D0C">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 учётом всех усилий властей Литвы, направленных на очернение и дискриминацию всего</w:t>
      </w:r>
      <w:r w:rsidR="000C2B6A" w:rsidRPr="00BC0BF1">
        <w:rPr>
          <w:rFonts w:ascii="Times New Roman" w:hAnsi="Times New Roman" w:cs="Times New Roman"/>
          <w:sz w:val="28"/>
          <w:szCs w:val="28"/>
        </w:rPr>
        <w:t>, что</w:t>
      </w:r>
      <w:r w:rsidRPr="00BC0BF1">
        <w:rPr>
          <w:rFonts w:ascii="Times New Roman" w:hAnsi="Times New Roman" w:cs="Times New Roman"/>
          <w:sz w:val="28"/>
          <w:szCs w:val="28"/>
        </w:rPr>
        <w:t xml:space="preserve"> связано с Россией, неудивительным</w:t>
      </w:r>
      <w:r w:rsidR="000C2B6A" w:rsidRPr="00BC0BF1">
        <w:rPr>
          <w:rFonts w:ascii="Times New Roman" w:hAnsi="Times New Roman" w:cs="Times New Roman"/>
          <w:sz w:val="28"/>
          <w:szCs w:val="28"/>
        </w:rPr>
        <w:t>и</w:t>
      </w:r>
      <w:r w:rsidRPr="00BC0BF1">
        <w:rPr>
          <w:rFonts w:ascii="Times New Roman" w:hAnsi="Times New Roman" w:cs="Times New Roman"/>
          <w:sz w:val="28"/>
          <w:szCs w:val="28"/>
        </w:rPr>
        <w:t xml:space="preserve"> стали и проявления ненависти и дискриминации, с которыми сталкиваются российские граждане. </w:t>
      </w:r>
    </w:p>
    <w:p w:rsidR="006D5D0C" w:rsidRPr="00BC0BF1" w:rsidRDefault="006D5D0C" w:rsidP="006D5D0C">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5 марта 2022 г. в Литве неизвестные напали на российского дипломата и избили его. 18 марта 2022 г. стало известно, что российской гражданке О.Деминой было отказано на основании её гражданства в праве прочесть лекцию в качестве представителя Литовской пробирной палаты на международной выставке ювелирных изделий в Вильнюсе. Она была вынуждена взять отпуск и читать лекцию как частное лицо.</w:t>
      </w:r>
    </w:p>
    <w:p w:rsidR="00D85468" w:rsidRPr="00BC0BF1" w:rsidRDefault="006D5D0C"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Литовская служба контролера равных возможностей фиксирует множество звонков от русскоговорящих жителей Литвы, сообщающих о нападениях и травле русских детей в литовских школах, а также о случаях агрессии, оскорблений, угроз физической расправы в отношении русских на рабочих местах, в транспорте и других местах общественного пользования. Озвучиваются призывы не обслуживать лиц, являющихся гражданами России, на предприятиях сектора услуг. </w:t>
      </w:r>
    </w:p>
    <w:p w:rsidR="00EF4B7C" w:rsidRPr="00BC0BF1" w:rsidRDefault="00EF4B7C" w:rsidP="00BC0BF1">
      <w:pPr>
        <w:pStyle w:val="1"/>
        <w:rPr>
          <w:lang w:eastAsia="ru-RU" w:bidi="ru-RU"/>
        </w:rPr>
      </w:pPr>
      <w:bookmarkStart w:id="17" w:name="_Toc105665077"/>
      <w:r w:rsidRPr="00BC0BF1">
        <w:rPr>
          <w:lang w:eastAsia="ru-RU" w:bidi="ru-RU"/>
        </w:rPr>
        <w:t>Молдавия</w:t>
      </w:r>
      <w:bookmarkEnd w:id="17"/>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Молдавии инцидентов с задержаниями российских граждан и их политически мотивированными преследованиями, экстрадицией, в том числе </w:t>
      </w:r>
      <w:r w:rsidRPr="00BC0BF1">
        <w:rPr>
          <w:rFonts w:ascii="Times New Roman" w:hAnsi="Times New Roman" w:cs="Times New Roman"/>
          <w:sz w:val="28"/>
          <w:szCs w:val="28"/>
        </w:rPr>
        <w:lastRenderedPageBreak/>
        <w:t>по запросам третьих стран, зафиксировано не было.</w:t>
      </w:r>
    </w:p>
    <w:p w:rsidR="0002369D" w:rsidRPr="00BC0BF1" w:rsidRDefault="0002369D" w:rsidP="0002369D">
      <w:pPr>
        <w:pStyle w:val="2"/>
        <w:shd w:val="clear" w:color="auto" w:fill="auto"/>
        <w:spacing w:line="360" w:lineRule="auto"/>
        <w:ind w:firstLine="709"/>
        <w:rPr>
          <w:rFonts w:ascii="Times New Roman" w:hAnsi="Times New Roman" w:cs="Times New Roman"/>
          <w:b/>
          <w:sz w:val="28"/>
          <w:szCs w:val="28"/>
        </w:rPr>
      </w:pPr>
      <w:r w:rsidRPr="00BC0BF1">
        <w:rPr>
          <w:rFonts w:ascii="Times New Roman" w:hAnsi="Times New Roman" w:cs="Times New Roman"/>
          <w:color w:val="000000"/>
          <w:sz w:val="28"/>
          <w:szCs w:val="28"/>
          <w:lang w:eastAsia="ru-RU" w:bidi="ru-RU"/>
        </w:rPr>
        <w:t>Возобновилась практика необоснованных отказов в пропуске чере</w:t>
      </w:r>
      <w:r w:rsidRPr="00BC0BF1">
        <w:rPr>
          <w:rFonts w:ascii="Times New Roman" w:hAnsi="Times New Roman" w:cs="Times New Roman"/>
          <w:sz w:val="28"/>
          <w:szCs w:val="28"/>
        </w:rPr>
        <w:t>з</w:t>
      </w:r>
      <w:r w:rsidRPr="00BC0BF1">
        <w:rPr>
          <w:rFonts w:ascii="Times New Roman" w:hAnsi="Times New Roman" w:cs="Times New Roman"/>
          <w:color w:val="000000"/>
          <w:sz w:val="28"/>
          <w:szCs w:val="28"/>
          <w:lang w:eastAsia="ru-RU" w:bidi="ru-RU"/>
        </w:rPr>
        <w:t xml:space="preserve"> госграницу и депортаций прибываю</w:t>
      </w:r>
      <w:r w:rsidRPr="00BC0BF1">
        <w:rPr>
          <w:rFonts w:ascii="Times New Roman" w:hAnsi="Times New Roman" w:cs="Times New Roman"/>
          <w:sz w:val="28"/>
          <w:szCs w:val="28"/>
        </w:rPr>
        <w:t>щих в Молдавию граждан Российской</w:t>
      </w:r>
      <w:r w:rsidRPr="00BC0BF1">
        <w:rPr>
          <w:rFonts w:ascii="Times New Roman" w:hAnsi="Times New Roman" w:cs="Times New Roman"/>
          <w:color w:val="000000"/>
          <w:sz w:val="28"/>
          <w:szCs w:val="28"/>
          <w:lang w:eastAsia="ru-RU" w:bidi="ru-RU"/>
        </w:rPr>
        <w:t xml:space="preserve"> Федерации</w:t>
      </w:r>
      <w:r w:rsidRPr="00BC0BF1">
        <w:rPr>
          <w:rFonts w:ascii="Times New Roman" w:hAnsi="Times New Roman" w:cs="Times New Roman"/>
          <w:sz w:val="28"/>
          <w:szCs w:val="28"/>
        </w:rPr>
        <w:t>, в том числе имеющих приглашение молдавской стороны</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sz w:val="28"/>
          <w:szCs w:val="28"/>
        </w:rPr>
        <w:t>Так, 10-11 декабря 2021 г. имели место недружественные шаги молдавской стороны по немотивированному запрету на въезд в Молдавию девяти нашим гражданам – учёным, общественным деятелям, политологам и экспертам, включая члена Комиссии при Президенте Российской Федерации по противодействию попыткам фальсификации истории в ущерб интересам России Н.Нарочницкую, члена Совета по развитию гражданского общества и</w:t>
      </w:r>
      <w:r w:rsidRPr="00BC0BF1">
        <w:rPr>
          <w:rFonts w:ascii="Times New Roman" w:hAnsi="Times New Roman" w:cs="Times New Roman"/>
          <w:color w:val="000000"/>
          <w:sz w:val="28"/>
          <w:szCs w:val="28"/>
          <w:lang w:eastAsia="ru-RU" w:bidi="ru-RU"/>
        </w:rPr>
        <w:t xml:space="preserve"> правам человека при Президенте Росси</w:t>
      </w:r>
      <w:r w:rsidRPr="00BC0BF1">
        <w:rPr>
          <w:rFonts w:ascii="Times New Roman" w:hAnsi="Times New Roman" w:cs="Times New Roman"/>
          <w:sz w:val="28"/>
          <w:szCs w:val="28"/>
        </w:rPr>
        <w:t>йской Федерации</w:t>
      </w:r>
      <w:r w:rsidRPr="00BC0BF1">
        <w:rPr>
          <w:rFonts w:ascii="Times New Roman" w:hAnsi="Times New Roman" w:cs="Times New Roman"/>
          <w:color w:val="000000"/>
          <w:sz w:val="28"/>
          <w:szCs w:val="28"/>
          <w:lang w:eastAsia="ru-RU" w:bidi="ru-RU"/>
        </w:rPr>
        <w:t xml:space="preserve"> А.</w:t>
      </w:r>
      <w:r w:rsidRPr="00BC0BF1">
        <w:rPr>
          <w:rFonts w:ascii="Times New Roman" w:hAnsi="Times New Roman" w:cs="Times New Roman"/>
          <w:sz w:val="28"/>
          <w:szCs w:val="28"/>
        </w:rPr>
        <w:t>Б</w:t>
      </w:r>
      <w:r w:rsidRPr="00BC0BF1">
        <w:rPr>
          <w:rFonts w:ascii="Times New Roman" w:hAnsi="Times New Roman" w:cs="Times New Roman"/>
          <w:color w:val="000000"/>
          <w:sz w:val="28"/>
          <w:szCs w:val="28"/>
          <w:lang w:eastAsia="ru-RU" w:bidi="ru-RU"/>
        </w:rPr>
        <w:t>рода,</w:t>
      </w:r>
      <w:r w:rsidRPr="00BC0BF1">
        <w:rPr>
          <w:rFonts w:ascii="Times New Roman" w:hAnsi="Times New Roman" w:cs="Times New Roman"/>
          <w:sz w:val="28"/>
          <w:szCs w:val="28"/>
        </w:rPr>
        <w:t xml:space="preserve"> представителей Общественной палаты Российской Федерации </w:t>
      </w:r>
      <w:r w:rsidRPr="00BC0BF1">
        <w:rPr>
          <w:rFonts w:ascii="Times New Roman" w:hAnsi="Times New Roman" w:cs="Times New Roman"/>
          <w:color w:val="000000"/>
          <w:sz w:val="28"/>
          <w:szCs w:val="28"/>
          <w:lang w:eastAsia="ru-RU" w:bidi="ru-RU"/>
        </w:rPr>
        <w:t>А.</w:t>
      </w:r>
      <w:r w:rsidRPr="00BC0BF1">
        <w:rPr>
          <w:rFonts w:ascii="Times New Roman" w:hAnsi="Times New Roman" w:cs="Times New Roman"/>
          <w:sz w:val="28"/>
          <w:szCs w:val="28"/>
        </w:rPr>
        <w:t>Холодова, П.П</w:t>
      </w:r>
      <w:r w:rsidRPr="00BC0BF1">
        <w:rPr>
          <w:rFonts w:ascii="Times New Roman" w:hAnsi="Times New Roman" w:cs="Times New Roman"/>
          <w:color w:val="000000"/>
          <w:sz w:val="28"/>
          <w:szCs w:val="28"/>
          <w:lang w:eastAsia="ru-RU" w:bidi="ru-RU"/>
        </w:rPr>
        <w:t>ожига</w:t>
      </w:r>
      <w:r w:rsidRPr="00BC0BF1">
        <w:rPr>
          <w:rFonts w:ascii="Times New Roman" w:hAnsi="Times New Roman" w:cs="Times New Roman"/>
          <w:sz w:val="28"/>
          <w:szCs w:val="28"/>
        </w:rPr>
        <w:t>й</w:t>
      </w:r>
      <w:r w:rsidRPr="00BC0BF1">
        <w:rPr>
          <w:rFonts w:ascii="Times New Roman" w:hAnsi="Times New Roman" w:cs="Times New Roman"/>
          <w:color w:val="000000"/>
          <w:sz w:val="28"/>
          <w:szCs w:val="28"/>
          <w:lang w:eastAsia="ru-RU" w:bidi="ru-RU"/>
        </w:rPr>
        <w:t xml:space="preserve">ло </w:t>
      </w:r>
      <w:r w:rsidRPr="00BC0BF1">
        <w:rPr>
          <w:rFonts w:ascii="Times New Roman" w:hAnsi="Times New Roman" w:cs="Times New Roman"/>
          <w:sz w:val="28"/>
          <w:szCs w:val="28"/>
          <w:lang w:bidi="en-US"/>
        </w:rPr>
        <w:t>и</w:t>
      </w:r>
      <w:r w:rsidRPr="00BC0BF1">
        <w:rPr>
          <w:rFonts w:ascii="Times New Roman" w:hAnsi="Times New Roman" w:cs="Times New Roman"/>
          <w:color w:val="000000"/>
          <w:sz w:val="28"/>
          <w:szCs w:val="28"/>
          <w:lang w:bidi="en-US"/>
        </w:rPr>
        <w:t xml:space="preserve"> </w:t>
      </w:r>
      <w:r w:rsidRPr="00BC0BF1">
        <w:rPr>
          <w:rFonts w:ascii="Times New Roman" w:hAnsi="Times New Roman" w:cs="Times New Roman"/>
          <w:color w:val="000000"/>
          <w:sz w:val="28"/>
          <w:szCs w:val="28"/>
          <w:lang w:eastAsia="ru-RU" w:bidi="ru-RU"/>
        </w:rPr>
        <w:t>В.Журавлёва</w:t>
      </w:r>
      <w:r w:rsidRPr="00BC0BF1">
        <w:rPr>
          <w:rFonts w:ascii="Times New Roman" w:hAnsi="Times New Roman" w:cs="Times New Roman"/>
          <w:sz w:val="28"/>
          <w:szCs w:val="28"/>
        </w:rPr>
        <w:t xml:space="preserve">, </w:t>
      </w:r>
      <w:r w:rsidRPr="00BC0BF1">
        <w:rPr>
          <w:rFonts w:ascii="Times New Roman" w:hAnsi="Times New Roman" w:cs="Times New Roman"/>
          <w:color w:val="000000"/>
          <w:sz w:val="28"/>
          <w:szCs w:val="28"/>
          <w:lang w:eastAsia="ru-RU" w:bidi="ru-RU"/>
        </w:rPr>
        <w:t xml:space="preserve">руководителя </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Русско</w:t>
      </w:r>
      <w:r w:rsidRPr="00BC0BF1">
        <w:rPr>
          <w:rFonts w:ascii="Times New Roman" w:hAnsi="Times New Roman" w:cs="Times New Roman"/>
          <w:sz w:val="28"/>
          <w:szCs w:val="28"/>
        </w:rPr>
        <w:t>го</w:t>
      </w:r>
      <w:r w:rsidRPr="00BC0BF1">
        <w:rPr>
          <w:rFonts w:ascii="Times New Roman" w:hAnsi="Times New Roman" w:cs="Times New Roman"/>
          <w:color w:val="000000"/>
          <w:sz w:val="28"/>
          <w:szCs w:val="28"/>
          <w:lang w:eastAsia="ru-RU" w:bidi="ru-RU"/>
        </w:rPr>
        <w:t xml:space="preserve"> национально-культурного сообщества</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Е.Бакланова, заместителя директора Института стран </w:t>
      </w:r>
      <w:r w:rsidRPr="00BC0BF1">
        <w:rPr>
          <w:rFonts w:ascii="Times New Roman" w:hAnsi="Times New Roman" w:cs="Times New Roman"/>
          <w:sz w:val="28"/>
          <w:szCs w:val="28"/>
          <w:lang w:bidi="en-US"/>
        </w:rPr>
        <w:t>СНГ</w:t>
      </w:r>
      <w:r w:rsidRPr="00BC0BF1">
        <w:rPr>
          <w:rFonts w:ascii="Times New Roman" w:hAnsi="Times New Roman" w:cs="Times New Roman"/>
          <w:color w:val="000000"/>
          <w:sz w:val="28"/>
          <w:szCs w:val="28"/>
          <w:lang w:eastAsia="ru-RU" w:bidi="ru-RU"/>
        </w:rPr>
        <w:t xml:space="preserve"> В.Егорова.</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С сожалением приходится констатировать, что проживающие в </w:t>
      </w:r>
      <w:r w:rsidRPr="00BC0BF1">
        <w:rPr>
          <w:rFonts w:ascii="Times New Roman" w:hAnsi="Times New Roman" w:cs="Times New Roman"/>
          <w:sz w:val="28"/>
          <w:szCs w:val="28"/>
          <w:lang w:bidi="en-US"/>
        </w:rPr>
        <w:t>Молдавии</w:t>
      </w:r>
      <w:r w:rsidRPr="00BC0BF1">
        <w:rPr>
          <w:rFonts w:ascii="Times New Roman" w:hAnsi="Times New Roman" w:cs="Times New Roman"/>
          <w:color w:val="000000"/>
          <w:sz w:val="28"/>
          <w:szCs w:val="28"/>
          <w:lang w:bidi="en-US"/>
        </w:rPr>
        <w:t xml:space="preserve"> </w:t>
      </w:r>
      <w:r w:rsidRPr="00BC0BF1">
        <w:rPr>
          <w:rFonts w:ascii="Times New Roman" w:hAnsi="Times New Roman" w:cs="Times New Roman"/>
          <w:color w:val="000000"/>
          <w:sz w:val="28"/>
          <w:szCs w:val="28"/>
          <w:lang w:eastAsia="ru-RU" w:bidi="ru-RU"/>
        </w:rPr>
        <w:t xml:space="preserve">российские соотечественники (и в целом русскоязычные лица) </w:t>
      </w:r>
      <w:r w:rsidRPr="00BC0BF1">
        <w:rPr>
          <w:rFonts w:ascii="Times New Roman" w:hAnsi="Times New Roman" w:cs="Times New Roman"/>
          <w:sz w:val="28"/>
          <w:szCs w:val="28"/>
        </w:rPr>
        <w:t>н</w:t>
      </w:r>
      <w:r w:rsidRPr="00BC0BF1">
        <w:rPr>
          <w:rFonts w:ascii="Times New Roman" w:hAnsi="Times New Roman" w:cs="Times New Roman"/>
          <w:color w:val="000000"/>
          <w:sz w:val="28"/>
          <w:szCs w:val="28"/>
          <w:lang w:eastAsia="ru-RU" w:bidi="ru-RU"/>
        </w:rPr>
        <w:t>ередк</w:t>
      </w:r>
      <w:r w:rsidRPr="00BC0BF1">
        <w:rPr>
          <w:rFonts w:ascii="Times New Roman" w:hAnsi="Times New Roman" w:cs="Times New Roman"/>
          <w:sz w:val="28"/>
          <w:szCs w:val="28"/>
        </w:rPr>
        <w:t>о</w:t>
      </w:r>
      <w:r w:rsidRPr="00BC0BF1">
        <w:rPr>
          <w:rFonts w:ascii="Times New Roman" w:hAnsi="Times New Roman" w:cs="Times New Roman"/>
          <w:color w:val="000000"/>
          <w:sz w:val="28"/>
          <w:szCs w:val="28"/>
          <w:lang w:eastAsia="ru-RU" w:bidi="ru-RU"/>
        </w:rPr>
        <w:t xml:space="preserve"> испытывают трудности в обеспечении гарантий их прав на доступ к</w:t>
      </w:r>
      <w:r w:rsidRPr="00BC0BF1">
        <w:rPr>
          <w:rFonts w:ascii="Times New Roman" w:hAnsi="Times New Roman" w:cs="Times New Roman"/>
          <w:sz w:val="28"/>
          <w:szCs w:val="28"/>
        </w:rPr>
        <w:t> </w:t>
      </w:r>
      <w:r w:rsidRPr="00BC0BF1">
        <w:rPr>
          <w:rFonts w:ascii="Times New Roman" w:hAnsi="Times New Roman" w:cs="Times New Roman"/>
          <w:color w:val="000000"/>
          <w:sz w:val="28"/>
          <w:szCs w:val="28"/>
          <w:lang w:eastAsia="ru-RU" w:bidi="ru-RU"/>
        </w:rPr>
        <w:t>государственной службе, выбор языка воспитания и обучения, свободное получение информации на родном языке. Тревогу экспертов вызываю</w:t>
      </w:r>
      <w:r w:rsidRPr="00BC0BF1">
        <w:rPr>
          <w:rFonts w:ascii="Times New Roman" w:hAnsi="Times New Roman" w:cs="Times New Roman"/>
          <w:sz w:val="28"/>
          <w:szCs w:val="28"/>
        </w:rPr>
        <w:t>т</w:t>
      </w:r>
      <w:r w:rsidRPr="00BC0BF1">
        <w:rPr>
          <w:rFonts w:ascii="Times New Roman" w:hAnsi="Times New Roman" w:cs="Times New Roman"/>
          <w:color w:val="000000"/>
          <w:sz w:val="28"/>
          <w:szCs w:val="28"/>
          <w:lang w:eastAsia="ru-RU" w:bidi="ru-RU"/>
        </w:rPr>
        <w:t xml:space="preserve"> действия властей по пересмотру языкового законодательства и сокращени</w:t>
      </w:r>
      <w:r w:rsidRPr="00BC0BF1">
        <w:rPr>
          <w:rFonts w:ascii="Times New Roman" w:hAnsi="Times New Roman" w:cs="Times New Roman"/>
          <w:sz w:val="28"/>
          <w:szCs w:val="28"/>
        </w:rPr>
        <w:t>ю</w:t>
      </w:r>
      <w:r w:rsidRPr="00BC0BF1">
        <w:rPr>
          <w:rFonts w:ascii="Times New Roman" w:hAnsi="Times New Roman" w:cs="Times New Roman"/>
          <w:color w:val="000000"/>
          <w:sz w:val="28"/>
          <w:szCs w:val="28"/>
          <w:lang w:eastAsia="ru-RU" w:bidi="ru-RU"/>
        </w:rPr>
        <w:t xml:space="preserve"> использования русского языка, ограничению русскоязычного вещания. </w:t>
      </w:r>
      <w:r w:rsidRPr="00BC0BF1">
        <w:rPr>
          <w:rFonts w:ascii="Times New Roman" w:hAnsi="Times New Roman" w:cs="Times New Roman"/>
          <w:sz w:val="28"/>
          <w:szCs w:val="28"/>
          <w:lang w:bidi="en-US"/>
        </w:rPr>
        <w:t>При</w:t>
      </w:r>
      <w:r w:rsidRPr="00BC0BF1">
        <w:rPr>
          <w:rFonts w:ascii="Times New Roman" w:hAnsi="Times New Roman" w:cs="Times New Roman"/>
          <w:color w:val="000000"/>
          <w:sz w:val="28"/>
          <w:szCs w:val="28"/>
          <w:lang w:bidi="en-US"/>
        </w:rPr>
        <w:t xml:space="preserve"> </w:t>
      </w:r>
      <w:r w:rsidRPr="00BC0BF1">
        <w:rPr>
          <w:rFonts w:ascii="Times New Roman" w:hAnsi="Times New Roman" w:cs="Times New Roman"/>
          <w:color w:val="000000"/>
          <w:sz w:val="28"/>
          <w:szCs w:val="28"/>
          <w:lang w:eastAsia="ru-RU" w:bidi="ru-RU"/>
        </w:rPr>
        <w:t>этом по экспертным оценкам в республике более миллиона человек постоянно используют русский язык в быту.</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В поступавших к юристам организаций соотечественников обращениях русскоязычных жителей республики чаще всего содержались жалобы на нарушения прав на использование русского языка при обращениях в органы власти, в том числе в судебные инстанции, на частые случаи продажи лекарственных препаратов без инструкций на русском языке, отсутствие информации на русском в медицинских учреждениях.</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lastRenderedPageBreak/>
        <w:t>Улучшению ситуации в области правоприменения не способствовал</w:t>
      </w:r>
      <w:r w:rsidRPr="00BC0BF1">
        <w:rPr>
          <w:rFonts w:ascii="Times New Roman" w:hAnsi="Times New Roman" w:cs="Times New Roman"/>
          <w:sz w:val="28"/>
          <w:szCs w:val="28"/>
        </w:rPr>
        <w:t>и</w:t>
      </w:r>
      <w:r w:rsidRPr="00BC0BF1">
        <w:rPr>
          <w:rFonts w:ascii="Times New Roman" w:hAnsi="Times New Roman" w:cs="Times New Roman"/>
          <w:color w:val="000000"/>
          <w:sz w:val="28"/>
          <w:szCs w:val="28"/>
          <w:lang w:eastAsia="ru-RU" w:bidi="ru-RU"/>
        </w:rPr>
        <w:t xml:space="preserve"> такие законодательные новеллы и </w:t>
      </w:r>
      <w:r w:rsidR="00420C19" w:rsidRPr="00BC0BF1">
        <w:rPr>
          <w:rFonts w:ascii="Times New Roman" w:hAnsi="Times New Roman" w:cs="Times New Roman"/>
          <w:color w:val="000000"/>
          <w:sz w:val="28"/>
          <w:szCs w:val="28"/>
          <w:lang w:eastAsia="ru-RU" w:bidi="ru-RU"/>
        </w:rPr>
        <w:t>решения, как изменение закона о </w:t>
      </w:r>
      <w:r w:rsidRPr="00BC0BF1">
        <w:rPr>
          <w:rFonts w:ascii="Times New Roman" w:hAnsi="Times New Roman" w:cs="Times New Roman"/>
          <w:color w:val="000000"/>
          <w:sz w:val="28"/>
          <w:szCs w:val="28"/>
          <w:lang w:eastAsia="ru-RU" w:bidi="ru-RU"/>
        </w:rPr>
        <w:t>документах национальной паспортной системы (2012 г.), введение нового кодекса об образовании (2014 г.) и признание конституционным судом республики устаревшим Закона 1989 г. «О функционировании языков». Последний закреплял за русским языком статус языка межэтнического общения, на возвращение которого был нацелен также одобренный парламентом страны в декабре 2020 г. Закон «О функционировании языков на территории Республики Молдова». Однако в январе 2021 г. принято решение о признании неконституционным и этого акта.</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В 2012 г</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по инициативе </w:t>
      </w:r>
      <w:r w:rsidRPr="00BC0BF1">
        <w:rPr>
          <w:rFonts w:ascii="Times New Roman" w:hAnsi="Times New Roman" w:cs="Times New Roman"/>
          <w:sz w:val="28"/>
          <w:szCs w:val="28"/>
        </w:rPr>
        <w:t>п</w:t>
      </w:r>
      <w:r w:rsidRPr="00BC0BF1">
        <w:rPr>
          <w:rFonts w:ascii="Times New Roman" w:hAnsi="Times New Roman" w:cs="Times New Roman"/>
          <w:color w:val="000000"/>
          <w:sz w:val="28"/>
          <w:szCs w:val="28"/>
          <w:lang w:eastAsia="ru-RU" w:bidi="ru-RU"/>
        </w:rPr>
        <w:t>равительства</w:t>
      </w:r>
      <w:r w:rsidRPr="00BC0BF1">
        <w:rPr>
          <w:rFonts w:ascii="Times New Roman" w:hAnsi="Times New Roman" w:cs="Times New Roman"/>
          <w:sz w:val="28"/>
          <w:szCs w:val="28"/>
        </w:rPr>
        <w:t xml:space="preserve"> Молдавии</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sz w:val="28"/>
          <w:szCs w:val="28"/>
        </w:rPr>
        <w:t>п</w:t>
      </w:r>
      <w:r w:rsidRPr="00BC0BF1">
        <w:rPr>
          <w:rFonts w:ascii="Times New Roman" w:hAnsi="Times New Roman" w:cs="Times New Roman"/>
          <w:color w:val="000000"/>
          <w:sz w:val="28"/>
          <w:szCs w:val="28"/>
          <w:lang w:eastAsia="ru-RU" w:bidi="ru-RU"/>
        </w:rPr>
        <w:t>арламент изменил зако</w:t>
      </w:r>
      <w:r w:rsidRPr="00BC0BF1">
        <w:rPr>
          <w:rFonts w:ascii="Times New Roman" w:hAnsi="Times New Roman" w:cs="Times New Roman"/>
          <w:sz w:val="28"/>
          <w:szCs w:val="28"/>
        </w:rPr>
        <w:t>н</w:t>
      </w:r>
      <w:r w:rsidRPr="00BC0BF1">
        <w:rPr>
          <w:rFonts w:ascii="Times New Roman" w:hAnsi="Times New Roman" w:cs="Times New Roman"/>
          <w:color w:val="000000"/>
          <w:sz w:val="28"/>
          <w:szCs w:val="28"/>
          <w:lang w:eastAsia="ru-RU" w:bidi="ru-RU"/>
        </w:rPr>
        <w:t xml:space="preserve"> 1994 г</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«Об удостоверяющих личность документах национально</w:t>
      </w:r>
      <w:r w:rsidRPr="00BC0BF1">
        <w:rPr>
          <w:rFonts w:ascii="Times New Roman" w:hAnsi="Times New Roman" w:cs="Times New Roman"/>
          <w:sz w:val="28"/>
          <w:szCs w:val="28"/>
        </w:rPr>
        <w:t>й</w:t>
      </w:r>
      <w:r w:rsidRPr="00BC0BF1">
        <w:rPr>
          <w:rFonts w:ascii="Times New Roman" w:hAnsi="Times New Roman" w:cs="Times New Roman"/>
          <w:color w:val="000000"/>
          <w:sz w:val="28"/>
          <w:szCs w:val="28"/>
          <w:lang w:eastAsia="ru-RU" w:bidi="ru-RU"/>
        </w:rPr>
        <w:t xml:space="preserve"> паспортной системы», исключив положение о том, что этот докуме</w:t>
      </w:r>
      <w:r w:rsidRPr="00BC0BF1">
        <w:rPr>
          <w:rFonts w:ascii="Times New Roman" w:hAnsi="Times New Roman" w:cs="Times New Roman"/>
          <w:sz w:val="28"/>
          <w:szCs w:val="28"/>
        </w:rPr>
        <w:t>нт</w:t>
      </w:r>
      <w:r w:rsidRPr="00BC0BF1">
        <w:rPr>
          <w:rFonts w:ascii="Times New Roman" w:hAnsi="Times New Roman" w:cs="Times New Roman"/>
          <w:color w:val="000000"/>
          <w:sz w:val="28"/>
          <w:szCs w:val="28"/>
          <w:lang w:eastAsia="ru-RU" w:bidi="ru-RU"/>
        </w:rPr>
        <w:t xml:space="preserve"> заполняется на трёх языках, в том числе на русском, и по желанию лица, принадлежащего к национальным меньшинствам, указывается его отчество. С того времени удостоверение личности заполняется только </w:t>
      </w:r>
      <w:r w:rsidRPr="00BC0BF1">
        <w:rPr>
          <w:rFonts w:ascii="Times New Roman" w:hAnsi="Times New Roman" w:cs="Times New Roman"/>
          <w:sz w:val="28"/>
          <w:szCs w:val="28"/>
        </w:rPr>
        <w:t>на</w:t>
      </w:r>
      <w:r w:rsidRPr="00BC0BF1">
        <w:rPr>
          <w:rFonts w:ascii="Times New Roman" w:hAnsi="Times New Roman" w:cs="Times New Roman"/>
          <w:color w:val="000000"/>
          <w:sz w:val="28"/>
          <w:szCs w:val="28"/>
          <w:lang w:eastAsia="ru-RU" w:bidi="ru-RU"/>
        </w:rPr>
        <w:t xml:space="preserve"> государственном языке без указания отчества владельца. По мнению ряда правозащитников, подобное вмешательство в закон является нарушением прав человека на собственное имя и права представителей этнических меньшинств на использование отчества в официальных документах </w:t>
      </w:r>
      <w:r w:rsidRPr="00BC0BF1">
        <w:rPr>
          <w:rFonts w:ascii="Times New Roman" w:hAnsi="Times New Roman" w:cs="Times New Roman"/>
          <w:sz w:val="28"/>
          <w:szCs w:val="28"/>
          <w:lang w:eastAsia="ru-RU" w:bidi="ru-RU"/>
        </w:rPr>
        <w:t>(</w:t>
      </w:r>
      <w:r w:rsidRPr="00BC0BF1">
        <w:rPr>
          <w:rFonts w:ascii="Times New Roman" w:hAnsi="Times New Roman" w:cs="Times New Roman"/>
          <w:sz w:val="28"/>
          <w:szCs w:val="28"/>
        </w:rPr>
        <w:t>статья</w:t>
      </w:r>
      <w:r w:rsidRPr="00BC0BF1">
        <w:rPr>
          <w:rStyle w:val="85pt1pt"/>
          <w:rFonts w:ascii="Times New Roman" w:hAnsi="Times New Roman" w:cs="Times New Roman"/>
          <w:sz w:val="28"/>
          <w:szCs w:val="28"/>
          <w:lang w:val="ru-RU"/>
        </w:rPr>
        <w:t xml:space="preserve"> </w:t>
      </w:r>
      <w:r w:rsidRPr="00BC0BF1">
        <w:rPr>
          <w:rFonts w:ascii="Times New Roman" w:hAnsi="Times New Roman" w:cs="Times New Roman"/>
          <w:color w:val="000000"/>
          <w:sz w:val="28"/>
          <w:szCs w:val="28"/>
          <w:lang w:eastAsia="ru-RU" w:bidi="ru-RU"/>
        </w:rPr>
        <w:t xml:space="preserve">11 </w:t>
      </w:r>
      <w:r w:rsidRPr="00BC0BF1">
        <w:rPr>
          <w:rFonts w:ascii="Times New Roman" w:hAnsi="Times New Roman" w:cs="Times New Roman"/>
          <w:sz w:val="28"/>
          <w:szCs w:val="28"/>
        </w:rPr>
        <w:t>Рамочной к</w:t>
      </w:r>
      <w:r w:rsidRPr="00BC0BF1">
        <w:rPr>
          <w:rFonts w:ascii="Times New Roman" w:hAnsi="Times New Roman" w:cs="Times New Roman"/>
          <w:color w:val="000000"/>
          <w:sz w:val="28"/>
          <w:szCs w:val="28"/>
          <w:lang w:eastAsia="ru-RU" w:bidi="ru-RU"/>
        </w:rPr>
        <w:t>онвенции Совета Европы о защите национал</w:t>
      </w:r>
      <w:r w:rsidRPr="00BC0BF1">
        <w:rPr>
          <w:rFonts w:ascii="Times New Roman" w:hAnsi="Times New Roman" w:cs="Times New Roman"/>
          <w:sz w:val="28"/>
          <w:szCs w:val="28"/>
        </w:rPr>
        <w:t>ьных меньшинств), а также может</w:t>
      </w:r>
      <w:r w:rsidRPr="00BC0BF1">
        <w:rPr>
          <w:rFonts w:ascii="Times New Roman" w:hAnsi="Times New Roman" w:cs="Times New Roman"/>
          <w:color w:val="000000"/>
          <w:sz w:val="28"/>
          <w:szCs w:val="28"/>
          <w:lang w:eastAsia="ru-RU" w:bidi="ru-RU"/>
        </w:rPr>
        <w:t xml:space="preserve"> свидетельствовать о стремлении к</w:t>
      </w:r>
      <w:r w:rsidRPr="00BC0BF1">
        <w:rPr>
          <w:rFonts w:ascii="Times New Roman" w:hAnsi="Times New Roman" w:cs="Times New Roman"/>
          <w:color w:val="000000"/>
          <w:sz w:val="28"/>
          <w:szCs w:val="28"/>
          <w:lang w:val="en-US" w:eastAsia="ru-RU" w:bidi="ru-RU"/>
        </w:rPr>
        <w:t> </w:t>
      </w:r>
      <w:r w:rsidRPr="00BC0BF1">
        <w:rPr>
          <w:rFonts w:ascii="Times New Roman" w:hAnsi="Times New Roman" w:cs="Times New Roman"/>
          <w:color w:val="000000"/>
          <w:sz w:val="28"/>
          <w:szCs w:val="28"/>
          <w:lang w:eastAsia="ru-RU" w:bidi="ru-RU"/>
        </w:rPr>
        <w:t>принудительной этнокультурной ассимиляции значительной части населения республики.</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принятом в 2014 г</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обнов</w:t>
      </w:r>
      <w:r w:rsidRPr="00BC0BF1">
        <w:rPr>
          <w:rFonts w:ascii="Times New Roman" w:hAnsi="Times New Roman" w:cs="Times New Roman"/>
          <w:sz w:val="28"/>
          <w:szCs w:val="28"/>
        </w:rPr>
        <w:t>ленном Кодексе об образовании русский</w:t>
      </w:r>
      <w:r w:rsidRPr="00BC0BF1">
        <w:rPr>
          <w:rFonts w:ascii="Times New Roman" w:hAnsi="Times New Roman" w:cs="Times New Roman"/>
          <w:color w:val="000000"/>
          <w:sz w:val="28"/>
          <w:szCs w:val="28"/>
          <w:lang w:eastAsia="ru-RU" w:bidi="ru-RU"/>
        </w:rPr>
        <w:t xml:space="preserve"> язык даже не упоминается в качестве языка обучения и фактически отнесё</w:t>
      </w:r>
      <w:r w:rsidRPr="00BC0BF1">
        <w:rPr>
          <w:rFonts w:ascii="Times New Roman" w:hAnsi="Times New Roman" w:cs="Times New Roman"/>
          <w:sz w:val="28"/>
          <w:szCs w:val="28"/>
        </w:rPr>
        <w:t>н</w:t>
      </w:r>
      <w:r w:rsidRPr="00BC0BF1">
        <w:rPr>
          <w:rFonts w:ascii="Times New Roman" w:hAnsi="Times New Roman" w:cs="Times New Roman"/>
          <w:color w:val="000000"/>
          <w:sz w:val="28"/>
          <w:szCs w:val="28"/>
          <w:lang w:eastAsia="ru-RU" w:bidi="ru-RU"/>
        </w:rPr>
        <w:t xml:space="preserve"> к языкам одного из национальных меньшинств Молд</w:t>
      </w:r>
      <w:r w:rsidRPr="00BC0BF1">
        <w:rPr>
          <w:rFonts w:ascii="Times New Roman" w:hAnsi="Times New Roman" w:cs="Times New Roman"/>
          <w:sz w:val="28"/>
          <w:szCs w:val="28"/>
        </w:rPr>
        <w:t>а</w:t>
      </w:r>
      <w:r w:rsidRPr="00BC0BF1">
        <w:rPr>
          <w:rFonts w:ascii="Times New Roman" w:hAnsi="Times New Roman" w:cs="Times New Roman"/>
          <w:color w:val="000000"/>
          <w:sz w:val="28"/>
          <w:szCs w:val="28"/>
          <w:lang w:eastAsia="ru-RU" w:bidi="ru-RU"/>
        </w:rPr>
        <w:t>в</w:t>
      </w:r>
      <w:r w:rsidRPr="00BC0BF1">
        <w:rPr>
          <w:rFonts w:ascii="Times New Roman" w:hAnsi="Times New Roman" w:cs="Times New Roman"/>
          <w:sz w:val="28"/>
          <w:szCs w:val="28"/>
        </w:rPr>
        <w:t>ии</w:t>
      </w:r>
      <w:r w:rsidRPr="00BC0BF1">
        <w:rPr>
          <w:rFonts w:ascii="Times New Roman" w:hAnsi="Times New Roman" w:cs="Times New Roman"/>
          <w:color w:val="000000"/>
          <w:sz w:val="28"/>
          <w:szCs w:val="28"/>
          <w:lang w:eastAsia="ru-RU" w:bidi="ru-RU"/>
        </w:rPr>
        <w:t>. Подобная трансформация образовательного законодательства ещё больше «подстёгивает» в какой-то степе</w:t>
      </w:r>
      <w:r w:rsidRPr="00BC0BF1">
        <w:rPr>
          <w:rFonts w:ascii="Times New Roman" w:hAnsi="Times New Roman" w:cs="Times New Roman"/>
          <w:sz w:val="28"/>
          <w:szCs w:val="28"/>
        </w:rPr>
        <w:t>ни объективный процесс сокращения</w:t>
      </w:r>
      <w:r w:rsidRPr="00BC0BF1">
        <w:rPr>
          <w:rFonts w:ascii="Times New Roman" w:hAnsi="Times New Roman" w:cs="Times New Roman"/>
          <w:color w:val="000000"/>
          <w:sz w:val="28"/>
          <w:szCs w:val="28"/>
          <w:lang w:eastAsia="ru-RU" w:bidi="ru-RU"/>
        </w:rPr>
        <w:t xml:space="preserve"> контингента учащихся в школах с русским языком обучения (и, как </w:t>
      </w:r>
      <w:r w:rsidRPr="00BC0BF1">
        <w:rPr>
          <w:rFonts w:ascii="Times New Roman" w:hAnsi="Times New Roman" w:cs="Times New Roman"/>
          <w:color w:val="000000"/>
          <w:sz w:val="28"/>
          <w:szCs w:val="28"/>
          <w:lang w:eastAsia="ru-RU" w:bidi="ru-RU"/>
        </w:rPr>
        <w:lastRenderedPageBreak/>
        <w:t>следствие, постепенное сокращение доли та</w:t>
      </w:r>
      <w:r w:rsidRPr="00BC0BF1">
        <w:rPr>
          <w:rFonts w:ascii="Times New Roman" w:hAnsi="Times New Roman" w:cs="Times New Roman"/>
          <w:sz w:val="28"/>
          <w:szCs w:val="28"/>
        </w:rPr>
        <w:t>ких школ в соответствии с </w:t>
      </w:r>
      <w:r w:rsidRPr="00BC0BF1">
        <w:rPr>
          <w:rFonts w:ascii="Times New Roman" w:hAnsi="Times New Roman" w:cs="Times New Roman"/>
          <w:color w:val="000000"/>
          <w:sz w:val="28"/>
          <w:szCs w:val="28"/>
          <w:lang w:eastAsia="ru-RU" w:bidi="ru-RU"/>
        </w:rPr>
        <w:t>курсом на «оптимизацию» учебных заведений, получающих недостаточное финансирование со стороны государства, определяемое на основ</w:t>
      </w:r>
      <w:r w:rsidRPr="00BC0BF1">
        <w:rPr>
          <w:rFonts w:ascii="Times New Roman" w:hAnsi="Times New Roman" w:cs="Times New Roman"/>
          <w:sz w:val="28"/>
          <w:szCs w:val="28"/>
        </w:rPr>
        <w:t>е</w:t>
      </w:r>
      <w:r w:rsidRPr="00BC0BF1">
        <w:rPr>
          <w:rFonts w:ascii="Times New Roman" w:hAnsi="Times New Roman" w:cs="Times New Roman"/>
          <w:color w:val="000000"/>
          <w:sz w:val="28"/>
          <w:szCs w:val="28"/>
          <w:lang w:eastAsia="ru-RU" w:bidi="ru-RU"/>
        </w:rPr>
        <w:t xml:space="preserve"> «подушевого подхода»). Такая тенденция влечёт серьёзное ущемление законных интересов русскоязычного населения страны.</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Национальное бюро статистики Молдавии постепенно отказывается от публикации данных отдельно по количеству «русских» школ в стране, приводя общую статистику по средним образовательным учреждениям. Такой подход отвлекает внимание от дерусификации образования.</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color w:val="000000"/>
          <w:sz w:val="28"/>
          <w:szCs w:val="28"/>
          <w:lang w:eastAsia="ru-RU" w:bidi="ru-RU"/>
        </w:rPr>
        <w:t>В 2021 г</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исполнилось двадцать лет со дня принятия в РМ закона «</w:t>
      </w:r>
      <w:r w:rsidRPr="00BC0BF1">
        <w:rPr>
          <w:rFonts w:ascii="Times New Roman" w:hAnsi="Times New Roman" w:cs="Times New Roman"/>
          <w:sz w:val="28"/>
          <w:szCs w:val="28"/>
        </w:rPr>
        <w:t>О </w:t>
      </w:r>
      <w:r w:rsidRPr="00BC0BF1">
        <w:rPr>
          <w:rFonts w:ascii="Times New Roman" w:hAnsi="Times New Roman" w:cs="Times New Roman"/>
          <w:color w:val="000000"/>
          <w:sz w:val="28"/>
          <w:szCs w:val="28"/>
          <w:lang w:eastAsia="ru-RU" w:bidi="ru-RU"/>
        </w:rPr>
        <w:t xml:space="preserve">правах лиц, принадлежащих к национальным меньшинствам, и </w:t>
      </w:r>
      <w:r w:rsidRPr="00BC0BF1">
        <w:rPr>
          <w:rFonts w:ascii="Times New Roman" w:hAnsi="Times New Roman" w:cs="Times New Roman"/>
          <w:sz w:val="28"/>
          <w:szCs w:val="28"/>
        </w:rPr>
        <w:t>п</w:t>
      </w:r>
      <w:r w:rsidRPr="00BC0BF1">
        <w:rPr>
          <w:rFonts w:ascii="Times New Roman" w:hAnsi="Times New Roman" w:cs="Times New Roman"/>
          <w:color w:val="000000"/>
          <w:sz w:val="28"/>
          <w:szCs w:val="28"/>
          <w:lang w:eastAsia="ru-RU" w:bidi="ru-RU"/>
        </w:rPr>
        <w:t>равово</w:t>
      </w:r>
      <w:r w:rsidRPr="00BC0BF1">
        <w:rPr>
          <w:rFonts w:ascii="Times New Roman" w:hAnsi="Times New Roman" w:cs="Times New Roman"/>
          <w:sz w:val="28"/>
          <w:szCs w:val="28"/>
        </w:rPr>
        <w:t>м</w:t>
      </w:r>
      <w:r w:rsidRPr="00BC0BF1">
        <w:rPr>
          <w:rFonts w:ascii="Times New Roman" w:hAnsi="Times New Roman" w:cs="Times New Roman"/>
          <w:color w:val="000000"/>
          <w:sz w:val="28"/>
          <w:szCs w:val="28"/>
          <w:lang w:eastAsia="ru-RU" w:bidi="ru-RU"/>
        </w:rPr>
        <w:t xml:space="preserve"> статусе их организации». Проведённый местными экспертами-правоведами анализ реализации на практике положений данного закона даёт основани</w:t>
      </w:r>
      <w:r w:rsidRPr="00BC0BF1">
        <w:rPr>
          <w:rFonts w:ascii="Times New Roman" w:hAnsi="Times New Roman" w:cs="Times New Roman"/>
          <w:sz w:val="28"/>
          <w:szCs w:val="28"/>
        </w:rPr>
        <w:t xml:space="preserve">е </w:t>
      </w:r>
      <w:r w:rsidRPr="00BC0BF1">
        <w:rPr>
          <w:rFonts w:ascii="Times New Roman" w:hAnsi="Times New Roman" w:cs="Times New Roman"/>
          <w:color w:val="000000"/>
          <w:sz w:val="28"/>
          <w:szCs w:val="28"/>
          <w:lang w:eastAsia="ru-RU" w:bidi="ru-RU"/>
        </w:rPr>
        <w:t xml:space="preserve">констатировать следующее: «Двадцатилетний период действия данного нормативного акта демонстрирует, что многие нормы, закрепляющие права национальных меньшинств, на практике не реализуются. </w:t>
      </w:r>
      <w:r w:rsidRPr="00BC0BF1">
        <w:rPr>
          <w:rFonts w:ascii="Times New Roman" w:hAnsi="Times New Roman" w:cs="Times New Roman"/>
          <w:sz w:val="28"/>
          <w:szCs w:val="28"/>
        </w:rPr>
        <w:t>Т</w:t>
      </w:r>
      <w:r w:rsidRPr="00BC0BF1">
        <w:rPr>
          <w:rFonts w:ascii="Times New Roman" w:hAnsi="Times New Roman" w:cs="Times New Roman"/>
          <w:color w:val="000000"/>
          <w:sz w:val="28"/>
          <w:szCs w:val="28"/>
          <w:lang w:eastAsia="ru-RU" w:bidi="ru-RU"/>
        </w:rPr>
        <w:t>ак</w:t>
      </w:r>
      <w:r w:rsidRPr="00BC0BF1">
        <w:rPr>
          <w:rFonts w:ascii="Times New Roman" w:hAnsi="Times New Roman" w:cs="Times New Roman"/>
          <w:sz w:val="28"/>
          <w:szCs w:val="28"/>
        </w:rPr>
        <w:t>,</w:t>
      </w:r>
      <w:r w:rsidRPr="00BC0BF1">
        <w:rPr>
          <w:rFonts w:ascii="Times New Roman" w:hAnsi="Times New Roman" w:cs="Times New Roman"/>
          <w:color w:val="000000"/>
          <w:sz w:val="28"/>
          <w:szCs w:val="28"/>
          <w:lang w:eastAsia="ru-RU" w:bidi="ru-RU"/>
        </w:rPr>
        <w:t xml:space="preserve"> из года в го</w:t>
      </w:r>
      <w:r w:rsidRPr="00BC0BF1">
        <w:rPr>
          <w:rFonts w:ascii="Times New Roman" w:hAnsi="Times New Roman" w:cs="Times New Roman"/>
          <w:sz w:val="28"/>
          <w:szCs w:val="28"/>
        </w:rPr>
        <w:t>д</w:t>
      </w:r>
      <w:r w:rsidRPr="00BC0BF1">
        <w:rPr>
          <w:rFonts w:ascii="Times New Roman" w:hAnsi="Times New Roman" w:cs="Times New Roman"/>
          <w:color w:val="000000"/>
          <w:sz w:val="28"/>
          <w:szCs w:val="28"/>
          <w:lang w:eastAsia="ru-RU" w:bidi="ru-RU"/>
        </w:rPr>
        <w:t xml:space="preserve"> сокращается представительство нацменьшинств в органах исполнительно</w:t>
      </w:r>
      <w:r w:rsidRPr="00BC0BF1">
        <w:rPr>
          <w:rFonts w:ascii="Times New Roman" w:hAnsi="Times New Roman" w:cs="Times New Roman"/>
          <w:sz w:val="28"/>
          <w:szCs w:val="28"/>
        </w:rPr>
        <w:t>й</w:t>
      </w:r>
      <w:r w:rsidRPr="00BC0BF1">
        <w:rPr>
          <w:rFonts w:ascii="Times New Roman" w:hAnsi="Times New Roman" w:cs="Times New Roman"/>
          <w:color w:val="000000"/>
          <w:sz w:val="28"/>
          <w:szCs w:val="28"/>
          <w:lang w:eastAsia="ru-RU" w:bidi="ru-RU"/>
        </w:rPr>
        <w:t xml:space="preserve"> власти, в судебных инстанциях, прокуратуре, полиции. Нарушено право </w:t>
      </w:r>
      <w:r w:rsidRPr="00BC0BF1">
        <w:rPr>
          <w:rFonts w:ascii="Times New Roman" w:hAnsi="Times New Roman" w:cs="Times New Roman"/>
          <w:sz w:val="28"/>
          <w:szCs w:val="28"/>
        </w:rPr>
        <w:t>на</w:t>
      </w:r>
      <w:r w:rsidRPr="00BC0BF1">
        <w:rPr>
          <w:rFonts w:ascii="Times New Roman" w:hAnsi="Times New Roman" w:cs="Times New Roman"/>
          <w:color w:val="000000"/>
          <w:sz w:val="28"/>
          <w:szCs w:val="28"/>
          <w:lang w:eastAsia="ru-RU" w:bidi="ru-RU"/>
        </w:rPr>
        <w:t xml:space="preserve"> собственное имя, русский язык законодательно не является языком обучения. Зачастую гражданам отказывают в обращении в органы власти на русско</w:t>
      </w:r>
      <w:r w:rsidRPr="00BC0BF1">
        <w:rPr>
          <w:rFonts w:ascii="Times New Roman" w:hAnsi="Times New Roman" w:cs="Times New Roman"/>
          <w:sz w:val="28"/>
          <w:szCs w:val="28"/>
        </w:rPr>
        <w:t xml:space="preserve">м </w:t>
      </w:r>
      <w:r w:rsidRPr="00BC0BF1">
        <w:rPr>
          <w:rFonts w:ascii="Times New Roman" w:hAnsi="Times New Roman" w:cs="Times New Roman"/>
          <w:color w:val="000000"/>
          <w:sz w:val="28"/>
          <w:szCs w:val="28"/>
          <w:lang w:eastAsia="ru-RU" w:bidi="ru-RU"/>
        </w:rPr>
        <w:t xml:space="preserve">языке. Не соблюдается молдавско-русское двуязычие в наименованиях </w:t>
      </w:r>
      <w:r w:rsidRPr="00BC0BF1">
        <w:rPr>
          <w:rFonts w:ascii="Times New Roman" w:hAnsi="Times New Roman" w:cs="Times New Roman"/>
          <w:sz w:val="28"/>
          <w:szCs w:val="28"/>
        </w:rPr>
        <w:t>и</w:t>
      </w:r>
      <w:r w:rsidRPr="00BC0BF1">
        <w:rPr>
          <w:rFonts w:ascii="Times New Roman" w:hAnsi="Times New Roman" w:cs="Times New Roman"/>
          <w:color w:val="000000"/>
          <w:sz w:val="28"/>
          <w:szCs w:val="28"/>
          <w:lang w:eastAsia="ru-RU" w:bidi="ru-RU"/>
        </w:rPr>
        <w:t xml:space="preserve"> информации». Отмечается также, что российские соотечественники не принимают участия в принятии решений на государственном уровне, </w:t>
      </w:r>
      <w:r w:rsidRPr="00BC0BF1">
        <w:rPr>
          <w:rFonts w:ascii="Times New Roman" w:hAnsi="Times New Roman" w:cs="Times New Roman"/>
          <w:sz w:val="28"/>
          <w:szCs w:val="28"/>
        </w:rPr>
        <w:t>т</w:t>
      </w:r>
      <w:r w:rsidRPr="00BC0BF1">
        <w:rPr>
          <w:rFonts w:ascii="Times New Roman" w:hAnsi="Times New Roman" w:cs="Times New Roman"/>
          <w:color w:val="000000"/>
          <w:sz w:val="28"/>
          <w:szCs w:val="28"/>
          <w:lang w:eastAsia="ru-RU" w:bidi="ru-RU"/>
        </w:rPr>
        <w:t>ак ка</w:t>
      </w:r>
      <w:r w:rsidRPr="00BC0BF1">
        <w:rPr>
          <w:rFonts w:ascii="Times New Roman" w:hAnsi="Times New Roman" w:cs="Times New Roman"/>
          <w:sz w:val="28"/>
          <w:szCs w:val="28"/>
        </w:rPr>
        <w:t>к</w:t>
      </w:r>
      <w:r w:rsidRPr="00BC0BF1">
        <w:rPr>
          <w:rFonts w:ascii="Times New Roman" w:hAnsi="Times New Roman" w:cs="Times New Roman"/>
          <w:color w:val="000000"/>
          <w:sz w:val="28"/>
          <w:szCs w:val="28"/>
          <w:lang w:eastAsia="ru-RU" w:bidi="ru-RU"/>
        </w:rPr>
        <w:t xml:space="preserve"> фактически не представлены в органах публичного управления.</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С июля 2014 г. продолжает действовать введённый молдавскими властями запрет на вещание телеканала «Россия 24». Других фактов открытого препятствования властями деятельности российских журналистов или лиц, представляющих российские СМИ, пока не наблюдается. Вместе с тем, нагнетается ситуация вокруг работы в Молдавии российских СМИ под предлогом борьбы с российской пропагандой. Призывы к пристальному </w:t>
      </w:r>
      <w:r w:rsidRPr="00BC0BF1">
        <w:rPr>
          <w:rFonts w:ascii="Times New Roman" w:hAnsi="Times New Roman" w:cs="Times New Roman"/>
          <w:color w:val="000000"/>
          <w:sz w:val="28"/>
          <w:szCs w:val="28"/>
          <w:lang w:eastAsia="ru-RU" w:bidi="ru-RU"/>
        </w:rPr>
        <w:lastRenderedPageBreak/>
        <w:t xml:space="preserve">мониторингу звучат от представителей правящей партии «Действие и солидарность» (с акцентом на выпуски ретранслируемых новостей на телеканалах «Молдова 1», «НТВ Молдова», и «Первый в Молдове»).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При этом обращают на себя внимание многочисленные проекты США, ряда европейских стран и прозападных НПО по поддержке свободы выражения мнений в Молдавии и противодействию «дезинформации».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Результаты налицо. В начале декабря 2021 г. был опубликован доклад НПО «Центр независимой журналистики» (получает западную финансовую помощь), в котором делается вывод о том, что вещание трёх российских телеканалов «Первый в Молдове», «НТВ Молдова» и «РТР Молдова» «не способствует формированию правильных мнений» и «угрожает информационной безопасности страны». Через несколько дней, 8 декабря, председатель парламента Молдавии И.Гросу заявил о том, что пропаганда извне «исходит из России».</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По данным депутата парламента Молдавии Б.Цырди, в стране функционируют 105 СМИ, которые финансируются извне.</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После начала Россией специальной военной операции по денацификации и демилитаризации Украины в Молдавии были отмечены изменения в худшую сторону для российских граждан и русскоязычных жителей.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Из-за событий на Украине в страну прибыли значительные потоки беженцев. Пользуясь этим сложным моментом, коллективный Запад продолжает настойчивые попытки по втягиванию Молдавии в коалицию ярых русофобов. Наряду с осуждением российской спецоперации и призывом к прекращению боевых действий молдавские власти выражают приверженность евроинтеграции и конституционному нейтралитету.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24 февраля 2022 г. молдавский парламент ввёл режим чрезвычайного положения сроком на 60 дней (с 25 апреля 2022 г. продлен ещ</w:t>
      </w:r>
      <w:r w:rsidR="00CE2D40" w:rsidRPr="00BC0BF1">
        <w:rPr>
          <w:rFonts w:ascii="Times New Roman" w:hAnsi="Times New Roman" w:cs="Times New Roman"/>
          <w:color w:val="000000"/>
          <w:sz w:val="28"/>
          <w:szCs w:val="28"/>
          <w:lang w:eastAsia="ru-RU" w:bidi="ru-RU"/>
        </w:rPr>
        <w:t>ё</w:t>
      </w:r>
      <w:r w:rsidRPr="00BC0BF1">
        <w:rPr>
          <w:rFonts w:ascii="Times New Roman" w:hAnsi="Times New Roman" w:cs="Times New Roman"/>
          <w:color w:val="000000"/>
          <w:sz w:val="28"/>
          <w:szCs w:val="28"/>
          <w:lang w:eastAsia="ru-RU" w:bidi="ru-RU"/>
        </w:rPr>
        <w:t xml:space="preserve"> на 60 дней), сопровождающийся рядом ограничений, включая запрет на проведение массовых общественно-политических мероприятий любой направленности. </w:t>
      </w:r>
      <w:r w:rsidRPr="00BC0BF1">
        <w:rPr>
          <w:rFonts w:ascii="Times New Roman" w:hAnsi="Times New Roman" w:cs="Times New Roman"/>
          <w:color w:val="000000"/>
          <w:sz w:val="28"/>
          <w:szCs w:val="28"/>
          <w:lang w:eastAsia="ru-RU" w:bidi="ru-RU"/>
        </w:rPr>
        <w:lastRenderedPageBreak/>
        <w:t>Это, однако, не мешает проведению уже более месяца (с 24 марта 2022 г.) ежедневных протестов у Посольства России в Кишиневе, мешающих нормальному функционированию российского дипломатического представительства.</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В рамках режима чрезвычайного положения власти регулярно издают официальные предостережения ко всем лицам воздержаться от распространения информации, направленной на оправдание военных действий или способствующей разжиганию в обществе нетерпимости и дискриминации.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Несмотря на демонстрируемую Кишинёвом сбалансированную позицию на практике в информационной сфере наблюдается «перекос» в сторону западных СМИ. Это сопровождалось наступлением на российскую и русскоязычную прессу в стране. В частности, было закрыто информационное агентство «</w:t>
      </w:r>
      <w:r w:rsidRPr="00BC0BF1">
        <w:rPr>
          <w:rFonts w:ascii="Times New Roman" w:hAnsi="Times New Roman" w:cs="Times New Roman"/>
          <w:color w:val="000000"/>
          <w:sz w:val="28"/>
          <w:szCs w:val="28"/>
          <w:lang w:val="en-US" w:eastAsia="ru-RU" w:bidi="ru-RU"/>
        </w:rPr>
        <w:t>Sputnik</w:t>
      </w:r>
      <w:r w:rsidRPr="00BC0BF1">
        <w:rPr>
          <w:rFonts w:ascii="Times New Roman" w:hAnsi="Times New Roman" w:cs="Times New Roman"/>
          <w:color w:val="000000"/>
          <w:sz w:val="28"/>
          <w:szCs w:val="28"/>
          <w:lang w:eastAsia="ru-RU" w:bidi="ru-RU"/>
        </w:rPr>
        <w:t xml:space="preserve"> Молдова», заблокированы русскоязычные сайты (гагаузское СМИ «</w:t>
      </w:r>
      <w:r w:rsidRPr="00BC0BF1">
        <w:rPr>
          <w:rFonts w:ascii="Times New Roman" w:hAnsi="Times New Roman" w:cs="Times New Roman"/>
          <w:color w:val="000000"/>
          <w:sz w:val="28"/>
          <w:szCs w:val="28"/>
          <w:lang w:val="en-US" w:eastAsia="ru-RU" w:bidi="ru-RU"/>
        </w:rPr>
        <w:t>GagauzNews</w:t>
      </w:r>
      <w:r w:rsidRPr="00BC0BF1">
        <w:rPr>
          <w:rFonts w:ascii="Times New Roman" w:hAnsi="Times New Roman" w:cs="Times New Roman"/>
          <w:color w:val="000000"/>
          <w:sz w:val="28"/>
          <w:szCs w:val="28"/>
          <w:lang w:eastAsia="ru-RU" w:bidi="ru-RU"/>
        </w:rPr>
        <w:t>» и аналитический ресурс «</w:t>
      </w:r>
      <w:r w:rsidRPr="00BC0BF1">
        <w:rPr>
          <w:rFonts w:ascii="Times New Roman" w:hAnsi="Times New Roman" w:cs="Times New Roman"/>
          <w:color w:val="000000"/>
          <w:sz w:val="28"/>
          <w:szCs w:val="28"/>
          <w:lang w:val="en-US" w:eastAsia="ru-RU" w:bidi="ru-RU"/>
        </w:rPr>
        <w:t>Region</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val="en-US" w:eastAsia="ru-RU" w:bidi="ru-RU"/>
        </w:rPr>
        <w:t>trend</w:t>
      </w:r>
      <w:r w:rsidRPr="00BC0BF1">
        <w:rPr>
          <w:rFonts w:ascii="Times New Roman" w:hAnsi="Times New Roman" w:cs="Times New Roman"/>
          <w:color w:val="000000"/>
          <w:sz w:val="28"/>
          <w:szCs w:val="28"/>
          <w:lang w:eastAsia="ru-RU" w:bidi="ru-RU"/>
        </w:rPr>
        <w:t xml:space="preserve"> </w:t>
      </w:r>
      <w:r w:rsidRPr="00BC0BF1">
        <w:rPr>
          <w:rFonts w:ascii="Times New Roman" w:hAnsi="Times New Roman" w:cs="Times New Roman"/>
          <w:color w:val="000000"/>
          <w:sz w:val="28"/>
          <w:szCs w:val="28"/>
          <w:lang w:val="en-US" w:eastAsia="ru-RU" w:bidi="ru-RU"/>
        </w:rPr>
        <w:t>analitics</w:t>
      </w:r>
      <w:r w:rsidRPr="00BC0BF1">
        <w:rPr>
          <w:rFonts w:ascii="Times New Roman" w:hAnsi="Times New Roman" w:cs="Times New Roman"/>
          <w:color w:val="000000"/>
          <w:sz w:val="28"/>
          <w:szCs w:val="28"/>
          <w:lang w:eastAsia="ru-RU" w:bidi="ru-RU"/>
        </w:rPr>
        <w:t xml:space="preserve">»). Оштрафованы телеканалы «РТР-Молдавия» и «НТВ-Молдавия». Власти приостановили вещание из тех зарубежных стран, кто не ратифицировал Европейскую конвенцию о трансграничном телевидении. Из-за этого телеоператорам блокируется доступ к ряду российских телеканалов, включая «Звезду», «Мир», «Наше кино» и некоторые другие, а также налагаются штрафы на ретрансляторов российских телеканалов «НТВ», «Первый» и «РТР». </w:t>
      </w:r>
    </w:p>
    <w:p w:rsidR="0002369D" w:rsidRPr="00BC0BF1" w:rsidRDefault="0002369D" w:rsidP="0002369D">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7 апреля 2022 г. Парламент Молдавии в первом чтении одобрил проект закона о внесении изменений в ряд законодательных актов, включая Закон о</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Службе информации и безопасности, Закон о свободе выражения мнения и Кодекс об аудиовизуальных медиауслугах: расширяются полномочия Службы информации и безопасности, вводится широкое определение понятий ложная информация и дезинформация, а также запрет на трансляцию контента, включая фильмы, произведенного не в государствах-участниках Европейской конвенции о трансграничном телевидении, к числу </w:t>
      </w:r>
      <w:r w:rsidRPr="00BC0BF1">
        <w:rPr>
          <w:rFonts w:ascii="Times New Roman" w:hAnsi="Times New Roman" w:cs="Times New Roman"/>
          <w:sz w:val="28"/>
          <w:szCs w:val="28"/>
        </w:rPr>
        <w:lastRenderedPageBreak/>
        <w:t>которых относится Россия.</w:t>
      </w:r>
    </w:p>
    <w:p w:rsidR="0002369D" w:rsidRPr="00BC0BF1" w:rsidRDefault="0002369D" w:rsidP="0002369D">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14 апреля 2022 г. молдавские парламентарии утвердили изменения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Кодекс о правонарушениях, которыми вводятся штрафы или принудительные работы за использование атрибутов и символов «военной агрессии», к которым отнесена «черно-оранжевая двуцветная лента», то есть георгиевская.</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Давление оказывается на все общественные организации, поддерживающие контакты с Россией или имеющие к ней отношение. Поступала информация об угрозах русскоязычным журналистам Молдавии. В числе таких угрозы и оскорбления получал редактор газеты движения соотечественников «Русское слово». Фиксируются также случаи оказания давления и запугивания пророссийских активистов.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Под угрозой санкций нарушаются связи между российскими и молдавскими организациями. В частности, Молдавский союз писателей отказался взаимодействовать с российскими коллегами. </w:t>
      </w:r>
    </w:p>
    <w:p w:rsidR="0002369D" w:rsidRPr="00BC0BF1" w:rsidRDefault="0002369D" w:rsidP="0002369D">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Отмечены попытки проукраинской пропаганды в русскоязычных школах.</w:t>
      </w:r>
    </w:p>
    <w:p w:rsidR="00D85468" w:rsidRPr="00BC0BF1" w:rsidRDefault="00D85468" w:rsidP="00BC0BF1">
      <w:pPr>
        <w:pStyle w:val="1"/>
        <w:rPr>
          <w:lang w:eastAsia="ru-RU" w:bidi="ru-RU"/>
        </w:rPr>
      </w:pPr>
      <w:bookmarkStart w:id="18" w:name="_Toc105665078"/>
      <w:r w:rsidRPr="00BC0BF1">
        <w:rPr>
          <w:lang w:eastAsia="ru-RU" w:bidi="ru-RU"/>
        </w:rPr>
        <w:t>Нидерланды</w:t>
      </w:r>
      <w:bookmarkEnd w:id="18"/>
    </w:p>
    <w:p w:rsidR="00B07F43" w:rsidRPr="00BC0BF1" w:rsidRDefault="00B07F43"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Хотя ранее не выявлялись заметные нарушения прав российских граждан и соотечественников в Нидерландах, после начала Россией специальной военной операции по денацификации и демилитаризации Украины в стране проявились русофобские настроения. Координационный совет организаций российских соотечественников (КСОРС) в Нидерландах </w:t>
      </w:r>
      <w:r w:rsidR="00095661" w:rsidRPr="00BC0BF1">
        <w:rPr>
          <w:rFonts w:ascii="Times New Roman" w:hAnsi="Times New Roman" w:cs="Times New Roman"/>
          <w:color w:val="000000"/>
          <w:sz w:val="28"/>
          <w:szCs w:val="28"/>
          <w:lang w:eastAsia="ru-RU" w:bidi="ru-RU"/>
        </w:rPr>
        <w:t xml:space="preserve">на своём сайте </w:t>
      </w:r>
      <w:r w:rsidRPr="00BC0BF1">
        <w:rPr>
          <w:rFonts w:ascii="Times New Roman" w:hAnsi="Times New Roman" w:cs="Times New Roman"/>
          <w:color w:val="000000"/>
          <w:sz w:val="28"/>
          <w:szCs w:val="28"/>
          <w:lang w:eastAsia="ru-RU" w:bidi="ru-RU"/>
        </w:rPr>
        <w:t xml:space="preserve">фиксирует многочисленные случаи антироссийских высказываний и публикаций. </w:t>
      </w:r>
      <w:r w:rsidR="00F434D0" w:rsidRPr="00BC0BF1">
        <w:rPr>
          <w:rFonts w:ascii="Times New Roman" w:hAnsi="Times New Roman" w:cs="Times New Roman"/>
          <w:color w:val="000000"/>
          <w:sz w:val="28"/>
          <w:szCs w:val="28"/>
          <w:lang w:eastAsia="ru-RU" w:bidi="ru-RU"/>
        </w:rPr>
        <w:t>В социальных сетях распространяется информация о неких «списках с адресами русских в Нидерландах», к ним обычно добавляются угрозы. В подобной деятельности замечены в том числе п</w:t>
      </w:r>
      <w:r w:rsidR="00360AF0" w:rsidRPr="00BC0BF1">
        <w:rPr>
          <w:rFonts w:ascii="Times New Roman" w:hAnsi="Times New Roman" w:cs="Times New Roman"/>
          <w:color w:val="000000"/>
          <w:sz w:val="28"/>
          <w:szCs w:val="28"/>
          <w:lang w:eastAsia="ru-RU" w:bidi="ru-RU"/>
        </w:rPr>
        <w:t>редставители украинской общины.</w:t>
      </w:r>
    </w:p>
    <w:p w:rsidR="00360AF0" w:rsidRPr="00BC0BF1" w:rsidRDefault="00360AF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Сотрудники Посольства России в Нидерландах регулярно получают </w:t>
      </w:r>
      <w:r w:rsidRPr="00BC0BF1">
        <w:rPr>
          <w:rFonts w:ascii="Times New Roman" w:hAnsi="Times New Roman" w:cs="Times New Roman"/>
          <w:color w:val="000000"/>
          <w:sz w:val="28"/>
          <w:szCs w:val="28"/>
          <w:lang w:eastAsia="ru-RU" w:bidi="ru-RU"/>
        </w:rPr>
        <w:lastRenderedPageBreak/>
        <w:t>письма с угрозами, в том числе в отношении членов их семей.</w:t>
      </w:r>
    </w:p>
    <w:p w:rsidR="00DA23CC" w:rsidRPr="00BC0BF1" w:rsidRDefault="00B07F43" w:rsidP="00DA23CC">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Имели также место угрозы в адрес</w:t>
      </w:r>
      <w:r w:rsidR="00360AF0" w:rsidRPr="00BC0BF1">
        <w:rPr>
          <w:rFonts w:ascii="Times New Roman" w:hAnsi="Times New Roman" w:cs="Times New Roman"/>
          <w:color w:val="000000"/>
          <w:sz w:val="28"/>
          <w:szCs w:val="28"/>
          <w:lang w:eastAsia="ru-RU" w:bidi="ru-RU"/>
        </w:rPr>
        <w:t xml:space="preserve"> проживающих в стране</w:t>
      </w:r>
      <w:r w:rsidRPr="00BC0BF1">
        <w:rPr>
          <w:rFonts w:ascii="Times New Roman" w:hAnsi="Times New Roman" w:cs="Times New Roman"/>
          <w:color w:val="000000"/>
          <w:sz w:val="28"/>
          <w:szCs w:val="28"/>
          <w:lang w:eastAsia="ru-RU" w:bidi="ru-RU"/>
        </w:rPr>
        <w:t xml:space="preserve"> русскоязычных семей, включая детей, как со стороны представителей украинской общины, так и нидерландцев. В результате несколько учителей добровольно уволились из русскоязычных школ выходного дня. </w:t>
      </w:r>
      <w:r w:rsidR="00F434D0" w:rsidRPr="00BC0BF1">
        <w:rPr>
          <w:rFonts w:ascii="Times New Roman" w:hAnsi="Times New Roman" w:cs="Times New Roman"/>
          <w:color w:val="000000"/>
          <w:sz w:val="28"/>
          <w:szCs w:val="28"/>
          <w:lang w:eastAsia="ru-RU" w:bidi="ru-RU"/>
        </w:rPr>
        <w:t>В целом сфера образования оказалась затронута агрес</w:t>
      </w:r>
      <w:r w:rsidR="00DA23CC" w:rsidRPr="00BC0BF1">
        <w:rPr>
          <w:rFonts w:ascii="Times New Roman" w:hAnsi="Times New Roman" w:cs="Times New Roman"/>
          <w:color w:val="000000"/>
          <w:sz w:val="28"/>
          <w:szCs w:val="28"/>
          <w:lang w:eastAsia="ru-RU" w:bidi="ru-RU"/>
        </w:rPr>
        <w:t>сией в адрес России и русских.</w:t>
      </w:r>
    </w:p>
    <w:p w:rsidR="00150F46" w:rsidRPr="00BC0BF1" w:rsidRDefault="00150F46" w:rsidP="00150F46">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В Рейсвейке из-за русского происхождения избиению подвергся шестилетний мальчик. При этом нападающие кричали «за Украину!». Мать ребёнка сообщила, что русских детей забрасывают яйцами и камнями</w:t>
      </w:r>
      <w:r w:rsidRPr="00BC0BF1">
        <w:rPr>
          <w:rStyle w:val="ac"/>
          <w:rFonts w:ascii="Times New Roman" w:hAnsi="Times New Roman" w:cs="Times New Roman"/>
          <w:color w:val="000000"/>
          <w:sz w:val="28"/>
          <w:szCs w:val="28"/>
          <w:lang w:eastAsia="ru-RU" w:bidi="ru-RU"/>
        </w:rPr>
        <w:footnoteReference w:id="21"/>
      </w:r>
      <w:r w:rsidRPr="00BC0BF1">
        <w:rPr>
          <w:rFonts w:ascii="Times New Roman" w:hAnsi="Times New Roman" w:cs="Times New Roman"/>
          <w:color w:val="000000"/>
          <w:sz w:val="28"/>
          <w:szCs w:val="28"/>
          <w:lang w:eastAsia="ru-RU" w:bidi="ru-RU"/>
        </w:rPr>
        <w:t>.</w:t>
      </w:r>
    </w:p>
    <w:p w:rsidR="00DA23CC" w:rsidRPr="00BC0BF1" w:rsidRDefault="00DA23CC" w:rsidP="00DA23CC">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Роттердамский филармонический оркестр и дирекция Роттердамского филармонического фестиваля (организатор Гергиевского фестиваля)</w:t>
      </w:r>
      <w:r w:rsidR="00344359" w:rsidRPr="00BC0BF1">
        <w:rPr>
          <w:rFonts w:ascii="Times New Roman" w:hAnsi="Times New Roman" w:cs="Times New Roman"/>
          <w:color w:val="000000"/>
          <w:sz w:val="28"/>
          <w:szCs w:val="28"/>
          <w:lang w:eastAsia="ru-RU" w:bidi="ru-RU"/>
        </w:rPr>
        <w:t xml:space="preserve"> вслед за немецкими, итальянскими и американскими учреждениями культуры</w:t>
      </w:r>
      <w:r w:rsidRPr="00BC0BF1">
        <w:rPr>
          <w:rFonts w:ascii="Times New Roman" w:hAnsi="Times New Roman" w:cs="Times New Roman"/>
          <w:color w:val="000000"/>
          <w:sz w:val="28"/>
          <w:szCs w:val="28"/>
          <w:lang w:eastAsia="ru-RU" w:bidi="ru-RU"/>
        </w:rPr>
        <w:t xml:space="preserve"> 2 марта 2022 г. объявили о </w:t>
      </w:r>
      <w:r w:rsidR="00344359" w:rsidRPr="00BC0BF1">
        <w:rPr>
          <w:rFonts w:ascii="Times New Roman" w:hAnsi="Times New Roman" w:cs="Times New Roman"/>
          <w:color w:val="000000"/>
          <w:sz w:val="28"/>
          <w:szCs w:val="28"/>
          <w:lang w:eastAsia="ru-RU" w:bidi="ru-RU"/>
        </w:rPr>
        <w:t>разрыве отношений со всемирно известным российским дирижёром В.Гергиевым в связи с его отказом публично дистанцироваться от политики, проводимой Президентом России</w:t>
      </w:r>
      <w:r w:rsidR="00344359" w:rsidRPr="00BC0BF1">
        <w:rPr>
          <w:rStyle w:val="ac"/>
          <w:rFonts w:ascii="Times New Roman" w:hAnsi="Times New Roman" w:cs="Times New Roman"/>
          <w:color w:val="000000"/>
          <w:sz w:val="28"/>
          <w:szCs w:val="28"/>
          <w:lang w:eastAsia="ru-RU" w:bidi="ru-RU"/>
        </w:rPr>
        <w:footnoteReference w:id="22"/>
      </w:r>
      <w:r w:rsidR="00344359" w:rsidRPr="00BC0BF1">
        <w:rPr>
          <w:rFonts w:ascii="Times New Roman" w:hAnsi="Times New Roman" w:cs="Times New Roman"/>
          <w:color w:val="000000"/>
          <w:sz w:val="28"/>
          <w:szCs w:val="28"/>
          <w:lang w:eastAsia="ru-RU" w:bidi="ru-RU"/>
        </w:rPr>
        <w:t>.</w:t>
      </w:r>
    </w:p>
    <w:p w:rsidR="00D85468" w:rsidRPr="00BC0BF1" w:rsidRDefault="00F434D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Предпринимались попытки физических нападений на здания российского дипломатического представительства. </w:t>
      </w:r>
      <w:r w:rsidR="00D85468" w:rsidRPr="00BC0BF1">
        <w:rPr>
          <w:rFonts w:ascii="Times New Roman" w:hAnsi="Times New Roman" w:cs="Times New Roman"/>
          <w:color w:val="000000"/>
          <w:sz w:val="28"/>
          <w:szCs w:val="28"/>
          <w:lang w:eastAsia="ru-RU" w:bidi="ru-RU"/>
        </w:rPr>
        <w:t>28 февраля 2022 г. здание российского Посольства в Нидерландах несколько человек забросали пиротехникой. Злоумышленники также по</w:t>
      </w:r>
      <w:r w:rsidRPr="00BC0BF1">
        <w:rPr>
          <w:rFonts w:ascii="Times New Roman" w:hAnsi="Times New Roman" w:cs="Times New Roman"/>
          <w:color w:val="000000"/>
          <w:sz w:val="28"/>
          <w:szCs w:val="28"/>
          <w:lang w:eastAsia="ru-RU" w:bidi="ru-RU"/>
        </w:rPr>
        <w:t>вредили автомобиль дипмиссии. 5 </w:t>
      </w:r>
      <w:r w:rsidR="00D85468" w:rsidRPr="00BC0BF1">
        <w:rPr>
          <w:rFonts w:ascii="Times New Roman" w:hAnsi="Times New Roman" w:cs="Times New Roman"/>
          <w:color w:val="000000"/>
          <w:sz w:val="28"/>
          <w:szCs w:val="28"/>
          <w:lang w:eastAsia="ru-RU" w:bidi="ru-RU"/>
        </w:rPr>
        <w:t>марта 2022 г. на территорию консульского отдела подбросили взрывное устройство. К счастью, оно не сработало.</w:t>
      </w:r>
    </w:p>
    <w:p w:rsidR="004A4E82" w:rsidRPr="00BC0BF1" w:rsidRDefault="004A4E82"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К травле россиян подключаются и представители дипломатического корпуса, работающие в Нидерландах. В качестве примера можно привести призыв посла Польши в Королевстве бойкотировать российские товары и услуги в стране, сопровождавшийся оговоркой, что это не распространяется на россиян, осудивших операцию российских властей на Украине. Однако это не снимает прямых параллелей с преследованием евреев в нацистской Германии в 1930-40-х гг. </w:t>
      </w:r>
    </w:p>
    <w:p w:rsidR="00F434D0" w:rsidRPr="00BC0BF1" w:rsidRDefault="00F434D0"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lastRenderedPageBreak/>
        <w:t>Раздуванию антироссийской истерии способствует и проводимая нидерландскими властями политика как на международном уровне, так и на информационном поле внутри страны. К агрессивной риторике о необходимости привлечения России к ответственности за сбитый</w:t>
      </w:r>
      <w:r w:rsidR="00095661" w:rsidRPr="00BC0BF1">
        <w:rPr>
          <w:rFonts w:ascii="Times New Roman" w:hAnsi="Times New Roman" w:cs="Times New Roman"/>
          <w:color w:val="000000"/>
          <w:sz w:val="28"/>
          <w:szCs w:val="28"/>
          <w:lang w:eastAsia="ru-RU" w:bidi="ru-RU"/>
        </w:rPr>
        <w:t xml:space="preserve"> малазийский «Боинг»</w:t>
      </w:r>
      <w:r w:rsidRPr="00BC0BF1">
        <w:rPr>
          <w:rFonts w:ascii="Times New Roman" w:hAnsi="Times New Roman" w:cs="Times New Roman"/>
          <w:color w:val="000000"/>
          <w:sz w:val="28"/>
          <w:szCs w:val="28"/>
          <w:lang w:eastAsia="ru-RU" w:bidi="ru-RU"/>
        </w:rPr>
        <w:t xml:space="preserve"> МН 17 и об ответственности за события на Украине добавляются попытки голландских журналистов по обелению украинских неонацистов. При этом их преступления против мирных жителей Донбасса и просто не поддерживающих воинственную украинизацию </w:t>
      </w:r>
      <w:r w:rsidR="00095661" w:rsidRPr="00BC0BF1">
        <w:rPr>
          <w:rFonts w:ascii="Times New Roman" w:hAnsi="Times New Roman" w:cs="Times New Roman"/>
          <w:color w:val="000000"/>
          <w:sz w:val="28"/>
          <w:szCs w:val="28"/>
          <w:lang w:eastAsia="ru-RU" w:bidi="ru-RU"/>
        </w:rPr>
        <w:t>откровенно</w:t>
      </w:r>
      <w:r w:rsidRPr="00BC0BF1">
        <w:rPr>
          <w:rFonts w:ascii="Times New Roman" w:hAnsi="Times New Roman" w:cs="Times New Roman"/>
          <w:color w:val="000000"/>
          <w:sz w:val="28"/>
          <w:szCs w:val="28"/>
          <w:lang w:eastAsia="ru-RU" w:bidi="ru-RU"/>
        </w:rPr>
        <w:t xml:space="preserve"> замалчиваются. Так, например, в программе «</w:t>
      </w:r>
      <w:r w:rsidRPr="00BC0BF1">
        <w:rPr>
          <w:rFonts w:ascii="Times New Roman" w:hAnsi="Times New Roman" w:cs="Times New Roman"/>
          <w:color w:val="000000"/>
          <w:sz w:val="28"/>
          <w:szCs w:val="28"/>
          <w:lang w:val="en-US" w:eastAsia="ru-RU" w:bidi="ru-RU"/>
        </w:rPr>
        <w:t>Nieuwsuur</w:t>
      </w:r>
      <w:r w:rsidRPr="00BC0BF1">
        <w:rPr>
          <w:rFonts w:ascii="Times New Roman" w:hAnsi="Times New Roman" w:cs="Times New Roman"/>
          <w:color w:val="000000"/>
          <w:sz w:val="28"/>
          <w:szCs w:val="28"/>
          <w:lang w:eastAsia="ru-RU" w:bidi="ru-RU"/>
        </w:rPr>
        <w:t>» был показан репортаж про нацистский батальон «Азов»</w:t>
      </w:r>
      <w:r w:rsidR="00E95456" w:rsidRPr="00BC0BF1">
        <w:rPr>
          <w:rFonts w:ascii="Times New Roman" w:hAnsi="Times New Roman" w:cs="Times New Roman"/>
          <w:color w:val="000000"/>
          <w:sz w:val="28"/>
          <w:szCs w:val="28"/>
          <w:lang w:eastAsia="ru-RU" w:bidi="ru-RU"/>
        </w:rPr>
        <w:t xml:space="preserve">, в котором </w:t>
      </w:r>
      <w:r w:rsidRPr="00BC0BF1">
        <w:rPr>
          <w:rFonts w:ascii="Times New Roman" w:hAnsi="Times New Roman" w:cs="Times New Roman"/>
          <w:color w:val="000000"/>
          <w:sz w:val="28"/>
          <w:szCs w:val="28"/>
          <w:lang w:eastAsia="ru-RU" w:bidi="ru-RU"/>
        </w:rPr>
        <w:t xml:space="preserve">авторы сюжета были вынуждены признать, что </w:t>
      </w:r>
      <w:r w:rsidR="00E95456" w:rsidRPr="00BC0BF1">
        <w:rPr>
          <w:rFonts w:ascii="Times New Roman" w:hAnsi="Times New Roman" w:cs="Times New Roman"/>
          <w:color w:val="000000"/>
          <w:sz w:val="28"/>
          <w:szCs w:val="28"/>
          <w:lang w:eastAsia="ru-RU" w:bidi="ru-RU"/>
        </w:rPr>
        <w:t>эта структура пропагандирует нацистскую идеологию и использует символику нацистов, однако при этом всячески отводили рассуждения об идеологическо</w:t>
      </w:r>
      <w:r w:rsidR="00420C19" w:rsidRPr="00BC0BF1">
        <w:rPr>
          <w:rFonts w:ascii="Times New Roman" w:hAnsi="Times New Roman" w:cs="Times New Roman"/>
          <w:color w:val="000000"/>
          <w:sz w:val="28"/>
          <w:szCs w:val="28"/>
          <w:lang w:eastAsia="ru-RU" w:bidi="ru-RU"/>
        </w:rPr>
        <w:t>й составляющей. Участвовавший в </w:t>
      </w:r>
      <w:r w:rsidR="00E95456" w:rsidRPr="00BC0BF1">
        <w:rPr>
          <w:rFonts w:ascii="Times New Roman" w:hAnsi="Times New Roman" w:cs="Times New Roman"/>
          <w:color w:val="000000"/>
          <w:sz w:val="28"/>
          <w:szCs w:val="28"/>
          <w:lang w:eastAsia="ru-RU" w:bidi="ru-RU"/>
        </w:rPr>
        <w:t>передаче журналист структуры «</w:t>
      </w:r>
      <w:r w:rsidR="00E95456" w:rsidRPr="00BC0BF1">
        <w:rPr>
          <w:rFonts w:ascii="Times New Roman" w:hAnsi="Times New Roman" w:cs="Times New Roman"/>
          <w:color w:val="000000"/>
          <w:sz w:val="28"/>
          <w:szCs w:val="28"/>
          <w:lang w:val="en-US" w:eastAsia="ru-RU" w:bidi="ru-RU"/>
        </w:rPr>
        <w:t>Bellingcat</w:t>
      </w:r>
      <w:r w:rsidR="00420C19" w:rsidRPr="00BC0BF1">
        <w:rPr>
          <w:rFonts w:ascii="Times New Roman" w:hAnsi="Times New Roman" w:cs="Times New Roman"/>
          <w:color w:val="000000"/>
          <w:sz w:val="28"/>
          <w:szCs w:val="28"/>
          <w:lang w:eastAsia="ru-RU" w:bidi="ru-RU"/>
        </w:rPr>
        <w:t>», засветившейся в </w:t>
      </w:r>
      <w:r w:rsidR="00E95456" w:rsidRPr="00BC0BF1">
        <w:rPr>
          <w:rFonts w:ascii="Times New Roman" w:hAnsi="Times New Roman" w:cs="Times New Roman"/>
          <w:color w:val="000000"/>
          <w:sz w:val="28"/>
          <w:szCs w:val="28"/>
          <w:lang w:eastAsia="ru-RU" w:bidi="ru-RU"/>
        </w:rPr>
        <w:t>расследовании по рейсу МН</w:t>
      </w:r>
      <w:r w:rsidR="00E95456" w:rsidRPr="00BC0BF1">
        <w:rPr>
          <w:rFonts w:ascii="Times New Roman" w:hAnsi="Times New Roman" w:cs="Times New Roman"/>
          <w:color w:val="000000"/>
          <w:sz w:val="28"/>
          <w:szCs w:val="28"/>
          <w:lang w:val="en-US" w:eastAsia="ru-RU" w:bidi="ru-RU"/>
        </w:rPr>
        <w:t> </w:t>
      </w:r>
      <w:r w:rsidR="00E95456" w:rsidRPr="00BC0BF1">
        <w:rPr>
          <w:rFonts w:ascii="Times New Roman" w:hAnsi="Times New Roman" w:cs="Times New Roman"/>
          <w:color w:val="000000"/>
          <w:sz w:val="28"/>
          <w:szCs w:val="28"/>
          <w:lang w:eastAsia="ru-RU" w:bidi="ru-RU"/>
        </w:rPr>
        <w:t xml:space="preserve">17, также не смог обойти вниманием националистическую суть «Азова», однако оправдывал радикалов тем, что </w:t>
      </w:r>
      <w:r w:rsidR="00420C19" w:rsidRPr="00BC0BF1">
        <w:rPr>
          <w:rFonts w:ascii="Times New Roman" w:hAnsi="Times New Roman" w:cs="Times New Roman"/>
          <w:color w:val="000000"/>
          <w:sz w:val="28"/>
          <w:szCs w:val="28"/>
          <w:lang w:eastAsia="ru-RU" w:bidi="ru-RU"/>
        </w:rPr>
        <w:t>у </w:t>
      </w:r>
      <w:r w:rsidR="00A62CED" w:rsidRPr="00BC0BF1">
        <w:rPr>
          <w:rFonts w:ascii="Times New Roman" w:hAnsi="Times New Roman" w:cs="Times New Roman"/>
          <w:color w:val="000000"/>
          <w:sz w:val="28"/>
          <w:szCs w:val="28"/>
          <w:lang w:eastAsia="ru-RU" w:bidi="ru-RU"/>
        </w:rPr>
        <w:t xml:space="preserve">Украины якобы не осталось иного выбора. </w:t>
      </w:r>
    </w:p>
    <w:p w:rsidR="00744067" w:rsidRPr="00BC0BF1" w:rsidRDefault="00744067" w:rsidP="00BC0BF1">
      <w:pPr>
        <w:pStyle w:val="1"/>
        <w:rPr>
          <w:lang w:eastAsia="ru-RU" w:bidi="ru-RU"/>
        </w:rPr>
      </w:pPr>
      <w:bookmarkStart w:id="19" w:name="_Toc105665079"/>
      <w:r w:rsidRPr="00BC0BF1">
        <w:rPr>
          <w:lang w:eastAsia="ru-RU" w:bidi="ru-RU"/>
        </w:rPr>
        <w:t>Новая Зеландия</w:t>
      </w:r>
      <w:bookmarkEnd w:id="19"/>
      <w:r w:rsidRPr="00BC0BF1">
        <w:rPr>
          <w:lang w:eastAsia="ru-RU" w:bidi="ru-RU"/>
        </w:rPr>
        <w:t xml:space="preserve"> </w:t>
      </w:r>
    </w:p>
    <w:p w:rsidR="00744067" w:rsidRPr="00BC0BF1" w:rsidRDefault="00744067" w:rsidP="000E510F">
      <w:pPr>
        <w:pStyle w:val="2"/>
        <w:shd w:val="clear" w:color="auto" w:fill="auto"/>
        <w:spacing w:line="360" w:lineRule="auto"/>
        <w:ind w:firstLine="709"/>
        <w:rPr>
          <w:rFonts w:ascii="Times New Roman" w:hAnsi="Times New Roman" w:cs="Times New Roman"/>
          <w:color w:val="000000"/>
          <w:sz w:val="28"/>
          <w:szCs w:val="28"/>
          <w:lang w:eastAsia="ru-RU" w:bidi="ru-RU"/>
        </w:rPr>
      </w:pPr>
      <w:r w:rsidRPr="00BC0BF1">
        <w:rPr>
          <w:rFonts w:ascii="Times New Roman" w:hAnsi="Times New Roman" w:cs="Times New Roman"/>
          <w:color w:val="000000"/>
          <w:sz w:val="28"/>
          <w:szCs w:val="28"/>
          <w:lang w:eastAsia="ru-RU" w:bidi="ru-RU"/>
        </w:rPr>
        <w:t xml:space="preserve">Агрессивные проявления русофобии после начала российскими Вооруженными Силами специальной военной операции по денацификации и демилитаризации Украины стали заметны и в таких далёких от конъюнктурных отношений странах, как Новая Зеландия. В конце марта </w:t>
      </w:r>
      <w:r w:rsidR="00420C19" w:rsidRPr="00BC0BF1">
        <w:rPr>
          <w:rFonts w:ascii="Times New Roman" w:hAnsi="Times New Roman" w:cs="Times New Roman"/>
          <w:color w:val="000000"/>
          <w:sz w:val="28"/>
          <w:szCs w:val="28"/>
          <w:lang w:eastAsia="ru-RU" w:bidi="ru-RU"/>
        </w:rPr>
        <w:t>2022 </w:t>
      </w:r>
      <w:r w:rsidRPr="00BC0BF1">
        <w:rPr>
          <w:rFonts w:ascii="Times New Roman" w:hAnsi="Times New Roman" w:cs="Times New Roman"/>
          <w:color w:val="000000"/>
          <w:sz w:val="28"/>
          <w:szCs w:val="28"/>
          <w:lang w:eastAsia="ru-RU" w:bidi="ru-RU"/>
        </w:rPr>
        <w:t>г. неизвестный предпринял попытку поджечь Посольство России в Веллингтоне. За несколько дней до это</w:t>
      </w:r>
      <w:r w:rsidR="00BF42C9" w:rsidRPr="00BC0BF1">
        <w:rPr>
          <w:rFonts w:ascii="Times New Roman" w:hAnsi="Times New Roman" w:cs="Times New Roman"/>
          <w:color w:val="000000"/>
          <w:sz w:val="28"/>
          <w:szCs w:val="28"/>
          <w:lang w:eastAsia="ru-RU" w:bidi="ru-RU"/>
        </w:rPr>
        <w:t>го</w:t>
      </w:r>
      <w:r w:rsidRPr="00BC0BF1">
        <w:rPr>
          <w:rFonts w:ascii="Times New Roman" w:hAnsi="Times New Roman" w:cs="Times New Roman"/>
          <w:color w:val="000000"/>
          <w:sz w:val="28"/>
          <w:szCs w:val="28"/>
          <w:lang w:eastAsia="ru-RU" w:bidi="ru-RU"/>
        </w:rPr>
        <w:t xml:space="preserve"> в российское загранучреждение поступали звонки с угрозами. </w:t>
      </w:r>
    </w:p>
    <w:p w:rsidR="009F4D84" w:rsidRPr="00BC0BF1" w:rsidRDefault="009F4D84" w:rsidP="00BC0BF1">
      <w:pPr>
        <w:pStyle w:val="1"/>
        <w:rPr>
          <w:lang w:eastAsia="ru-RU" w:bidi="ru-RU"/>
        </w:rPr>
      </w:pPr>
      <w:bookmarkStart w:id="20" w:name="_Toc105665080"/>
      <w:r w:rsidRPr="00BC0BF1">
        <w:rPr>
          <w:lang w:eastAsia="ru-RU" w:bidi="ru-RU"/>
        </w:rPr>
        <w:t>Норвегия</w:t>
      </w:r>
      <w:bookmarkEnd w:id="20"/>
    </w:p>
    <w:p w:rsidR="009F4D84" w:rsidRPr="00BC0BF1" w:rsidRDefault="009F4D84"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Несмотря на отсутствие</w:t>
      </w:r>
      <w:r w:rsidR="00A92F2D" w:rsidRPr="00BC0BF1">
        <w:rPr>
          <w:rFonts w:ascii="Times New Roman" w:hAnsi="Times New Roman" w:cs="Times New Roman"/>
          <w:spacing w:val="-6"/>
          <w:sz w:val="28"/>
          <w:szCs w:val="28"/>
        </w:rPr>
        <w:t xml:space="preserve"> в Норвегии</w:t>
      </w:r>
      <w:r w:rsidRPr="00BC0BF1">
        <w:rPr>
          <w:rFonts w:ascii="Times New Roman" w:hAnsi="Times New Roman" w:cs="Times New Roman"/>
          <w:spacing w:val="-6"/>
          <w:sz w:val="28"/>
          <w:szCs w:val="28"/>
        </w:rPr>
        <w:t xml:space="preserve"> ц</w:t>
      </w:r>
      <w:r w:rsidR="00AB0E2C" w:rsidRPr="00BC0BF1">
        <w:rPr>
          <w:rFonts w:ascii="Times New Roman" w:hAnsi="Times New Roman" w:cs="Times New Roman"/>
          <w:spacing w:val="-6"/>
          <w:sz w:val="28"/>
          <w:szCs w:val="28"/>
        </w:rPr>
        <w:t>еленаправленной дискриминации в </w:t>
      </w:r>
      <w:r w:rsidRPr="00BC0BF1">
        <w:rPr>
          <w:rFonts w:ascii="Times New Roman" w:hAnsi="Times New Roman" w:cs="Times New Roman"/>
          <w:spacing w:val="-6"/>
          <w:sz w:val="28"/>
          <w:szCs w:val="28"/>
        </w:rPr>
        <w:t>отношении наших соотечественников, власти</w:t>
      </w:r>
      <w:r w:rsidR="00A92F2D" w:rsidRPr="00BC0BF1">
        <w:rPr>
          <w:rFonts w:ascii="Times New Roman" w:hAnsi="Times New Roman" w:cs="Times New Roman"/>
          <w:spacing w:val="-6"/>
          <w:sz w:val="28"/>
          <w:szCs w:val="28"/>
        </w:rPr>
        <w:t xml:space="preserve"> и правоохранительные органы </w:t>
      </w:r>
      <w:r w:rsidR="00A92F2D" w:rsidRPr="00BC0BF1">
        <w:rPr>
          <w:rFonts w:ascii="Times New Roman" w:hAnsi="Times New Roman" w:cs="Times New Roman"/>
          <w:spacing w:val="-6"/>
          <w:sz w:val="28"/>
          <w:szCs w:val="28"/>
        </w:rPr>
        <w:lastRenderedPageBreak/>
        <w:t xml:space="preserve">Королевства </w:t>
      </w:r>
      <w:r w:rsidRPr="00BC0BF1">
        <w:rPr>
          <w:rFonts w:ascii="Times New Roman" w:hAnsi="Times New Roman" w:cs="Times New Roman"/>
          <w:spacing w:val="-6"/>
          <w:sz w:val="28"/>
          <w:szCs w:val="28"/>
        </w:rPr>
        <w:t xml:space="preserve">продолжают поддерживать атмосферу настороженности и предвзятого отношения к выходцам из России. </w:t>
      </w:r>
      <w:r w:rsidR="00A92F2D" w:rsidRPr="00BC0BF1">
        <w:rPr>
          <w:rFonts w:ascii="Times New Roman" w:hAnsi="Times New Roman" w:cs="Times New Roman"/>
          <w:spacing w:val="-6"/>
          <w:sz w:val="28"/>
          <w:szCs w:val="28"/>
        </w:rPr>
        <w:t>Н</w:t>
      </w:r>
      <w:r w:rsidRPr="00BC0BF1">
        <w:rPr>
          <w:rFonts w:ascii="Times New Roman" w:hAnsi="Times New Roman" w:cs="Times New Roman"/>
          <w:spacing w:val="-6"/>
          <w:sz w:val="28"/>
          <w:szCs w:val="28"/>
        </w:rPr>
        <w:t>орвежские спецслужбы призывают сограждан проявлять «бдительность</w:t>
      </w:r>
      <w:r w:rsidR="00690BD1" w:rsidRPr="00BC0BF1">
        <w:rPr>
          <w:rFonts w:ascii="Times New Roman" w:hAnsi="Times New Roman" w:cs="Times New Roman"/>
          <w:spacing w:val="-6"/>
          <w:sz w:val="28"/>
          <w:szCs w:val="28"/>
        </w:rPr>
        <w:t>»</w:t>
      </w:r>
      <w:r w:rsidRPr="00BC0BF1">
        <w:rPr>
          <w:rFonts w:ascii="Times New Roman" w:hAnsi="Times New Roman" w:cs="Times New Roman"/>
          <w:spacing w:val="-6"/>
          <w:sz w:val="28"/>
          <w:szCs w:val="28"/>
        </w:rPr>
        <w:t xml:space="preserve"> в контактах с русскими, сообщать компетентным органам обо всех подозрительных обстоятельствах, касающихся коллег по работе, соседей. </w:t>
      </w:r>
      <w:r w:rsidR="00A92F2D" w:rsidRPr="00BC0BF1">
        <w:rPr>
          <w:rFonts w:ascii="Times New Roman" w:hAnsi="Times New Roman" w:cs="Times New Roman"/>
          <w:spacing w:val="-6"/>
          <w:sz w:val="28"/>
          <w:szCs w:val="28"/>
        </w:rPr>
        <w:t>В последнее время</w:t>
      </w:r>
      <w:r w:rsidRPr="00BC0BF1">
        <w:rPr>
          <w:rFonts w:ascii="Times New Roman" w:hAnsi="Times New Roman" w:cs="Times New Roman"/>
          <w:spacing w:val="-6"/>
          <w:sz w:val="28"/>
          <w:szCs w:val="28"/>
        </w:rPr>
        <w:t xml:space="preserve"> в российское Посольство вновь стали поступать жалобы в связи с оскорбительным отношением в</w:t>
      </w:r>
      <w:r w:rsidR="00A92F2D" w:rsidRPr="00BC0BF1">
        <w:rPr>
          <w:rFonts w:ascii="Times New Roman" w:hAnsi="Times New Roman" w:cs="Times New Roman"/>
          <w:spacing w:val="-6"/>
          <w:sz w:val="28"/>
          <w:szCs w:val="28"/>
        </w:rPr>
        <w:t xml:space="preserve"> столичном аэропорту и</w:t>
      </w:r>
      <w:r w:rsidRPr="00BC0BF1">
        <w:rPr>
          <w:rFonts w:ascii="Times New Roman" w:hAnsi="Times New Roman" w:cs="Times New Roman"/>
          <w:spacing w:val="-6"/>
          <w:sz w:val="28"/>
          <w:szCs w:val="28"/>
        </w:rPr>
        <w:t xml:space="preserve"> необоснованными задержаниями. </w:t>
      </w:r>
    </w:p>
    <w:p w:rsidR="00AA39B1" w:rsidRPr="00BC0BF1" w:rsidRDefault="00A92F2D"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Актуальным</w:t>
      </w:r>
      <w:r w:rsidR="009F4D84" w:rsidRPr="00BC0BF1">
        <w:rPr>
          <w:rFonts w:ascii="Times New Roman" w:hAnsi="Times New Roman" w:cs="Times New Roman"/>
          <w:spacing w:val="-6"/>
          <w:sz w:val="28"/>
          <w:szCs w:val="28"/>
        </w:rPr>
        <w:t xml:space="preserve"> вопросом остается изъятие норвежскими органами опеки детей у проживающих в Норвегии российских граждан. </w:t>
      </w:r>
      <w:r w:rsidRPr="00BC0BF1">
        <w:rPr>
          <w:rFonts w:ascii="Times New Roman" w:hAnsi="Times New Roman" w:cs="Times New Roman"/>
          <w:spacing w:val="-6"/>
          <w:sz w:val="28"/>
          <w:szCs w:val="28"/>
        </w:rPr>
        <w:t>Многие несовершеннолетние</w:t>
      </w:r>
      <w:r w:rsidR="009F4D84" w:rsidRPr="00BC0BF1">
        <w:rPr>
          <w:rFonts w:ascii="Times New Roman" w:hAnsi="Times New Roman" w:cs="Times New Roman"/>
          <w:spacing w:val="-6"/>
          <w:sz w:val="28"/>
          <w:szCs w:val="28"/>
        </w:rPr>
        <w:t xml:space="preserve"> имеют также норвежское гражданство, что представляет собой дополнительную трудность для подключения российского дипломатического предста</w:t>
      </w:r>
      <w:r w:rsidRPr="00BC0BF1">
        <w:rPr>
          <w:rFonts w:ascii="Times New Roman" w:hAnsi="Times New Roman" w:cs="Times New Roman"/>
          <w:spacing w:val="-6"/>
          <w:sz w:val="28"/>
          <w:szCs w:val="28"/>
        </w:rPr>
        <w:t>вительства к решению проблемы.</w:t>
      </w:r>
    </w:p>
    <w:p w:rsidR="00A92F2D" w:rsidRPr="00BC0BF1" w:rsidRDefault="009D5B92"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Примечательно, что с</w:t>
      </w:r>
      <w:r w:rsidR="00A92F2D" w:rsidRPr="00BC0BF1">
        <w:rPr>
          <w:rFonts w:ascii="Times New Roman" w:hAnsi="Times New Roman" w:cs="Times New Roman"/>
          <w:spacing w:val="-6"/>
          <w:sz w:val="28"/>
          <w:szCs w:val="28"/>
        </w:rPr>
        <w:t xml:space="preserve"> 2015 г. в Европейском Суде по правам человека зарегистрировано 39 исков против Норвегии, поданных родителями изъятых из семьи детей. В 10 из 14 </w:t>
      </w:r>
      <w:r w:rsidRPr="00BC0BF1">
        <w:rPr>
          <w:rFonts w:ascii="Times New Roman" w:hAnsi="Times New Roman" w:cs="Times New Roman"/>
          <w:spacing w:val="-6"/>
          <w:sz w:val="28"/>
          <w:szCs w:val="28"/>
        </w:rPr>
        <w:t xml:space="preserve">уже </w:t>
      </w:r>
      <w:r w:rsidR="00A92F2D" w:rsidRPr="00BC0BF1">
        <w:rPr>
          <w:rFonts w:ascii="Times New Roman" w:hAnsi="Times New Roman" w:cs="Times New Roman"/>
          <w:spacing w:val="-6"/>
          <w:sz w:val="28"/>
          <w:szCs w:val="28"/>
        </w:rPr>
        <w:t>рассмотренных случаев Норвегия была признана ответственной за</w:t>
      </w:r>
      <w:r w:rsidR="00EB6C81" w:rsidRPr="00BC0BF1">
        <w:rPr>
          <w:rFonts w:ascii="Times New Roman" w:hAnsi="Times New Roman" w:cs="Times New Roman"/>
          <w:spacing w:val="-6"/>
          <w:sz w:val="28"/>
          <w:szCs w:val="28"/>
        </w:rPr>
        <w:t xml:space="preserve"> «прерывание родственных связей» между родителями и детьми в нарушение ст. </w:t>
      </w:r>
      <w:r w:rsidR="00A92F2D" w:rsidRPr="00BC0BF1">
        <w:rPr>
          <w:rFonts w:ascii="Times New Roman" w:hAnsi="Times New Roman" w:cs="Times New Roman"/>
          <w:spacing w:val="-6"/>
          <w:sz w:val="28"/>
          <w:szCs w:val="28"/>
        </w:rPr>
        <w:t>8 Конвенции о защите прав человека и основных свобод</w:t>
      </w:r>
      <w:r w:rsidR="00EB6C81" w:rsidRPr="00BC0BF1">
        <w:rPr>
          <w:rFonts w:ascii="Times New Roman" w:hAnsi="Times New Roman" w:cs="Times New Roman"/>
          <w:spacing w:val="-6"/>
          <w:sz w:val="28"/>
          <w:szCs w:val="28"/>
        </w:rPr>
        <w:t>.</w:t>
      </w:r>
    </w:p>
    <w:p w:rsidR="002A6095" w:rsidRPr="00BC0BF1" w:rsidRDefault="00AB0E2C"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 xml:space="preserve">После начала российской специальной военной операции по денацификации и демилитаризации Украины Норвегия заняла резкую антироссийскую линию. </w:t>
      </w:r>
      <w:r w:rsidR="00316DD1" w:rsidRPr="00BC0BF1">
        <w:rPr>
          <w:rFonts w:ascii="Times New Roman" w:hAnsi="Times New Roman" w:cs="Times New Roman"/>
          <w:spacing w:val="-6"/>
          <w:sz w:val="28"/>
          <w:szCs w:val="28"/>
        </w:rPr>
        <w:t>Осло</w:t>
      </w:r>
      <w:r w:rsidR="002A6095" w:rsidRPr="00BC0BF1">
        <w:rPr>
          <w:rFonts w:ascii="Times New Roman" w:hAnsi="Times New Roman" w:cs="Times New Roman"/>
          <w:spacing w:val="-6"/>
          <w:sz w:val="28"/>
          <w:szCs w:val="28"/>
        </w:rPr>
        <w:t xml:space="preserve"> </w:t>
      </w:r>
      <w:r w:rsidR="00A0112B" w:rsidRPr="00BC0BF1">
        <w:rPr>
          <w:rFonts w:ascii="Times New Roman" w:hAnsi="Times New Roman" w:cs="Times New Roman"/>
          <w:spacing w:val="-6"/>
          <w:sz w:val="28"/>
          <w:szCs w:val="28"/>
        </w:rPr>
        <w:t xml:space="preserve">последовательно </w:t>
      </w:r>
      <w:r w:rsidR="002A6095" w:rsidRPr="00BC0BF1">
        <w:rPr>
          <w:rFonts w:ascii="Times New Roman" w:hAnsi="Times New Roman" w:cs="Times New Roman"/>
          <w:spacing w:val="-6"/>
          <w:sz w:val="28"/>
          <w:szCs w:val="28"/>
        </w:rPr>
        <w:t>присоедин</w:t>
      </w:r>
      <w:r w:rsidR="00A0112B" w:rsidRPr="00BC0BF1">
        <w:rPr>
          <w:rFonts w:ascii="Times New Roman" w:hAnsi="Times New Roman" w:cs="Times New Roman"/>
          <w:spacing w:val="-6"/>
          <w:sz w:val="28"/>
          <w:szCs w:val="28"/>
        </w:rPr>
        <w:t>яет</w:t>
      </w:r>
      <w:r w:rsidR="002A6095" w:rsidRPr="00BC0BF1">
        <w:rPr>
          <w:rFonts w:ascii="Times New Roman" w:hAnsi="Times New Roman" w:cs="Times New Roman"/>
          <w:spacing w:val="-6"/>
          <w:sz w:val="28"/>
          <w:szCs w:val="28"/>
        </w:rPr>
        <w:t>с</w:t>
      </w:r>
      <w:r w:rsidR="00316DD1" w:rsidRPr="00BC0BF1">
        <w:rPr>
          <w:rFonts w:ascii="Times New Roman" w:hAnsi="Times New Roman" w:cs="Times New Roman"/>
          <w:spacing w:val="-6"/>
          <w:sz w:val="28"/>
          <w:szCs w:val="28"/>
        </w:rPr>
        <w:t>я</w:t>
      </w:r>
      <w:r w:rsidR="00A0112B" w:rsidRPr="00BC0BF1">
        <w:rPr>
          <w:rFonts w:ascii="Times New Roman" w:hAnsi="Times New Roman" w:cs="Times New Roman"/>
          <w:spacing w:val="-6"/>
          <w:sz w:val="28"/>
          <w:szCs w:val="28"/>
        </w:rPr>
        <w:t xml:space="preserve"> к </w:t>
      </w:r>
      <w:r w:rsidR="002A6095" w:rsidRPr="00BC0BF1">
        <w:rPr>
          <w:rFonts w:ascii="Times New Roman" w:hAnsi="Times New Roman" w:cs="Times New Roman"/>
          <w:spacing w:val="-6"/>
          <w:sz w:val="28"/>
          <w:szCs w:val="28"/>
        </w:rPr>
        <w:t>ограничительны</w:t>
      </w:r>
      <w:r w:rsidR="00A0112B" w:rsidRPr="00BC0BF1">
        <w:rPr>
          <w:rFonts w:ascii="Times New Roman" w:hAnsi="Times New Roman" w:cs="Times New Roman"/>
          <w:spacing w:val="-6"/>
          <w:sz w:val="28"/>
          <w:szCs w:val="28"/>
        </w:rPr>
        <w:t>м</w:t>
      </w:r>
      <w:r w:rsidR="002A6095" w:rsidRPr="00BC0BF1">
        <w:rPr>
          <w:rFonts w:ascii="Times New Roman" w:hAnsi="Times New Roman" w:cs="Times New Roman"/>
          <w:spacing w:val="-6"/>
          <w:sz w:val="28"/>
          <w:szCs w:val="28"/>
        </w:rPr>
        <w:t xml:space="preserve"> мер</w:t>
      </w:r>
      <w:r w:rsidR="00A0112B" w:rsidRPr="00BC0BF1">
        <w:rPr>
          <w:rFonts w:ascii="Times New Roman" w:hAnsi="Times New Roman" w:cs="Times New Roman"/>
          <w:spacing w:val="-6"/>
          <w:sz w:val="28"/>
          <w:szCs w:val="28"/>
        </w:rPr>
        <w:t>ам ЕС за рядом исключений.</w:t>
      </w:r>
      <w:r w:rsidR="002A6095" w:rsidRPr="00BC0BF1">
        <w:rPr>
          <w:rFonts w:ascii="Times New Roman" w:hAnsi="Times New Roman" w:cs="Times New Roman"/>
          <w:spacing w:val="-6"/>
          <w:sz w:val="28"/>
          <w:szCs w:val="28"/>
        </w:rPr>
        <w:t xml:space="preserve"> </w:t>
      </w:r>
      <w:r w:rsidR="00A0112B" w:rsidRPr="00BC0BF1">
        <w:rPr>
          <w:rFonts w:ascii="Times New Roman" w:hAnsi="Times New Roman" w:cs="Times New Roman"/>
          <w:spacing w:val="-6"/>
          <w:sz w:val="28"/>
          <w:szCs w:val="28"/>
        </w:rPr>
        <w:t xml:space="preserve">В частности, норвежцы, сославшись на «особо сильную защиту свободы слова в конституции», отказались от блокировки </w:t>
      </w:r>
      <w:r w:rsidR="002A6095" w:rsidRPr="00BC0BF1">
        <w:rPr>
          <w:rFonts w:ascii="Times New Roman" w:hAnsi="Times New Roman" w:cs="Times New Roman"/>
          <w:spacing w:val="-6"/>
          <w:sz w:val="28"/>
          <w:szCs w:val="28"/>
        </w:rPr>
        <w:t>«</w:t>
      </w:r>
      <w:r w:rsidR="002A6095" w:rsidRPr="00BC0BF1">
        <w:rPr>
          <w:rFonts w:ascii="Times New Roman" w:hAnsi="Times New Roman" w:cs="Times New Roman"/>
          <w:spacing w:val="-6"/>
          <w:sz w:val="28"/>
          <w:szCs w:val="28"/>
          <w:lang w:val="en-US"/>
        </w:rPr>
        <w:t>RT</w:t>
      </w:r>
      <w:r w:rsidR="002A6095" w:rsidRPr="00BC0BF1">
        <w:rPr>
          <w:rFonts w:ascii="Times New Roman" w:hAnsi="Times New Roman" w:cs="Times New Roman"/>
          <w:spacing w:val="-6"/>
          <w:sz w:val="28"/>
          <w:szCs w:val="28"/>
        </w:rPr>
        <w:t>» и «</w:t>
      </w:r>
      <w:r w:rsidR="002A6095" w:rsidRPr="00BC0BF1">
        <w:rPr>
          <w:rFonts w:ascii="Times New Roman" w:hAnsi="Times New Roman" w:cs="Times New Roman"/>
          <w:spacing w:val="-6"/>
          <w:sz w:val="28"/>
          <w:szCs w:val="28"/>
          <w:lang w:val="en-US"/>
        </w:rPr>
        <w:t>Sputnik</w:t>
      </w:r>
      <w:r w:rsidR="002A6095" w:rsidRPr="00BC0BF1">
        <w:rPr>
          <w:rFonts w:ascii="Times New Roman" w:hAnsi="Times New Roman" w:cs="Times New Roman"/>
          <w:spacing w:val="-6"/>
          <w:sz w:val="28"/>
          <w:szCs w:val="28"/>
        </w:rPr>
        <w:t>»</w:t>
      </w:r>
      <w:r w:rsidR="00A0112B" w:rsidRPr="00BC0BF1">
        <w:rPr>
          <w:rFonts w:ascii="Times New Roman" w:hAnsi="Times New Roman" w:cs="Times New Roman"/>
          <w:spacing w:val="-6"/>
          <w:sz w:val="28"/>
          <w:szCs w:val="28"/>
        </w:rPr>
        <w:t>, несмотря на то, что «данные подконтрольные государству медиа задействуются для распространения дезинформации и фальшивых новостей, занимаются пропагандой»</w:t>
      </w:r>
      <w:r w:rsidR="002A6095" w:rsidRPr="00BC0BF1">
        <w:rPr>
          <w:rFonts w:ascii="Times New Roman" w:hAnsi="Times New Roman" w:cs="Times New Roman"/>
          <w:spacing w:val="-6"/>
          <w:sz w:val="28"/>
          <w:szCs w:val="28"/>
        </w:rPr>
        <w:t xml:space="preserve">. </w:t>
      </w:r>
    </w:p>
    <w:p w:rsidR="00A0112B" w:rsidRPr="00BC0BF1" w:rsidRDefault="00A0112B" w:rsidP="00A0112B">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Зафиксированы случаи отказов в обслуживании росграждан на территории Норвегии. Например, парк отдыха «Vesterland» (коммуна Согндал, западная Норвегия), имеющий в своем распоряжении 107 коттеджей и небольшую гостиницу, с 25 февраля 2022 г. отказался принимать туристов из России из-за событий на Украине.</w:t>
      </w:r>
      <w:r w:rsidRPr="00BC0BF1">
        <w:rPr>
          <w:rStyle w:val="11pt"/>
          <w:rFonts w:eastAsia="Courier New"/>
        </w:rPr>
        <w:t xml:space="preserve"> </w:t>
      </w:r>
      <w:r w:rsidRPr="00BC0BF1">
        <w:rPr>
          <w:rFonts w:ascii="Times New Roman" w:hAnsi="Times New Roman" w:cs="Times New Roman"/>
          <w:spacing w:val="-6"/>
          <w:sz w:val="28"/>
          <w:szCs w:val="28"/>
        </w:rPr>
        <w:t xml:space="preserve">С 9 марта 2022 г. гостиничная сеть «Enter Tromse» (состоит </w:t>
      </w:r>
      <w:r w:rsidRPr="00BC0BF1">
        <w:rPr>
          <w:rFonts w:ascii="Times New Roman" w:hAnsi="Times New Roman" w:cs="Times New Roman"/>
          <w:spacing w:val="-6"/>
          <w:sz w:val="28"/>
          <w:szCs w:val="28"/>
        </w:rPr>
        <w:lastRenderedPageBreak/>
        <w:t>из пяти небольших отелей и апартаментов в центре г. Тромсё) отказалась принимать туристов из России по тем же причинам.</w:t>
      </w:r>
    </w:p>
    <w:p w:rsidR="005A0097" w:rsidRPr="00BC0BF1" w:rsidRDefault="005A0097"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На практике также отмечены случаи проявления русофобии, в том числе нападения в общественных местах и оказание давления на работе. 14 марта 2022 г. в н.п. Хундорп (коммуна Сёр-Фрон, восточная Норвегия) 12-летняя уроженка Латвии Мария Ф. из-за телефонного разговора с матерью на русском языке подверглась нападению неизвестного. В результате она получила сильные ушибы. Нападающий, убегая, по-норвежски кричал «чертова русская». Проживающая в коммуне Ауре российская гражданка Екатерина Ю., которая работает воспитателем в детском саду, была приглашена на беседу с представителями муниципальных властей в связи с её публикациями на личной странице в социальной сети «Facebook» о конфликте на Украине («сигнал» властям поступил от ее коллеги по работе). Встреча состоялась 15 марта 2022 г. в администрации коммуны в присутствии приглашенного россиянкой адвоката. Беседа была записана на диктофон.</w:t>
      </w:r>
    </w:p>
    <w:p w:rsidR="008B74C0" w:rsidRPr="00BC0BF1" w:rsidRDefault="008B74C0" w:rsidP="008B74C0">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 xml:space="preserve">Зафиксирован резонансный случай отказа в предоставлении выходцам из </w:t>
      </w:r>
      <w:r w:rsidR="00FD1525" w:rsidRPr="00BC0BF1">
        <w:rPr>
          <w:rFonts w:ascii="Times New Roman" w:hAnsi="Times New Roman" w:cs="Times New Roman"/>
          <w:spacing w:val="-6"/>
          <w:sz w:val="28"/>
          <w:szCs w:val="28"/>
        </w:rPr>
        <w:t xml:space="preserve">России медицинских услуг. Врач </w:t>
      </w:r>
      <w:r w:rsidRPr="00BC0BF1">
        <w:rPr>
          <w:rFonts w:ascii="Times New Roman" w:hAnsi="Times New Roman" w:cs="Times New Roman"/>
          <w:spacing w:val="-6"/>
          <w:sz w:val="28"/>
          <w:szCs w:val="28"/>
        </w:rPr>
        <w:t>клиники «Йелёй Фисиотерапи» («Jeloy Fysioterapi») в г. Мосс Т.Квамсдал отказал в записи на приём проживающей в</w:t>
      </w:r>
      <w:r w:rsidR="00D71178" w:rsidRPr="00BC0BF1">
        <w:rPr>
          <w:rFonts w:ascii="Times New Roman" w:hAnsi="Times New Roman" w:cs="Times New Roman"/>
          <w:spacing w:val="-6"/>
          <w:sz w:val="28"/>
          <w:szCs w:val="28"/>
        </w:rPr>
        <w:t> </w:t>
      </w:r>
      <w:r w:rsidRPr="00BC0BF1">
        <w:rPr>
          <w:rFonts w:ascii="Times New Roman" w:hAnsi="Times New Roman" w:cs="Times New Roman"/>
          <w:spacing w:val="-6"/>
          <w:sz w:val="28"/>
          <w:szCs w:val="28"/>
        </w:rPr>
        <w:t>Норвегии российской гражданке Елене К., которой необходимы регулярные инъекции препарата для снятия болей в позвоночнике. Зная, что Елена К. переехала в Норвегию из России, физиотерапевт позвонил и поинтересовался её отношением к событиям на Украине и Президенту Российской Федерации В.В.Путину, заявив при этом, что «не будет обслуживать пациента, который не осуждает войну на Украине». Не добившись однозначных ответов, врач порекомендовал нашей гражданке «посмотреть новости по телевизору» и перезвонить ему позже.</w:t>
      </w:r>
    </w:p>
    <w:p w:rsidR="002A6095" w:rsidRPr="00BC0BF1" w:rsidRDefault="008B74C0" w:rsidP="009F4D84">
      <w:pPr>
        <w:spacing w:after="0" w:line="360" w:lineRule="auto"/>
        <w:ind w:firstLine="709"/>
        <w:jc w:val="both"/>
        <w:rPr>
          <w:rFonts w:ascii="Times New Roman" w:hAnsi="Times New Roman" w:cs="Times New Roman"/>
          <w:spacing w:val="-6"/>
          <w:sz w:val="28"/>
          <w:szCs w:val="28"/>
        </w:rPr>
      </w:pPr>
      <w:r w:rsidRPr="00BC0BF1">
        <w:rPr>
          <w:rFonts w:ascii="Times New Roman" w:hAnsi="Times New Roman" w:cs="Times New Roman"/>
          <w:spacing w:val="-6"/>
          <w:sz w:val="28"/>
          <w:szCs w:val="28"/>
        </w:rPr>
        <w:t>В то же время</w:t>
      </w:r>
      <w:r w:rsidR="002A6095" w:rsidRPr="00BC0BF1">
        <w:rPr>
          <w:rFonts w:ascii="Times New Roman" w:hAnsi="Times New Roman" w:cs="Times New Roman"/>
          <w:spacing w:val="-6"/>
          <w:sz w:val="28"/>
          <w:szCs w:val="28"/>
        </w:rPr>
        <w:t xml:space="preserve"> официальный Осло подчеркивает, что его реакция направлена на российские власти, а не российских граждан</w:t>
      </w:r>
      <w:r w:rsidR="00B875F5" w:rsidRPr="00BC0BF1">
        <w:rPr>
          <w:rFonts w:ascii="Times New Roman" w:hAnsi="Times New Roman" w:cs="Times New Roman"/>
          <w:spacing w:val="-6"/>
          <w:sz w:val="28"/>
          <w:szCs w:val="28"/>
        </w:rPr>
        <w:t>, которые ни в коей мере не должны отвечать за действия руководства России</w:t>
      </w:r>
      <w:r w:rsidR="002A6095" w:rsidRPr="00BC0BF1">
        <w:rPr>
          <w:rFonts w:ascii="Times New Roman" w:hAnsi="Times New Roman" w:cs="Times New Roman"/>
          <w:spacing w:val="-6"/>
          <w:sz w:val="28"/>
          <w:szCs w:val="28"/>
        </w:rPr>
        <w:t>.</w:t>
      </w:r>
      <w:r w:rsidR="00B875F5" w:rsidRPr="00BC0BF1">
        <w:rPr>
          <w:rFonts w:ascii="Times New Roman" w:hAnsi="Times New Roman" w:cs="Times New Roman"/>
          <w:spacing w:val="-6"/>
          <w:sz w:val="28"/>
          <w:szCs w:val="28"/>
        </w:rPr>
        <w:t xml:space="preserve"> На фоне усиления русофобии министерство иностранных дел Норвегии опубликовало в «</w:t>
      </w:r>
      <w:r w:rsidR="00B875F5" w:rsidRPr="00BC0BF1">
        <w:rPr>
          <w:rFonts w:ascii="Times New Roman" w:hAnsi="Times New Roman" w:cs="Times New Roman"/>
          <w:spacing w:val="-6"/>
          <w:sz w:val="28"/>
          <w:szCs w:val="28"/>
          <w:lang w:val="en-US"/>
        </w:rPr>
        <w:t>Twitter</w:t>
      </w:r>
      <w:r w:rsidR="00B875F5" w:rsidRPr="00BC0BF1">
        <w:rPr>
          <w:rFonts w:ascii="Times New Roman" w:hAnsi="Times New Roman" w:cs="Times New Roman"/>
          <w:spacing w:val="-6"/>
          <w:sz w:val="28"/>
          <w:szCs w:val="28"/>
        </w:rPr>
        <w:t xml:space="preserve">» </w:t>
      </w:r>
      <w:r w:rsidR="00B875F5" w:rsidRPr="00BC0BF1">
        <w:rPr>
          <w:rFonts w:ascii="Times New Roman" w:hAnsi="Times New Roman" w:cs="Times New Roman"/>
          <w:spacing w:val="-6"/>
          <w:sz w:val="28"/>
          <w:szCs w:val="28"/>
        </w:rPr>
        <w:lastRenderedPageBreak/>
        <w:t xml:space="preserve">призыв заботиться о русских в норвежском обществе и бороться с разжиганием ненависти. Заявления властей получают и практическое подтверждение. </w:t>
      </w:r>
      <w:r w:rsidR="002A6095" w:rsidRPr="00BC0BF1">
        <w:rPr>
          <w:rFonts w:ascii="Times New Roman" w:hAnsi="Times New Roman" w:cs="Times New Roman"/>
          <w:spacing w:val="-6"/>
          <w:sz w:val="28"/>
          <w:szCs w:val="28"/>
        </w:rPr>
        <w:t xml:space="preserve">После того, как были </w:t>
      </w:r>
      <w:r w:rsidR="00B875F5" w:rsidRPr="00BC0BF1">
        <w:rPr>
          <w:rFonts w:ascii="Times New Roman" w:hAnsi="Times New Roman" w:cs="Times New Roman"/>
          <w:spacing w:val="-6"/>
          <w:sz w:val="28"/>
          <w:szCs w:val="28"/>
        </w:rPr>
        <w:t>выявлены</w:t>
      </w:r>
      <w:r w:rsidR="002A6095" w:rsidRPr="00BC0BF1">
        <w:rPr>
          <w:rFonts w:ascii="Times New Roman" w:hAnsi="Times New Roman" w:cs="Times New Roman"/>
          <w:spacing w:val="-6"/>
          <w:sz w:val="28"/>
          <w:szCs w:val="28"/>
        </w:rPr>
        <w:t xml:space="preserve"> случаи дискриминации </w:t>
      </w:r>
      <w:r w:rsidR="00B875F5" w:rsidRPr="00BC0BF1">
        <w:rPr>
          <w:rFonts w:ascii="Times New Roman" w:hAnsi="Times New Roman" w:cs="Times New Roman"/>
          <w:spacing w:val="-6"/>
          <w:sz w:val="28"/>
          <w:szCs w:val="28"/>
        </w:rPr>
        <w:t xml:space="preserve">русских студентов, сотрудников вузов и научных центров, министерство по вопросам знаний разослало письма-инструкции в учебные заведения. В них обращалось внимание образовательных учреждений на необходимость уделять этой проблеме самое пристальное внимание. </w:t>
      </w:r>
    </w:p>
    <w:p w:rsidR="008B3B45" w:rsidRPr="00BC0BF1" w:rsidRDefault="008B3B45" w:rsidP="00BC0BF1">
      <w:pPr>
        <w:pStyle w:val="1"/>
        <w:rPr>
          <w:lang w:eastAsia="ru-RU" w:bidi="ru-RU"/>
        </w:rPr>
      </w:pPr>
      <w:bookmarkStart w:id="21" w:name="_Toc105665081"/>
      <w:r w:rsidRPr="00BC0BF1">
        <w:rPr>
          <w:lang w:eastAsia="ru-RU" w:bidi="ru-RU"/>
        </w:rPr>
        <w:t>Польша</w:t>
      </w:r>
      <w:bookmarkEnd w:id="21"/>
    </w:p>
    <w:p w:rsidR="004F4FC1" w:rsidRPr="00BC0BF1" w:rsidRDefault="004F4FC1" w:rsidP="000E510F">
      <w:pPr>
        <w:pStyle w:val="11"/>
        <w:shd w:val="clear" w:color="auto" w:fill="auto"/>
        <w:spacing w:line="360" w:lineRule="auto"/>
        <w:ind w:firstLine="709"/>
        <w:rPr>
          <w:sz w:val="28"/>
        </w:rPr>
      </w:pPr>
      <w:r w:rsidRPr="00BC0BF1">
        <w:rPr>
          <w:sz w:val="28"/>
        </w:rPr>
        <w:t>Власти Польши в целом соблюдают</w:t>
      </w:r>
      <w:r w:rsidR="00420C19" w:rsidRPr="00BC0BF1">
        <w:rPr>
          <w:sz w:val="28"/>
        </w:rPr>
        <w:t xml:space="preserve"> взятые на себя обязательства в </w:t>
      </w:r>
      <w:r w:rsidRPr="00BC0BF1">
        <w:rPr>
          <w:sz w:val="28"/>
        </w:rPr>
        <w:t>сфере обеспечения прав российских граждан на территории страны. Налажена система оперативного информирования о случаях задержания и происшествиях с летальным исходом. В отношении российских соотечественников не применяются меры системной дискриминации, а отдельные инциденты связаны с общей политической линией официальной Варшавы на конфронтацию с Москвой.</w:t>
      </w:r>
    </w:p>
    <w:p w:rsidR="008B3B45" w:rsidRPr="00BC0BF1" w:rsidRDefault="004F4FC1" w:rsidP="000E510F">
      <w:pPr>
        <w:pStyle w:val="11"/>
        <w:shd w:val="clear" w:color="auto" w:fill="auto"/>
        <w:spacing w:line="360" w:lineRule="auto"/>
        <w:ind w:firstLine="709"/>
        <w:rPr>
          <w:sz w:val="28"/>
        </w:rPr>
      </w:pPr>
      <w:r w:rsidRPr="00BC0BF1">
        <w:rPr>
          <w:sz w:val="28"/>
          <w:szCs w:val="28"/>
        </w:rPr>
        <w:t>Вместе с тем россияне и соотечественники в Польше не защищены от кампаний шпионофобии, необоснованных выдворений, запретов на ведение общественной, научной и журналистской деятельности. В</w:t>
      </w:r>
      <w:r w:rsidR="008B3B45" w:rsidRPr="00BC0BF1">
        <w:rPr>
          <w:sz w:val="28"/>
        </w:rPr>
        <w:t xml:space="preserve"> последние годы имели место случаи преследования по политическим мотивам российских журналистов, ученых и общественных деятелей. Так, в декабре 2015 г. страну был вынужден покинуть корреспондент РИА «Новости» </w:t>
      </w:r>
      <w:r w:rsidR="00D71178" w:rsidRPr="00BC0BF1">
        <w:rPr>
          <w:sz w:val="28"/>
          <w:lang w:bidi="en-US"/>
        </w:rPr>
        <w:t>Л</w:t>
      </w:r>
      <w:r w:rsidR="008B3B45" w:rsidRPr="00BC0BF1">
        <w:rPr>
          <w:sz w:val="28"/>
          <w:lang w:bidi="en-US"/>
        </w:rPr>
        <w:t>.</w:t>
      </w:r>
      <w:r w:rsidR="008B3B45" w:rsidRPr="00BC0BF1">
        <w:rPr>
          <w:sz w:val="28"/>
        </w:rPr>
        <w:t xml:space="preserve">Свиридов, которого польские власти обвинили в недозволенной деятельности (без уточнения её характера и предъявления доказательств), лишив его журналистской аккредитации и вида на жительство в Польше. Ему был закрыт въезд в Польшу и Шенгенское </w:t>
      </w:r>
      <w:r w:rsidR="004646DB" w:rsidRPr="00BC0BF1">
        <w:rPr>
          <w:sz w:val="28"/>
        </w:rPr>
        <w:t>пространство сроком на 5 лет. В </w:t>
      </w:r>
      <w:r w:rsidR="008B3B45" w:rsidRPr="00BC0BF1">
        <w:rPr>
          <w:sz w:val="28"/>
        </w:rPr>
        <w:t>декабре 2020 г. данное решение было продлено без уведомления потерпевшего ещ</w:t>
      </w:r>
      <w:r w:rsidR="00217818" w:rsidRPr="00BC0BF1">
        <w:rPr>
          <w:sz w:val="28"/>
        </w:rPr>
        <w:t>ё</w:t>
      </w:r>
      <w:r w:rsidR="008B3B45" w:rsidRPr="00BC0BF1">
        <w:rPr>
          <w:sz w:val="28"/>
        </w:rPr>
        <w:t xml:space="preserve"> на 5 лет.</w:t>
      </w:r>
    </w:p>
    <w:p w:rsidR="008B3B45" w:rsidRPr="00BC0BF1" w:rsidRDefault="008B3B45" w:rsidP="000E510F">
      <w:pPr>
        <w:pStyle w:val="11"/>
        <w:shd w:val="clear" w:color="auto" w:fill="auto"/>
        <w:spacing w:line="360" w:lineRule="auto"/>
        <w:ind w:firstLine="709"/>
        <w:rPr>
          <w:sz w:val="28"/>
        </w:rPr>
      </w:pPr>
      <w:r w:rsidRPr="00BC0BF1">
        <w:rPr>
          <w:sz w:val="28"/>
        </w:rPr>
        <w:t xml:space="preserve">В октябре 2017 г. из Польши был </w:t>
      </w:r>
      <w:r w:rsidR="006E2271" w:rsidRPr="00BC0BF1">
        <w:rPr>
          <w:sz w:val="28"/>
        </w:rPr>
        <w:t>выдворен российский историк Д.</w:t>
      </w:r>
      <w:r w:rsidRPr="00BC0BF1">
        <w:rPr>
          <w:sz w:val="28"/>
        </w:rPr>
        <w:t xml:space="preserve">Карнаухов, обвиненный в «деятельности, противоречащей польским </w:t>
      </w:r>
      <w:r w:rsidRPr="00BC0BF1">
        <w:rPr>
          <w:sz w:val="28"/>
        </w:rPr>
        <w:lastRenderedPageBreak/>
        <w:t>интересам». В этом случае также не были даны разъяснения и не представлено никаких доказательств. Помимо этого, по инициативе польских вла</w:t>
      </w:r>
      <w:r w:rsidR="006E2271" w:rsidRPr="00BC0BF1">
        <w:rPr>
          <w:sz w:val="28"/>
        </w:rPr>
        <w:t>стей российским политологам О.Бондаренко и А.</w:t>
      </w:r>
      <w:r w:rsidR="00217818" w:rsidRPr="00BC0BF1">
        <w:rPr>
          <w:sz w:val="28"/>
        </w:rPr>
        <w:t>Мартынову в конце 2017 </w:t>
      </w:r>
      <w:r w:rsidRPr="00BC0BF1">
        <w:rPr>
          <w:sz w:val="28"/>
        </w:rPr>
        <w:t>г. – начале 2018 г. был запрещ</w:t>
      </w:r>
      <w:r w:rsidR="00CE2D40" w:rsidRPr="00BC0BF1">
        <w:rPr>
          <w:sz w:val="28"/>
        </w:rPr>
        <w:t>ё</w:t>
      </w:r>
      <w:r w:rsidRPr="00BC0BF1">
        <w:rPr>
          <w:sz w:val="28"/>
        </w:rPr>
        <w:t>н въе</w:t>
      </w:r>
      <w:r w:rsidR="00217818" w:rsidRPr="00BC0BF1">
        <w:rPr>
          <w:sz w:val="28"/>
        </w:rPr>
        <w:t>зд в страны, входящие в </w:t>
      </w:r>
      <w:r w:rsidRPr="00BC0BF1">
        <w:rPr>
          <w:sz w:val="28"/>
        </w:rPr>
        <w:t>Шенгенскую зону.</w:t>
      </w:r>
    </w:p>
    <w:p w:rsidR="008B3B45" w:rsidRPr="00BC0BF1" w:rsidRDefault="008B3B45" w:rsidP="000E510F">
      <w:pPr>
        <w:pStyle w:val="11"/>
        <w:shd w:val="clear" w:color="auto" w:fill="auto"/>
        <w:spacing w:line="360" w:lineRule="auto"/>
        <w:ind w:firstLine="709"/>
        <w:rPr>
          <w:sz w:val="28"/>
        </w:rPr>
      </w:pPr>
      <w:r w:rsidRPr="00BC0BF1">
        <w:rPr>
          <w:sz w:val="28"/>
        </w:rPr>
        <w:t>В мае 2018</w:t>
      </w:r>
      <w:r w:rsidR="006E2271" w:rsidRPr="00BC0BF1">
        <w:rPr>
          <w:sz w:val="28"/>
        </w:rPr>
        <w:t xml:space="preserve"> г. россиянки Е.Цивильская и А.</w:t>
      </w:r>
      <w:r w:rsidR="00217818" w:rsidRPr="00BC0BF1">
        <w:rPr>
          <w:sz w:val="28"/>
        </w:rPr>
        <w:t>Смирнова были задержаны в </w:t>
      </w:r>
      <w:r w:rsidRPr="00BC0BF1">
        <w:rPr>
          <w:sz w:val="28"/>
        </w:rPr>
        <w:t>Польше и выдворены из страны по обвинению в участии в «гибридной войне против Польши» и деятельности неких двух «сетевых организаций». Обе гражданки России являлись активистками, выступавшими против ликвидации советского</w:t>
      </w:r>
      <w:r w:rsidR="00217818" w:rsidRPr="00BC0BF1">
        <w:rPr>
          <w:sz w:val="28"/>
        </w:rPr>
        <w:t> </w:t>
      </w:r>
      <w:r w:rsidRPr="00BC0BF1">
        <w:rPr>
          <w:sz w:val="28"/>
        </w:rPr>
        <w:t>/</w:t>
      </w:r>
      <w:r w:rsidR="00217818" w:rsidRPr="00BC0BF1">
        <w:rPr>
          <w:sz w:val="28"/>
        </w:rPr>
        <w:t> </w:t>
      </w:r>
      <w:r w:rsidRPr="00BC0BF1">
        <w:rPr>
          <w:sz w:val="28"/>
        </w:rPr>
        <w:t xml:space="preserve">российского </w:t>
      </w:r>
      <w:r w:rsidR="00217818" w:rsidRPr="00BC0BF1">
        <w:rPr>
          <w:sz w:val="28"/>
        </w:rPr>
        <w:t>военно-мемориального наследия в </w:t>
      </w:r>
      <w:r w:rsidRPr="00BC0BF1">
        <w:rPr>
          <w:sz w:val="28"/>
        </w:rPr>
        <w:t>Польше. В октябре 2018 г. стало известно о том, что из Польши за аналогичную деятельность были выдворены е</w:t>
      </w:r>
      <w:r w:rsidR="006E2271" w:rsidRPr="00BC0BF1">
        <w:rPr>
          <w:sz w:val="28"/>
        </w:rPr>
        <w:t>щ</w:t>
      </w:r>
      <w:r w:rsidR="00217818" w:rsidRPr="00BC0BF1">
        <w:rPr>
          <w:sz w:val="28"/>
        </w:rPr>
        <w:t>ё</w:t>
      </w:r>
      <w:r w:rsidR="006E2271" w:rsidRPr="00BC0BF1">
        <w:rPr>
          <w:sz w:val="28"/>
        </w:rPr>
        <w:t xml:space="preserve"> две российские гражданки И.</w:t>
      </w:r>
      <w:r w:rsidRPr="00BC0BF1">
        <w:rPr>
          <w:sz w:val="28"/>
        </w:rPr>
        <w:t>Столярчик и О.Ротхштейн якобы в связи с тем, что они представляли «угрозу для безопасности» страны.</w:t>
      </w:r>
    </w:p>
    <w:p w:rsidR="008B3B45" w:rsidRPr="00BC0BF1" w:rsidRDefault="008B3B45" w:rsidP="000E510F">
      <w:pPr>
        <w:pStyle w:val="11"/>
        <w:shd w:val="clear" w:color="auto" w:fill="auto"/>
        <w:spacing w:line="360" w:lineRule="auto"/>
        <w:ind w:firstLine="709"/>
        <w:rPr>
          <w:sz w:val="28"/>
        </w:rPr>
      </w:pPr>
      <w:r w:rsidRPr="00BC0BF1">
        <w:rPr>
          <w:sz w:val="28"/>
        </w:rPr>
        <w:t xml:space="preserve">В марте 2021 г. Управление по делам иностранцев Польши по представлению польской Службы военной контрразведки внесло российского журналиста, специального корреспондента ВГТРК Е.Решетнева в список лиц, чье присутствие в стране нежелательно. Срок запрета на въезд в Польшу составляет 5 лет, в Шенгенскую зону – 3 года. </w:t>
      </w:r>
    </w:p>
    <w:p w:rsidR="004F4FC1" w:rsidRPr="00BC0BF1" w:rsidRDefault="004F4FC1" w:rsidP="000E510F">
      <w:pPr>
        <w:pStyle w:val="11"/>
        <w:shd w:val="clear" w:color="auto" w:fill="auto"/>
        <w:spacing w:line="360" w:lineRule="auto"/>
        <w:ind w:firstLine="709"/>
        <w:rPr>
          <w:sz w:val="28"/>
        </w:rPr>
      </w:pPr>
      <w:r w:rsidRPr="00BC0BF1">
        <w:rPr>
          <w:sz w:val="28"/>
        </w:rPr>
        <w:t>Практика последних лет показывает, что в Польше не работают правовые механизмы защиты обвиняемых по политически мотивированным уголовным делам или лиц, в отношении которых вводятся меры ограничительного характера, якобы мотивированные соображениями «безопасности». Примерами тому служит разбирательство по вышеупомянутому делу корреспондента Л.Свиридова, принятое к производству ЕСПЧ или сомнительное с точки зрения доказательной базы дело С.Шиповского, российского соотечественника, который был арестован на волне шпиономании и провел в местах лишения свободы 7 лет по обвинению в шпионаже (освобожден в связи с истечением срока наказания осенью 2021 г.).</w:t>
      </w:r>
    </w:p>
    <w:p w:rsidR="008B3B45" w:rsidRPr="00BC0BF1" w:rsidRDefault="004F4FC1" w:rsidP="000E510F">
      <w:pPr>
        <w:pStyle w:val="11"/>
        <w:shd w:val="clear" w:color="auto" w:fill="auto"/>
        <w:spacing w:line="360" w:lineRule="auto"/>
        <w:ind w:firstLine="709"/>
        <w:rPr>
          <w:sz w:val="28"/>
        </w:rPr>
      </w:pPr>
      <w:r w:rsidRPr="00BC0BF1">
        <w:rPr>
          <w:sz w:val="28"/>
        </w:rPr>
        <w:lastRenderedPageBreak/>
        <w:t>В части, касающейся прав детей, следует отметить, что польские власти, в том числе судебные, по-прежнему занимают в целом конструктивную позицию, направленную на защиту семейных ценностей. В </w:t>
      </w:r>
      <w:r w:rsidR="008B3B45" w:rsidRPr="00BC0BF1">
        <w:rPr>
          <w:sz w:val="28"/>
        </w:rPr>
        <w:t>Польше в последнее время не фиксировалось случаев нарушения прав российских семей. Более того, имеется обратный пример, когда в 2019 г. польская сторона взяла под защиту се</w:t>
      </w:r>
      <w:r w:rsidR="00217818" w:rsidRPr="00BC0BF1">
        <w:rPr>
          <w:sz w:val="28"/>
        </w:rPr>
        <w:t>мью россий</w:t>
      </w:r>
      <w:r w:rsidR="006E2271" w:rsidRPr="00BC0BF1">
        <w:rPr>
          <w:sz w:val="28"/>
        </w:rPr>
        <w:t>ского гражданина Д.</w:t>
      </w:r>
      <w:r w:rsidR="008B3B45" w:rsidRPr="00BC0BF1">
        <w:rPr>
          <w:sz w:val="28"/>
        </w:rPr>
        <w:t>Лисова, которого преследовали власти Швеции за якобы незаконный вывоз из страны его троих несовершеннолетних детей, ранее помещ</w:t>
      </w:r>
      <w:r w:rsidR="00CE2D40" w:rsidRPr="00BC0BF1">
        <w:rPr>
          <w:sz w:val="28"/>
        </w:rPr>
        <w:t>ё</w:t>
      </w:r>
      <w:r w:rsidR="008B3B45" w:rsidRPr="00BC0BF1">
        <w:rPr>
          <w:sz w:val="28"/>
        </w:rPr>
        <w:t>нных в при</w:t>
      </w:r>
      <w:r w:rsidR="00217818" w:rsidRPr="00BC0BF1">
        <w:rPr>
          <w:sz w:val="28"/>
        </w:rPr>
        <w:t>ё</w:t>
      </w:r>
      <w:r w:rsidR="008B3B45" w:rsidRPr="00BC0BF1">
        <w:rPr>
          <w:sz w:val="28"/>
        </w:rPr>
        <w:t>мную мусульманскую семью. В апреле 2019 г. Варшавский районный суд вынес решение оставить их под опекой отца. Постановлением Окружного суда Варшавы от 10 июля 201</w:t>
      </w:r>
      <w:r w:rsidR="006E2271" w:rsidRPr="00BC0BF1">
        <w:rPr>
          <w:sz w:val="28"/>
        </w:rPr>
        <w:t>9 г. было отказано в выдаче Д.</w:t>
      </w:r>
      <w:r w:rsidR="008B3B45" w:rsidRPr="00BC0BF1">
        <w:rPr>
          <w:sz w:val="28"/>
        </w:rPr>
        <w:t>Лисова шве</w:t>
      </w:r>
      <w:r w:rsidR="006E2271" w:rsidRPr="00BC0BF1">
        <w:rPr>
          <w:sz w:val="28"/>
        </w:rPr>
        <w:t>дским властям. Впоследствии Д.</w:t>
      </w:r>
      <w:r w:rsidR="008B3B45" w:rsidRPr="00BC0BF1">
        <w:rPr>
          <w:sz w:val="28"/>
        </w:rPr>
        <w:t>Лисову и его д</w:t>
      </w:r>
      <w:r w:rsidR="00217818" w:rsidRPr="00BC0BF1">
        <w:rPr>
          <w:sz w:val="28"/>
        </w:rPr>
        <w:t>етям было разрешено вернуться в </w:t>
      </w:r>
      <w:r w:rsidR="008B3B45" w:rsidRPr="00BC0BF1">
        <w:rPr>
          <w:sz w:val="28"/>
        </w:rPr>
        <w:t>Россию.</w:t>
      </w:r>
    </w:p>
    <w:p w:rsidR="00595FFE" w:rsidRPr="00BC0BF1" w:rsidRDefault="00595FFE" w:rsidP="00595FFE">
      <w:pPr>
        <w:pStyle w:val="11"/>
        <w:shd w:val="clear" w:color="auto" w:fill="auto"/>
        <w:spacing w:line="360" w:lineRule="auto"/>
        <w:ind w:firstLine="709"/>
        <w:rPr>
          <w:sz w:val="28"/>
        </w:rPr>
      </w:pPr>
      <w:r w:rsidRPr="00BC0BF1">
        <w:rPr>
          <w:sz w:val="28"/>
        </w:rPr>
        <w:t xml:space="preserve">После начала спецоперации российских войск на Украине в Польше была развернута беспрецедентная по накалу и лживости (даже по меркам этой страны) антироссийская пропаганда, которая подпитывает небывалый по масштабам разгул русофобии. Эту кампанию во многом инициируют и поощряют польские власти и большинство </w:t>
      </w:r>
      <w:r w:rsidR="005475AE" w:rsidRPr="00BC0BF1">
        <w:rPr>
          <w:sz w:val="28"/>
        </w:rPr>
        <w:t xml:space="preserve">местных </w:t>
      </w:r>
      <w:r w:rsidRPr="00BC0BF1">
        <w:rPr>
          <w:sz w:val="28"/>
        </w:rPr>
        <w:t>СМИ.</w:t>
      </w:r>
    </w:p>
    <w:p w:rsidR="00595FFE" w:rsidRPr="00BC0BF1" w:rsidRDefault="00595FFE" w:rsidP="00595FFE">
      <w:pPr>
        <w:pStyle w:val="11"/>
        <w:shd w:val="clear" w:color="auto" w:fill="auto"/>
        <w:spacing w:line="360" w:lineRule="auto"/>
        <w:ind w:firstLine="709"/>
        <w:rPr>
          <w:sz w:val="28"/>
        </w:rPr>
      </w:pPr>
      <w:r w:rsidRPr="00BC0BF1">
        <w:rPr>
          <w:sz w:val="28"/>
        </w:rPr>
        <w:t>Официальные лица Польши отличаются наибольшей степенью антироссийской и антирусской заряже</w:t>
      </w:r>
      <w:r w:rsidR="00420C19" w:rsidRPr="00BC0BF1">
        <w:rPr>
          <w:sz w:val="28"/>
        </w:rPr>
        <w:t>нности, публично высказываясь о </w:t>
      </w:r>
      <w:r w:rsidRPr="00BC0BF1">
        <w:rPr>
          <w:sz w:val="28"/>
        </w:rPr>
        <w:t>необходимости уничтожения России и русской культуры. Так, 30 марта 2022 г. премьер-министр Польши М.Мор</w:t>
      </w:r>
      <w:r w:rsidR="00217818" w:rsidRPr="00BC0BF1">
        <w:rPr>
          <w:sz w:val="28"/>
        </w:rPr>
        <w:t>авецкий заявил, что русофобия в </w:t>
      </w:r>
      <w:r w:rsidRPr="00BC0BF1">
        <w:rPr>
          <w:sz w:val="28"/>
        </w:rPr>
        <w:t xml:space="preserve">этом государстве стала мейнстримом. Ранее он также сообщал, что в стране могут начать конфискацию российской собственности, указав, что намерен встретиться с оппозицией для обсуждения этого вопроса, чтобы затем вынести его в Сейм. Одновременно процесс изъятия объектов, которые «находятся в несанкционированном владении» России (средняя школа при Посольстве и </w:t>
      </w:r>
      <w:r w:rsidR="0083444D" w:rsidRPr="00BC0BF1">
        <w:rPr>
          <w:sz w:val="28"/>
        </w:rPr>
        <w:t>пустующее</w:t>
      </w:r>
      <w:r w:rsidRPr="00BC0BF1">
        <w:rPr>
          <w:sz w:val="28"/>
        </w:rPr>
        <w:t xml:space="preserve"> здание), уже был инициирован Министерством </w:t>
      </w:r>
      <w:r w:rsidRPr="00BC0BF1">
        <w:rPr>
          <w:sz w:val="28"/>
        </w:rPr>
        <w:lastRenderedPageBreak/>
        <w:t>иностранных дел Польши</w:t>
      </w:r>
      <w:r w:rsidRPr="00BC0BF1">
        <w:rPr>
          <w:rStyle w:val="ac"/>
          <w:sz w:val="28"/>
        </w:rPr>
        <w:footnoteReference w:id="23"/>
      </w:r>
      <w:r w:rsidRPr="00BC0BF1">
        <w:rPr>
          <w:sz w:val="28"/>
        </w:rPr>
        <w:t>.</w:t>
      </w:r>
    </w:p>
    <w:p w:rsidR="00595FFE" w:rsidRPr="00BC0BF1" w:rsidRDefault="00595FFE" w:rsidP="00595FFE">
      <w:pPr>
        <w:pStyle w:val="11"/>
        <w:shd w:val="clear" w:color="auto" w:fill="auto"/>
        <w:spacing w:line="360" w:lineRule="auto"/>
        <w:ind w:firstLine="709"/>
        <w:rPr>
          <w:sz w:val="28"/>
        </w:rPr>
      </w:pPr>
      <w:r w:rsidRPr="00BC0BF1">
        <w:rPr>
          <w:sz w:val="28"/>
        </w:rPr>
        <w:t xml:space="preserve">4 апреля 2022 г. вице-премьер Правительства, министр культуры и национального наследия Польши П.Глиньский призвал к тому, чтобы культура России исчезла из общественного пространства. Время проведения спецоперации на Украине, по его мнению, является неподходящим для русского балета, постановок по </w:t>
      </w:r>
      <w:r w:rsidR="00217818" w:rsidRPr="00BC0BF1">
        <w:rPr>
          <w:sz w:val="28"/>
        </w:rPr>
        <w:t>А.П.</w:t>
      </w:r>
      <w:r w:rsidRPr="00BC0BF1">
        <w:rPr>
          <w:sz w:val="28"/>
        </w:rPr>
        <w:t xml:space="preserve">Чехову и </w:t>
      </w:r>
      <w:r w:rsidR="00217818" w:rsidRPr="00BC0BF1">
        <w:rPr>
          <w:sz w:val="28"/>
        </w:rPr>
        <w:t>А.С.</w:t>
      </w:r>
      <w:r w:rsidRPr="00BC0BF1">
        <w:rPr>
          <w:sz w:val="28"/>
        </w:rPr>
        <w:t>Пушкину или выступлений ансамбля им. </w:t>
      </w:r>
      <w:r w:rsidR="00217818" w:rsidRPr="00BC0BF1">
        <w:rPr>
          <w:sz w:val="28"/>
        </w:rPr>
        <w:t>А.В.</w:t>
      </w:r>
      <w:r w:rsidRPr="00BC0BF1">
        <w:rPr>
          <w:sz w:val="28"/>
        </w:rPr>
        <w:t>Александрова</w:t>
      </w:r>
      <w:r w:rsidRPr="00BC0BF1">
        <w:rPr>
          <w:rStyle w:val="ac"/>
          <w:sz w:val="28"/>
        </w:rPr>
        <w:footnoteReference w:id="24"/>
      </w:r>
      <w:r w:rsidRPr="00BC0BF1">
        <w:rPr>
          <w:sz w:val="28"/>
        </w:rPr>
        <w:t xml:space="preserve">.  </w:t>
      </w:r>
    </w:p>
    <w:p w:rsidR="00595FFE" w:rsidRPr="00BC0BF1" w:rsidRDefault="00595FFE" w:rsidP="00595FFE">
      <w:pPr>
        <w:pStyle w:val="11"/>
        <w:shd w:val="clear" w:color="auto" w:fill="auto"/>
        <w:spacing w:line="360" w:lineRule="auto"/>
        <w:ind w:firstLine="709"/>
        <w:rPr>
          <w:sz w:val="28"/>
        </w:rPr>
      </w:pPr>
      <w:r w:rsidRPr="00BC0BF1">
        <w:rPr>
          <w:sz w:val="28"/>
        </w:rPr>
        <w:t>Под флагом русофобии проводится и экономическая политика страны. Премьер-министр М.Моравецкий, объявляя программу поддержки польской экономики в условиях украинского кризиса</w:t>
      </w:r>
      <w:r w:rsidR="002C33B0" w:rsidRPr="00BC0BF1">
        <w:rPr>
          <w:sz w:val="28"/>
        </w:rPr>
        <w:t>,</w:t>
      </w:r>
      <w:r w:rsidRPr="00BC0BF1">
        <w:rPr>
          <w:sz w:val="28"/>
        </w:rPr>
        <w:t xml:space="preserve"> назвал её «антипутинской», нацеленной на «дерусификацию», то есть уменьшение зависимости Польши от России, прежде всего, в энергетическом секторе.</w:t>
      </w:r>
    </w:p>
    <w:p w:rsidR="00595FFE" w:rsidRPr="00BC0BF1" w:rsidRDefault="00595FFE" w:rsidP="00595FFE">
      <w:pPr>
        <w:pStyle w:val="11"/>
        <w:shd w:val="clear" w:color="auto" w:fill="auto"/>
        <w:spacing w:line="360" w:lineRule="auto"/>
        <w:ind w:firstLine="709"/>
        <w:rPr>
          <w:sz w:val="28"/>
        </w:rPr>
      </w:pPr>
      <w:r w:rsidRPr="00BC0BF1">
        <w:rPr>
          <w:sz w:val="28"/>
        </w:rPr>
        <w:t>Следующим шагом польских властей стало предложение, озвученное 21 марта 2022 г.</w:t>
      </w:r>
      <w:r w:rsidR="00BA5DDC" w:rsidRPr="00BC0BF1">
        <w:rPr>
          <w:sz w:val="28"/>
        </w:rPr>
        <w:t>,</w:t>
      </w:r>
      <w:r w:rsidRPr="00BC0BF1">
        <w:rPr>
          <w:sz w:val="28"/>
        </w:rPr>
        <w:t xml:space="preserve"> о санкциях в отношении российских олигархов, владеющих имуществом в Польше, и фирм, которые работают на польском рынке, но одновременно ведут дела в России. По словам пресс-секретаря польского правительства, речь идет об изъятии недвижимости, а также наложении дополнительных налогов на фирмы, продолжающие работать в России.</w:t>
      </w:r>
    </w:p>
    <w:p w:rsidR="00595FFE" w:rsidRPr="00BC0BF1" w:rsidRDefault="00595FFE" w:rsidP="00595FFE">
      <w:pPr>
        <w:pStyle w:val="11"/>
        <w:shd w:val="clear" w:color="auto" w:fill="auto"/>
        <w:spacing w:line="360" w:lineRule="auto"/>
        <w:ind w:firstLine="709"/>
        <w:rPr>
          <w:sz w:val="28"/>
        </w:rPr>
      </w:pPr>
      <w:r w:rsidRPr="00BC0BF1">
        <w:rPr>
          <w:sz w:val="28"/>
        </w:rPr>
        <w:t>Русофобская кампания затронула российские дипломатические представительства в Польше. Ещё 25 февраля 2022 г. были заморожены банковские счета Посольства и Торгпредства России в Польше, что является вопиющим нарушением Венской конвенции о дипломатических сношениях 1961 г. Органы финансового контроля и прокуратуры Варшавы в качестве обоснования своего решения ссылаются на подозрения в финансировании российскими загранучреждениями террористической деятельности на территории Польши.</w:t>
      </w:r>
    </w:p>
    <w:p w:rsidR="00595FFE" w:rsidRPr="00BC0BF1" w:rsidRDefault="00595FFE" w:rsidP="00595FFE">
      <w:pPr>
        <w:pStyle w:val="11"/>
        <w:shd w:val="clear" w:color="auto" w:fill="auto"/>
        <w:spacing w:line="360" w:lineRule="auto"/>
        <w:ind w:firstLine="709"/>
        <w:rPr>
          <w:sz w:val="28"/>
        </w:rPr>
      </w:pPr>
      <w:r w:rsidRPr="00BC0BF1">
        <w:rPr>
          <w:sz w:val="28"/>
        </w:rPr>
        <w:t>26 февраля 2022 г. неизве</w:t>
      </w:r>
      <w:r w:rsidR="00217818" w:rsidRPr="00BC0BF1">
        <w:rPr>
          <w:sz w:val="28"/>
        </w:rPr>
        <w:t>стные облили краской табличку с </w:t>
      </w:r>
      <w:r w:rsidRPr="00BC0BF1">
        <w:rPr>
          <w:sz w:val="28"/>
        </w:rPr>
        <w:t xml:space="preserve">официальной символикой на воротах главного входа посольства и разбили </w:t>
      </w:r>
      <w:r w:rsidRPr="00BC0BF1">
        <w:rPr>
          <w:sz w:val="28"/>
        </w:rPr>
        <w:lastRenderedPageBreak/>
        <w:t xml:space="preserve">окна. Примерно в то же время другие лица забросали пакетами с краской стены школы при российском посольстве. </w:t>
      </w:r>
    </w:p>
    <w:p w:rsidR="00595FFE" w:rsidRPr="00BC0BF1" w:rsidRDefault="00595FFE" w:rsidP="00595FFE">
      <w:pPr>
        <w:pStyle w:val="11"/>
        <w:shd w:val="clear" w:color="auto" w:fill="auto"/>
        <w:spacing w:line="360" w:lineRule="auto"/>
        <w:ind w:firstLine="709"/>
        <w:rPr>
          <w:sz w:val="28"/>
        </w:rPr>
      </w:pPr>
      <w:r w:rsidRPr="00BC0BF1">
        <w:rPr>
          <w:sz w:val="28"/>
        </w:rPr>
        <w:t>9 марта 2022 г. прекратил работу последний из четырёх центров русского языка и культуры, расположенный в Люблине.</w:t>
      </w:r>
    </w:p>
    <w:p w:rsidR="00217818" w:rsidRPr="00BC0BF1" w:rsidRDefault="00217818" w:rsidP="00595FFE">
      <w:pPr>
        <w:pStyle w:val="11"/>
        <w:shd w:val="clear" w:color="auto" w:fill="auto"/>
        <w:spacing w:line="360" w:lineRule="auto"/>
        <w:ind w:firstLine="709"/>
        <w:rPr>
          <w:sz w:val="28"/>
        </w:rPr>
      </w:pPr>
      <w:r w:rsidRPr="00BC0BF1">
        <w:rPr>
          <w:sz w:val="28"/>
        </w:rPr>
        <w:t xml:space="preserve">В ходе возложения венка в ознаменования Дня Победы 9 мая 2022 г. на Мемориальном кладбище советским воинам в Варшаве подверглись нападению Посол России в Польше С.В.Андреев и сопровождавшие его лица. При входе на кладбище их встретила агрессивно настроенная толпа, которая скандировала оскорбления, сорвала с посла георгиевскую ленточку и облила его красной краской. Находившийся неподалёку наряд полиции не сделал ничего, чтобы обеспечить возможность проведения памятной церемонии. В тот же день попытки сорвать памятное мероприятие были сделаны также при возложении венка к советскому мемориалу генконсулом России в Гданьске. </w:t>
      </w:r>
    </w:p>
    <w:p w:rsidR="00211380" w:rsidRPr="00BC0BF1" w:rsidRDefault="00211380" w:rsidP="00595FFE">
      <w:pPr>
        <w:pStyle w:val="11"/>
        <w:shd w:val="clear" w:color="auto" w:fill="auto"/>
        <w:spacing w:line="360" w:lineRule="auto"/>
        <w:ind w:firstLine="709"/>
        <w:rPr>
          <w:sz w:val="28"/>
        </w:rPr>
      </w:pPr>
      <w:r w:rsidRPr="00BC0BF1">
        <w:rPr>
          <w:sz w:val="28"/>
        </w:rPr>
        <w:t>С конца февраля 2022 г. распространяемая польскими властями русофобия нашла отражение в и без того активной «войне» с памятниками и мемориалами в честь бойцов Красной Армии, погибших в ходе освобождения страны от нацизма в годы Второй мировой войны. После начала российской спец</w:t>
      </w:r>
      <w:r w:rsidR="00D90A31" w:rsidRPr="00BC0BF1">
        <w:rPr>
          <w:sz w:val="28"/>
        </w:rPr>
        <w:t xml:space="preserve">иальной военной </w:t>
      </w:r>
      <w:r w:rsidRPr="00BC0BF1">
        <w:rPr>
          <w:sz w:val="28"/>
        </w:rPr>
        <w:t xml:space="preserve">операции акты вандализма на советских мемориалах и захоронениях стали происходить нескончаемым потоком. Как правило, вандалы </w:t>
      </w:r>
      <w:r w:rsidR="00001D86" w:rsidRPr="00BC0BF1">
        <w:rPr>
          <w:sz w:val="28"/>
        </w:rPr>
        <w:t xml:space="preserve">наносят </w:t>
      </w:r>
      <w:r w:rsidRPr="00BC0BF1">
        <w:rPr>
          <w:sz w:val="28"/>
        </w:rPr>
        <w:t xml:space="preserve">нацистскую и украинскую неонацистскую символику, нецензурную лексику, а также обливают памятники краской. Так, только в марте 2022 г. советское военное кладбище во Вроцлаве оскверняли 3 раза, а советское военное кладбище в Познани – 2 раза, в том числе было разрушено одно надгробие. </w:t>
      </w:r>
      <w:r w:rsidR="00D463BA" w:rsidRPr="00BC0BF1">
        <w:rPr>
          <w:sz w:val="28"/>
        </w:rPr>
        <w:t>В</w:t>
      </w:r>
      <w:r w:rsidR="00781E12" w:rsidRPr="00BC0BF1">
        <w:rPr>
          <w:sz w:val="28"/>
        </w:rPr>
        <w:t xml:space="preserve"> </w:t>
      </w:r>
      <w:r w:rsidR="00D463BA" w:rsidRPr="00BC0BF1">
        <w:rPr>
          <w:sz w:val="28"/>
        </w:rPr>
        <w:t> том же месяце о</w:t>
      </w:r>
      <w:r w:rsidRPr="00BC0BF1">
        <w:rPr>
          <w:sz w:val="28"/>
        </w:rPr>
        <w:t xml:space="preserve">сквернению подверглись </w:t>
      </w:r>
      <w:r w:rsidR="00D463BA" w:rsidRPr="00BC0BF1">
        <w:rPr>
          <w:sz w:val="28"/>
        </w:rPr>
        <w:t>воинское захоронение в</w:t>
      </w:r>
      <w:r w:rsidR="00781E12" w:rsidRPr="00BC0BF1">
        <w:rPr>
          <w:sz w:val="28"/>
        </w:rPr>
        <w:t xml:space="preserve"> </w:t>
      </w:r>
      <w:r w:rsidR="00D463BA" w:rsidRPr="00BC0BF1">
        <w:rPr>
          <w:sz w:val="28"/>
        </w:rPr>
        <w:t>Свиднице, а также</w:t>
      </w:r>
      <w:r w:rsidRPr="00BC0BF1">
        <w:rPr>
          <w:sz w:val="28"/>
        </w:rPr>
        <w:t xml:space="preserve"> обелиск на братс</w:t>
      </w:r>
      <w:r w:rsidR="00D463BA" w:rsidRPr="00BC0BF1">
        <w:rPr>
          <w:sz w:val="28"/>
        </w:rPr>
        <w:t>кой могиле красно</w:t>
      </w:r>
      <w:r w:rsidRPr="00BC0BF1">
        <w:rPr>
          <w:sz w:val="28"/>
        </w:rPr>
        <w:t>армейцев в Тчеве</w:t>
      </w:r>
      <w:r w:rsidR="00D463BA" w:rsidRPr="00BC0BF1">
        <w:rPr>
          <w:sz w:val="28"/>
        </w:rPr>
        <w:t xml:space="preserve"> (сам обелиск был обернут в черную упаковочную пленку, а сверху к нему прикрепили записку с требованием «как можно быстрее забрать этот хлам»). Кроме того, был осквернён обелиск на советском воинском кладбище в</w:t>
      </w:r>
      <w:r w:rsidR="00781E12" w:rsidRPr="00BC0BF1">
        <w:rPr>
          <w:sz w:val="28"/>
        </w:rPr>
        <w:t xml:space="preserve"> </w:t>
      </w:r>
      <w:r w:rsidR="00D463BA" w:rsidRPr="00BC0BF1">
        <w:rPr>
          <w:sz w:val="28"/>
        </w:rPr>
        <w:t xml:space="preserve">Гнезно. В Глубчицах </w:t>
      </w:r>
      <w:r w:rsidR="00D463BA" w:rsidRPr="00BC0BF1">
        <w:rPr>
          <w:sz w:val="28"/>
        </w:rPr>
        <w:lastRenderedPageBreak/>
        <w:t xml:space="preserve">вандалы облили краской памятник в честь советских воинов, установленный в городском парке. В Валбжихе вандалы надругались над памятником, установленном при въезде на советское воинское кладбище. </w:t>
      </w:r>
    </w:p>
    <w:p w:rsidR="00781E12" w:rsidRPr="00BC0BF1" w:rsidRDefault="00781E12" w:rsidP="00595FFE">
      <w:pPr>
        <w:pStyle w:val="11"/>
        <w:shd w:val="clear" w:color="auto" w:fill="auto"/>
        <w:spacing w:line="360" w:lineRule="auto"/>
        <w:ind w:firstLine="709"/>
        <w:rPr>
          <w:sz w:val="28"/>
        </w:rPr>
      </w:pPr>
      <w:r w:rsidRPr="00BC0BF1">
        <w:rPr>
          <w:sz w:val="28"/>
        </w:rPr>
        <w:t xml:space="preserve">Местные власти различного уровня по согласованию с Институтом национальном памяти Польши инициируют массовый снос советских памятников, находящихся вне место захоронений. </w:t>
      </w:r>
    </w:p>
    <w:p w:rsidR="00595FFE" w:rsidRPr="00BC0BF1" w:rsidRDefault="00595FFE" w:rsidP="00595FFE">
      <w:pPr>
        <w:pStyle w:val="11"/>
        <w:shd w:val="clear" w:color="auto" w:fill="auto"/>
        <w:spacing w:line="360" w:lineRule="auto"/>
        <w:ind w:firstLine="709"/>
        <w:rPr>
          <w:sz w:val="28"/>
        </w:rPr>
      </w:pPr>
      <w:r w:rsidRPr="00BC0BF1">
        <w:rPr>
          <w:sz w:val="28"/>
        </w:rPr>
        <w:t>На бытовом уровне россияне, находящиеся в Польше, в том числе сотрудники российских загранучреждений,</w:t>
      </w:r>
      <w:r w:rsidR="00417DF3" w:rsidRPr="00BC0BF1">
        <w:rPr>
          <w:sz w:val="28"/>
        </w:rPr>
        <w:t xml:space="preserve"> нередко – с учетом того, что в </w:t>
      </w:r>
      <w:r w:rsidRPr="00BC0BF1">
        <w:rPr>
          <w:sz w:val="28"/>
        </w:rPr>
        <w:t>Польше в сфере услуг работает много украинцев – сталкиваются с отказом в обслуживании. Это имеет место в продуктовых магазинах, аптеках, клиниках, стоматологических кабинетах, салонах красоты и т.д.</w:t>
      </w:r>
    </w:p>
    <w:p w:rsidR="00595FFE" w:rsidRPr="00BC0BF1" w:rsidRDefault="00595FFE" w:rsidP="00595FFE">
      <w:pPr>
        <w:pStyle w:val="11"/>
        <w:shd w:val="clear" w:color="auto" w:fill="auto"/>
        <w:spacing w:line="360" w:lineRule="auto"/>
        <w:ind w:firstLine="709"/>
        <w:rPr>
          <w:sz w:val="28"/>
        </w:rPr>
      </w:pPr>
      <w:r w:rsidRPr="00BC0BF1">
        <w:rPr>
          <w:sz w:val="28"/>
        </w:rPr>
        <w:t>5 марта 2022 г. вечером (примерно в 18.00-19.00) на одной из заправочных станций «Шелл» в г. Конине (Великопольское воеводство) было совершено нападение на гражданина России В.Коновалова, водителя автотранспортного средства «Вольво» с российским регистрационным номером, участвующего в международных грузовых перевозках. Неизвестные лица, прибывшие на трех автомобилях с украинским (один) и польскими (два) регистрационными номерами, насильно заставили В.Коновалова покинуть кабину транспортного средства, жестоко его избили и попытались его зарезать. Убийство предотвратили сотрудники польской полиции, которые, однако, отказались зафиксировать данное происшествие, составить и выдать В.Коновалову соответствующий протокол и не задержали лиц, покушавшихся на его жизнь.</w:t>
      </w:r>
    </w:p>
    <w:p w:rsidR="00595FFE" w:rsidRPr="00BC0BF1" w:rsidRDefault="00595FFE" w:rsidP="00595FFE">
      <w:pPr>
        <w:pStyle w:val="11"/>
        <w:shd w:val="clear" w:color="auto" w:fill="auto"/>
        <w:spacing w:line="360" w:lineRule="auto"/>
        <w:ind w:firstLine="709"/>
        <w:rPr>
          <w:sz w:val="28"/>
        </w:rPr>
      </w:pPr>
      <w:r w:rsidRPr="00BC0BF1">
        <w:rPr>
          <w:sz w:val="28"/>
        </w:rPr>
        <w:t>В связи с этим инцидентом Посольство России направило в Главную комендатуру полиции Польши обращение с требованием провести тщательное расследование про</w:t>
      </w:r>
      <w:r w:rsidR="00420C19" w:rsidRPr="00BC0BF1">
        <w:rPr>
          <w:sz w:val="28"/>
        </w:rPr>
        <w:t>исшествия и привлечь виновных к </w:t>
      </w:r>
      <w:r w:rsidRPr="00BC0BF1">
        <w:rPr>
          <w:sz w:val="28"/>
        </w:rPr>
        <w:t>ответственности. Также Посольством направлена соответствующая нота в</w:t>
      </w:r>
      <w:r w:rsidR="00420C19" w:rsidRPr="00BC0BF1">
        <w:rPr>
          <w:sz w:val="28"/>
        </w:rPr>
        <w:t> </w:t>
      </w:r>
      <w:r w:rsidRPr="00BC0BF1">
        <w:rPr>
          <w:sz w:val="28"/>
        </w:rPr>
        <w:t>МИД Польши.</w:t>
      </w:r>
    </w:p>
    <w:p w:rsidR="00595FFE" w:rsidRPr="00BC0BF1" w:rsidRDefault="00595FFE" w:rsidP="00595FFE">
      <w:pPr>
        <w:pStyle w:val="11"/>
        <w:shd w:val="clear" w:color="auto" w:fill="auto"/>
        <w:spacing w:line="360" w:lineRule="auto"/>
        <w:ind w:firstLine="709"/>
        <w:rPr>
          <w:sz w:val="28"/>
        </w:rPr>
      </w:pPr>
      <w:r w:rsidRPr="00BC0BF1">
        <w:rPr>
          <w:sz w:val="28"/>
        </w:rPr>
        <w:t xml:space="preserve">Насаждаемая русофобия затронула российских спортсменов, выступающих за спортивные клубы в Польше. </w:t>
      </w:r>
    </w:p>
    <w:p w:rsidR="00595FFE" w:rsidRPr="00BC0BF1" w:rsidRDefault="004F4821" w:rsidP="00595FFE">
      <w:pPr>
        <w:pStyle w:val="11"/>
        <w:shd w:val="clear" w:color="auto" w:fill="auto"/>
        <w:spacing w:line="360" w:lineRule="auto"/>
        <w:ind w:firstLine="709"/>
        <w:rPr>
          <w:sz w:val="28"/>
        </w:rPr>
      </w:pPr>
      <w:r w:rsidRPr="00BC0BF1">
        <w:rPr>
          <w:sz w:val="28"/>
        </w:rPr>
        <w:lastRenderedPageBreak/>
        <w:t>3 марта 2022 г. польские СМИ</w:t>
      </w:r>
      <w:r w:rsidRPr="00BC0BF1">
        <w:rPr>
          <w:rStyle w:val="ac"/>
          <w:sz w:val="28"/>
        </w:rPr>
        <w:footnoteReference w:id="25"/>
      </w:r>
      <w:r w:rsidR="00595FFE" w:rsidRPr="00BC0BF1">
        <w:rPr>
          <w:sz w:val="28"/>
        </w:rPr>
        <w:t xml:space="preserve"> сообщили, что польский хоккейный клуб «БС Полония Бытом» («BS Polonia Bytom»; Силезское воеводство) разорвал контракты с пятью российскими хоккеистами: Д.Бабцом (</w:t>
      </w:r>
      <w:r w:rsidRPr="00BC0BF1">
        <w:rPr>
          <w:sz w:val="28"/>
        </w:rPr>
        <w:t>наряду с </w:t>
      </w:r>
      <w:r w:rsidR="00595FFE" w:rsidRPr="00BC0BF1">
        <w:rPr>
          <w:sz w:val="28"/>
        </w:rPr>
        <w:t>российским имеет гражданство Казахстана), К.Клейменовым, Е.Рудским, В.Полининым и И.Смирновым. Председатель «BS Полония Бытом» С.Каминьский в качестве причины назвал отказ спортсменов занять «однозначно антивоенную позицию», а также «ненужную антиукраинскую активность в социальных сетях», с которой клуб не может согласиться. Власти г. Бытом поддержали такое решение. При этом белорусские игроки братья Сенкевичи остаются в клубе, так как, по сообщению польских СМИ, имеют польские корни и надеются получить польское гражданство.</w:t>
      </w:r>
    </w:p>
    <w:p w:rsidR="00595FFE" w:rsidRPr="00BC0BF1" w:rsidRDefault="00595FFE" w:rsidP="00595FFE">
      <w:pPr>
        <w:pStyle w:val="11"/>
        <w:shd w:val="clear" w:color="auto" w:fill="auto"/>
        <w:spacing w:line="360" w:lineRule="auto"/>
        <w:ind w:firstLine="709"/>
        <w:rPr>
          <w:sz w:val="28"/>
        </w:rPr>
      </w:pPr>
      <w:r w:rsidRPr="00BC0BF1">
        <w:rPr>
          <w:sz w:val="28"/>
        </w:rPr>
        <w:t>4 марта 2022 г. на странице в соцсети «Facebook» польского хоккейного клуба «Чарко СТС Санок» («Ciarko STS Sanok»; Подкарпатское воеводство, граничит с Ук</w:t>
      </w:r>
      <w:r w:rsidR="004F4821" w:rsidRPr="00BC0BF1">
        <w:rPr>
          <w:sz w:val="28"/>
        </w:rPr>
        <w:t>раиной) опубликовано заявление</w:t>
      </w:r>
      <w:r w:rsidR="004F4821" w:rsidRPr="00BC0BF1">
        <w:rPr>
          <w:rStyle w:val="ac"/>
          <w:sz w:val="28"/>
        </w:rPr>
        <w:footnoteReference w:id="26"/>
      </w:r>
      <w:r w:rsidR="00417DF3" w:rsidRPr="00BC0BF1">
        <w:rPr>
          <w:sz w:val="28"/>
        </w:rPr>
        <w:t>, в котором в </w:t>
      </w:r>
      <w:r w:rsidRPr="00BC0BF1">
        <w:rPr>
          <w:sz w:val="28"/>
        </w:rPr>
        <w:t xml:space="preserve">связи с «открытой войной» России против «соседней страны» </w:t>
      </w:r>
      <w:r w:rsidR="00C870F0" w:rsidRPr="00BC0BF1">
        <w:rPr>
          <w:sz w:val="28"/>
        </w:rPr>
        <w:t xml:space="preserve">было </w:t>
      </w:r>
      <w:r w:rsidRPr="00BC0BF1">
        <w:rPr>
          <w:sz w:val="28"/>
        </w:rPr>
        <w:t xml:space="preserve">объявлено о разрыве контракта с </w:t>
      </w:r>
      <w:r w:rsidR="00C870F0" w:rsidRPr="00BC0BF1">
        <w:rPr>
          <w:sz w:val="28"/>
        </w:rPr>
        <w:t>игроком</w:t>
      </w:r>
      <w:r w:rsidRPr="00BC0BF1">
        <w:rPr>
          <w:sz w:val="28"/>
        </w:rPr>
        <w:t xml:space="preserve"> клуба, российским хоккеистом А.Мокшанцевым. Одновременно клуб выразил полную поддержку введённым против нашей страны санкциям западных стран.</w:t>
      </w:r>
    </w:p>
    <w:p w:rsidR="00595FFE" w:rsidRPr="00BC0BF1" w:rsidRDefault="00595FFE" w:rsidP="00420C19">
      <w:pPr>
        <w:pStyle w:val="11"/>
        <w:shd w:val="clear" w:color="auto" w:fill="auto"/>
        <w:spacing w:line="360" w:lineRule="auto"/>
        <w:ind w:firstLine="709"/>
        <w:rPr>
          <w:sz w:val="28"/>
        </w:rPr>
      </w:pPr>
      <w:r w:rsidRPr="00BC0BF1">
        <w:rPr>
          <w:sz w:val="28"/>
        </w:rPr>
        <w:t xml:space="preserve">9 марта 2022 г. польский хоккейный клуб «ГКС Катовице» («GKS Katowice»; Силезское воеводство) </w:t>
      </w:r>
      <w:r w:rsidR="004F4821" w:rsidRPr="00BC0BF1">
        <w:rPr>
          <w:sz w:val="28"/>
        </w:rPr>
        <w:t>проинформировал на своем сайте</w:t>
      </w:r>
      <w:r w:rsidR="004F4821" w:rsidRPr="00BC0BF1">
        <w:rPr>
          <w:rStyle w:val="ac"/>
          <w:sz w:val="28"/>
        </w:rPr>
        <w:footnoteReference w:id="27"/>
      </w:r>
      <w:r w:rsidRPr="00BC0BF1">
        <w:rPr>
          <w:sz w:val="28"/>
        </w:rPr>
        <w:t xml:space="preserve"> о том, что правление клуба приняло решение о </w:t>
      </w:r>
      <w:r w:rsidR="00417DF3" w:rsidRPr="00BC0BF1">
        <w:rPr>
          <w:sz w:val="28"/>
        </w:rPr>
        <w:t>немедленном разрыве контракта с </w:t>
      </w:r>
      <w:r w:rsidRPr="00BC0BF1">
        <w:rPr>
          <w:sz w:val="28"/>
        </w:rPr>
        <w:t xml:space="preserve">хоккеистом А.Якименко. В качестве основания данного решения названо «отсутствие однозначного осуждения спортсменом агрессии Владимира Путина и Российской </w:t>
      </w:r>
      <w:r w:rsidR="00420C19" w:rsidRPr="00BC0BF1">
        <w:rPr>
          <w:sz w:val="28"/>
        </w:rPr>
        <w:t>Федерации в отношении Украины».</w:t>
      </w:r>
    </w:p>
    <w:p w:rsidR="00AC7316" w:rsidRPr="00BC0BF1" w:rsidRDefault="00AC7316" w:rsidP="00BC0BF1">
      <w:pPr>
        <w:pStyle w:val="1"/>
      </w:pPr>
      <w:bookmarkStart w:id="22" w:name="_Toc105665082"/>
      <w:r w:rsidRPr="00BC0BF1">
        <w:t>Португалия</w:t>
      </w:r>
      <w:bookmarkEnd w:id="22"/>
    </w:p>
    <w:p w:rsidR="00AC7316" w:rsidRPr="00BC0BF1" w:rsidRDefault="00AC7316" w:rsidP="000E510F">
      <w:pPr>
        <w:pStyle w:val="11"/>
        <w:shd w:val="clear" w:color="auto" w:fill="auto"/>
        <w:spacing w:line="360" w:lineRule="auto"/>
        <w:ind w:firstLine="709"/>
        <w:rPr>
          <w:sz w:val="28"/>
        </w:rPr>
      </w:pPr>
      <w:r w:rsidRPr="00BC0BF1">
        <w:rPr>
          <w:sz w:val="28"/>
        </w:rPr>
        <w:t xml:space="preserve">Начало Российской Федерацией специальной военной операции по </w:t>
      </w:r>
      <w:r w:rsidRPr="00BC0BF1">
        <w:rPr>
          <w:sz w:val="28"/>
        </w:rPr>
        <w:lastRenderedPageBreak/>
        <w:t xml:space="preserve">денацификации и демилитаризации Украины оказало заметное воздействие на положение российских граждан и соотечественников во многих странах Европы, в том числе и тех, где ранее не фиксировались значительные случаи нарушений прав выходцев из России. К этому числу государств относится и Португалия. </w:t>
      </w:r>
    </w:p>
    <w:p w:rsidR="00AC7316" w:rsidRPr="00BC0BF1" w:rsidRDefault="00AC7316" w:rsidP="000E510F">
      <w:pPr>
        <w:pStyle w:val="11"/>
        <w:shd w:val="clear" w:color="auto" w:fill="auto"/>
        <w:spacing w:line="360" w:lineRule="auto"/>
        <w:ind w:firstLine="709"/>
        <w:rPr>
          <w:sz w:val="28"/>
        </w:rPr>
      </w:pPr>
      <w:r w:rsidRPr="00BC0BF1">
        <w:rPr>
          <w:sz w:val="28"/>
        </w:rPr>
        <w:t xml:space="preserve">Сюжеты в португальских СМИ широко тиражируют публикации о «плохих русских». Так, не случайной стала огласка расследования деятельности в стране имеющей российское происхождение преступной группы по отмыванию денег. На контрасте с этим замалчиваются факты неподобающего поведения беженцев из Украины. </w:t>
      </w:r>
    </w:p>
    <w:p w:rsidR="00AC7316" w:rsidRPr="00BC0BF1" w:rsidRDefault="00AC7316" w:rsidP="000E510F">
      <w:pPr>
        <w:pStyle w:val="11"/>
        <w:shd w:val="clear" w:color="auto" w:fill="auto"/>
        <w:spacing w:line="360" w:lineRule="auto"/>
        <w:ind w:firstLine="709"/>
        <w:rPr>
          <w:sz w:val="28"/>
        </w:rPr>
      </w:pPr>
      <w:r w:rsidRPr="00BC0BF1">
        <w:rPr>
          <w:sz w:val="28"/>
        </w:rPr>
        <w:t xml:space="preserve">Значительные усилия по распространению русофобии прилагают представители украинской общины, </w:t>
      </w:r>
      <w:r w:rsidR="00C9447E" w:rsidRPr="00BC0BF1">
        <w:rPr>
          <w:sz w:val="28"/>
        </w:rPr>
        <w:t xml:space="preserve">которые публикуют в социальных сетях оскорбительные материалы с ненормативной лексикой, на которые местные модераторы не обращают никакого внимания. К насаждению русофобии подключаются также </w:t>
      </w:r>
      <w:r w:rsidRPr="00BC0BF1">
        <w:rPr>
          <w:sz w:val="28"/>
        </w:rPr>
        <w:t xml:space="preserve"> украинские дипломатические представители. </w:t>
      </w:r>
    </w:p>
    <w:p w:rsidR="00C9447E" w:rsidRPr="00BC0BF1" w:rsidRDefault="00AC7316" w:rsidP="000E510F">
      <w:pPr>
        <w:pStyle w:val="11"/>
        <w:shd w:val="clear" w:color="auto" w:fill="auto"/>
        <w:spacing w:line="360" w:lineRule="auto"/>
        <w:ind w:firstLine="709"/>
        <w:rPr>
          <w:sz w:val="28"/>
        </w:rPr>
      </w:pPr>
      <w:r w:rsidRPr="00BC0BF1">
        <w:rPr>
          <w:sz w:val="28"/>
        </w:rPr>
        <w:t>В здания Посольства России в Лиссабоне организуются ежедневные протестные акции. В одной из них, организованной португальским отделением «Международной Амнистии» 19 марта 2022 г., приняла у</w:t>
      </w:r>
      <w:r w:rsidR="00C9447E" w:rsidRPr="00BC0BF1">
        <w:rPr>
          <w:sz w:val="28"/>
        </w:rPr>
        <w:t>частие посол Украины И.Огнивец, которая</w:t>
      </w:r>
      <w:r w:rsidR="00420C19" w:rsidRPr="00BC0BF1">
        <w:rPr>
          <w:sz w:val="28"/>
        </w:rPr>
        <w:t xml:space="preserve"> помимо стандартных обвинений в </w:t>
      </w:r>
      <w:r w:rsidR="00C9447E" w:rsidRPr="00BC0BF1">
        <w:rPr>
          <w:sz w:val="28"/>
        </w:rPr>
        <w:t>«российской агрессии» высказалась о «тлетворном влиянии» школ русского языка в Португалии. После этого руководитель крупнейшей украинской ассоциации в стране «Спилка» П.Садоха опубликовал список всех объединений русской диаспоры с фотографиями под видом предостережения от вступления в них украинцев. Указанная публикация спровоцировала волну оскорбительных по</w:t>
      </w:r>
      <w:r w:rsidR="00420C19" w:rsidRPr="00BC0BF1">
        <w:rPr>
          <w:sz w:val="28"/>
        </w:rPr>
        <w:t>стов украинских националистов в </w:t>
      </w:r>
      <w:r w:rsidR="00C9447E" w:rsidRPr="00BC0BF1">
        <w:rPr>
          <w:sz w:val="28"/>
        </w:rPr>
        <w:t xml:space="preserve">адрес русскоязычных активистов. </w:t>
      </w:r>
    </w:p>
    <w:p w:rsidR="00C9447E" w:rsidRPr="00BC0BF1" w:rsidRDefault="00C9447E" w:rsidP="000E510F">
      <w:pPr>
        <w:pStyle w:val="11"/>
        <w:shd w:val="clear" w:color="auto" w:fill="auto"/>
        <w:spacing w:line="360" w:lineRule="auto"/>
        <w:ind w:firstLine="709"/>
        <w:rPr>
          <w:sz w:val="28"/>
        </w:rPr>
      </w:pPr>
      <w:r w:rsidRPr="00BC0BF1">
        <w:rPr>
          <w:sz w:val="28"/>
        </w:rPr>
        <w:t>Кроме того, в Португалии начали</w:t>
      </w:r>
      <w:r w:rsidR="00420C19" w:rsidRPr="00BC0BF1">
        <w:rPr>
          <w:sz w:val="28"/>
        </w:rPr>
        <w:t xml:space="preserve"> фиксироваться случаи отказов в </w:t>
      </w:r>
      <w:r w:rsidRPr="00BC0BF1">
        <w:rPr>
          <w:sz w:val="28"/>
        </w:rPr>
        <w:t>предоставлении услуг выходцам из России. Известен случай, когда нашей соотечественнице оператор связи сообщил, что она больше не сможет пользоваться услугой звонков в Росси</w:t>
      </w:r>
      <w:r w:rsidR="00C870F0" w:rsidRPr="00BC0BF1">
        <w:rPr>
          <w:sz w:val="28"/>
        </w:rPr>
        <w:t>ю</w:t>
      </w:r>
      <w:r w:rsidRPr="00BC0BF1">
        <w:rPr>
          <w:sz w:val="28"/>
        </w:rPr>
        <w:t xml:space="preserve"> по тарифу, который был включен </w:t>
      </w:r>
      <w:r w:rsidRPr="00BC0BF1">
        <w:rPr>
          <w:sz w:val="28"/>
        </w:rPr>
        <w:lastRenderedPageBreak/>
        <w:t>ранее в сервис обслуживания. Попытки обратиться в службу поддержки результата не принесли. Там россиянке ответили, что это – вынужденная мера в ЕС, принятая в связи с ситуацией на Украине. Осталось также не выясненным, по какой цене и возможно ли в принципе будет осуществлять звонки в Россию.</w:t>
      </w:r>
    </w:p>
    <w:p w:rsidR="00DB29E4" w:rsidRPr="00BC0BF1" w:rsidRDefault="00DB29E4" w:rsidP="00BC0BF1">
      <w:pPr>
        <w:pStyle w:val="1"/>
      </w:pPr>
      <w:bookmarkStart w:id="23" w:name="_Toc105665083"/>
      <w:r w:rsidRPr="00BC0BF1">
        <w:t>Румыния</w:t>
      </w:r>
      <w:bookmarkEnd w:id="23"/>
    </w:p>
    <w:p w:rsidR="00DB29E4" w:rsidRPr="00BC0BF1" w:rsidRDefault="00F57908" w:rsidP="000E510F">
      <w:pPr>
        <w:pStyle w:val="3"/>
        <w:shd w:val="clear" w:color="auto" w:fill="auto"/>
        <w:spacing w:line="360" w:lineRule="auto"/>
        <w:ind w:firstLine="709"/>
        <w:rPr>
          <w:sz w:val="28"/>
        </w:rPr>
      </w:pPr>
      <w:r w:rsidRPr="00BC0BF1">
        <w:rPr>
          <w:rFonts w:eastAsia="Lucida Sans Unicode"/>
          <w:sz w:val="28"/>
        </w:rPr>
        <w:t>В 2021</w:t>
      </w:r>
      <w:r w:rsidR="00DB29E4" w:rsidRPr="00BC0BF1">
        <w:rPr>
          <w:rFonts w:eastAsia="Lucida Sans Unicode"/>
          <w:sz w:val="28"/>
        </w:rPr>
        <w:t xml:space="preserve"> г</w:t>
      </w:r>
      <w:r w:rsidRPr="00BC0BF1">
        <w:rPr>
          <w:rFonts w:eastAsia="Lucida Sans Unicode"/>
          <w:sz w:val="28"/>
        </w:rPr>
        <w:t>. российскими загранучреждениями</w:t>
      </w:r>
      <w:r w:rsidR="00DB29E4" w:rsidRPr="00BC0BF1">
        <w:rPr>
          <w:rFonts w:eastAsia="Lucida Sans Unicode"/>
          <w:sz w:val="28"/>
        </w:rPr>
        <w:t xml:space="preserve"> не выявлено случаев задержания в Румынии росграждан и их преследования по политическим мотивам, изъятия у них детей, препятствования и ограничения деятельности российских журналистов и лиц, представляющих интересы отечественных СМИ,</w:t>
      </w:r>
      <w:r w:rsidRPr="00BC0BF1">
        <w:rPr>
          <w:rFonts w:eastAsia="Lucida Sans Unicode"/>
          <w:sz w:val="28"/>
        </w:rPr>
        <w:t xml:space="preserve"> а также нарушений прав наших </w:t>
      </w:r>
      <w:r w:rsidR="00DB29E4" w:rsidRPr="00BC0BF1">
        <w:rPr>
          <w:rFonts w:eastAsia="Lucida Sans Unicode"/>
          <w:sz w:val="28"/>
        </w:rPr>
        <w:t>граждан в местах содержания под стражей.</w:t>
      </w:r>
    </w:p>
    <w:p w:rsidR="00DB29E4" w:rsidRPr="00BC0BF1" w:rsidRDefault="00DB29E4" w:rsidP="000E510F">
      <w:pPr>
        <w:pStyle w:val="3"/>
        <w:shd w:val="clear" w:color="auto" w:fill="auto"/>
        <w:spacing w:line="360" w:lineRule="auto"/>
        <w:ind w:firstLine="709"/>
        <w:rPr>
          <w:sz w:val="28"/>
        </w:rPr>
      </w:pPr>
      <w:r w:rsidRPr="00BC0BF1">
        <w:rPr>
          <w:rFonts w:eastAsia="Lucida Sans Unicode"/>
          <w:sz w:val="28"/>
        </w:rPr>
        <w:t>В то же время нагнетание недружеств</w:t>
      </w:r>
      <w:r w:rsidR="00420C19" w:rsidRPr="00BC0BF1">
        <w:rPr>
          <w:rFonts w:eastAsia="Lucida Sans Unicode"/>
          <w:sz w:val="28"/>
        </w:rPr>
        <w:t>енной атмосферы вокруг России в </w:t>
      </w:r>
      <w:r w:rsidR="00F57908" w:rsidRPr="00BC0BF1">
        <w:rPr>
          <w:rFonts w:eastAsia="Lucida Sans Unicode"/>
          <w:sz w:val="28"/>
        </w:rPr>
        <w:t>румынском</w:t>
      </w:r>
      <w:r w:rsidRPr="00BC0BF1">
        <w:rPr>
          <w:rFonts w:eastAsia="Lucida Sans Unicode"/>
          <w:sz w:val="28"/>
        </w:rPr>
        <w:t xml:space="preserve"> политическом дискурсе, разд</w:t>
      </w:r>
      <w:r w:rsidR="00F57908" w:rsidRPr="00BC0BF1">
        <w:rPr>
          <w:rFonts w:eastAsia="Lucida Sans Unicode"/>
          <w:sz w:val="28"/>
        </w:rPr>
        <w:t>увание русофобских настроений в </w:t>
      </w:r>
      <w:r w:rsidRPr="00BC0BF1">
        <w:rPr>
          <w:rFonts w:eastAsia="Lucida Sans Unicode"/>
          <w:sz w:val="28"/>
        </w:rPr>
        <w:t>прозападных СМИ в целом негативно сказываются на положении и моральном состоянии наших соотечественников, проживающих в Румынии. Открытое выражение согласия с российской позицией и даже отчасти созвучн</w:t>
      </w:r>
      <w:r w:rsidR="00120F6C" w:rsidRPr="00BC0BF1">
        <w:rPr>
          <w:rFonts w:eastAsia="Lucida Sans Unicode"/>
          <w:sz w:val="28"/>
        </w:rPr>
        <w:t>ой</w:t>
      </w:r>
      <w:r w:rsidRPr="00BC0BF1">
        <w:rPr>
          <w:rFonts w:eastAsia="Lucida Sans Unicode"/>
          <w:sz w:val="28"/>
        </w:rPr>
        <w:t xml:space="preserve"> ей точк</w:t>
      </w:r>
      <w:r w:rsidR="00120F6C" w:rsidRPr="00BC0BF1">
        <w:rPr>
          <w:rFonts w:eastAsia="Lucida Sans Unicode"/>
          <w:sz w:val="28"/>
        </w:rPr>
        <w:t>и</w:t>
      </w:r>
      <w:r w:rsidRPr="00BC0BF1">
        <w:rPr>
          <w:rFonts w:eastAsia="Lucida Sans Unicode"/>
          <w:sz w:val="28"/>
        </w:rPr>
        <w:t xml:space="preserve"> зрения по вопросам истории, прежде всего, Второй мировой войны, и актуальным международным проблемам чревато риском превращения в объект травли со стороны отдельных </w:t>
      </w:r>
      <w:r w:rsidR="00F57908" w:rsidRPr="00BC0BF1">
        <w:rPr>
          <w:rFonts w:eastAsia="Lucida Sans Unicode"/>
          <w:sz w:val="28"/>
        </w:rPr>
        <w:t xml:space="preserve">румынских </w:t>
      </w:r>
      <w:r w:rsidRPr="00BC0BF1">
        <w:rPr>
          <w:rFonts w:eastAsia="Lucida Sans Unicode"/>
          <w:sz w:val="28"/>
        </w:rPr>
        <w:t xml:space="preserve">СМИ и, как следствие, появлением затруднений в других сферах жизни, в том числе по месту работы. </w:t>
      </w:r>
    </w:p>
    <w:p w:rsidR="00DB29E4" w:rsidRPr="00BC0BF1" w:rsidRDefault="00DB29E4" w:rsidP="000E510F">
      <w:pPr>
        <w:pStyle w:val="3"/>
        <w:shd w:val="clear" w:color="auto" w:fill="auto"/>
        <w:spacing w:line="360" w:lineRule="auto"/>
        <w:ind w:firstLine="709"/>
        <w:rPr>
          <w:rFonts w:eastAsia="Lucida Sans Unicode"/>
          <w:sz w:val="28"/>
        </w:rPr>
      </w:pPr>
      <w:r w:rsidRPr="00BC0BF1">
        <w:rPr>
          <w:rFonts w:eastAsia="Lucida Sans Unicode"/>
          <w:sz w:val="28"/>
        </w:rPr>
        <w:t>Кроме того, сохраняется напряженная ситуация вокруг Союза подкарпатских русинов Румынии, входящего в Координационный совет организаций российских соотечественников, проживающих в Румынии. По информации Председателя Союза М.Лаурука, продолжа</w:t>
      </w:r>
      <w:r w:rsidR="00F57908" w:rsidRPr="00BC0BF1">
        <w:rPr>
          <w:rFonts w:eastAsia="Lucida Sans Unicode"/>
          <w:sz w:val="28"/>
        </w:rPr>
        <w:t>ются необоснованные притеснения</w:t>
      </w:r>
      <w:r w:rsidRPr="00BC0BF1">
        <w:rPr>
          <w:rFonts w:eastAsia="Lucida Sans Unicode"/>
          <w:sz w:val="28"/>
        </w:rPr>
        <w:t xml:space="preserve"> активист</w:t>
      </w:r>
      <w:r w:rsidR="00F57908" w:rsidRPr="00BC0BF1">
        <w:rPr>
          <w:rFonts w:eastAsia="Lucida Sans Unicode"/>
          <w:sz w:val="28"/>
        </w:rPr>
        <w:t>ов</w:t>
      </w:r>
      <w:r w:rsidRPr="00BC0BF1">
        <w:rPr>
          <w:rFonts w:eastAsia="Lucida Sans Unicode"/>
          <w:sz w:val="28"/>
        </w:rPr>
        <w:t xml:space="preserve"> организации </w:t>
      </w:r>
      <w:r w:rsidR="00F57908" w:rsidRPr="00BC0BF1">
        <w:rPr>
          <w:rFonts w:eastAsia="Lucida Sans Unicode"/>
          <w:sz w:val="28"/>
        </w:rPr>
        <w:t>из-за их</w:t>
      </w:r>
      <w:r w:rsidRPr="00BC0BF1">
        <w:rPr>
          <w:rFonts w:eastAsia="Lucida Sans Unicode"/>
          <w:sz w:val="28"/>
        </w:rPr>
        <w:t xml:space="preserve"> пророссийски</w:t>
      </w:r>
      <w:r w:rsidR="00F57908" w:rsidRPr="00BC0BF1">
        <w:rPr>
          <w:rFonts w:eastAsia="Lucida Sans Unicode"/>
          <w:sz w:val="28"/>
        </w:rPr>
        <w:t>х</w:t>
      </w:r>
      <w:r w:rsidRPr="00BC0BF1">
        <w:rPr>
          <w:rFonts w:eastAsia="Lucida Sans Unicode"/>
          <w:sz w:val="28"/>
        </w:rPr>
        <w:t xml:space="preserve"> взгляд</w:t>
      </w:r>
      <w:r w:rsidR="00F57908" w:rsidRPr="00BC0BF1">
        <w:rPr>
          <w:rFonts w:eastAsia="Lucida Sans Unicode"/>
          <w:sz w:val="28"/>
        </w:rPr>
        <w:t>ов</w:t>
      </w:r>
      <w:r w:rsidRPr="00BC0BF1">
        <w:rPr>
          <w:rFonts w:eastAsia="Lucida Sans Unicode"/>
          <w:sz w:val="28"/>
        </w:rPr>
        <w:t>. Отмечались случаи бездействия властей в вопросе рейдерских захватов принадлежащ</w:t>
      </w:r>
      <w:r w:rsidR="00120F6C" w:rsidRPr="00BC0BF1">
        <w:rPr>
          <w:rFonts w:eastAsia="Lucida Sans Unicode"/>
          <w:sz w:val="28"/>
        </w:rPr>
        <w:t>их</w:t>
      </w:r>
      <w:r w:rsidRPr="00BC0BF1">
        <w:rPr>
          <w:rFonts w:eastAsia="Lucida Sans Unicode"/>
          <w:sz w:val="28"/>
        </w:rPr>
        <w:t xml:space="preserve"> русинам имущества и бизнес-активов. </w:t>
      </w:r>
      <w:r w:rsidRPr="00BC0BF1">
        <w:rPr>
          <w:rFonts w:eastAsia="Lucida Sans Unicode"/>
          <w:sz w:val="28"/>
        </w:rPr>
        <w:lastRenderedPageBreak/>
        <w:t>Представители Союза с тревогой сигнализируют также о потворствовании Бухарест</w:t>
      </w:r>
      <w:r w:rsidR="00A65EFF" w:rsidRPr="00BC0BF1">
        <w:rPr>
          <w:rFonts w:eastAsia="Lucida Sans Unicode"/>
          <w:sz w:val="28"/>
        </w:rPr>
        <w:t>а</w:t>
      </w:r>
      <w:r w:rsidRPr="00BC0BF1">
        <w:rPr>
          <w:rFonts w:eastAsia="Lucida Sans Unicode"/>
          <w:sz w:val="28"/>
        </w:rPr>
        <w:t xml:space="preserve"> </w:t>
      </w:r>
      <w:r w:rsidR="00A65EFF" w:rsidRPr="00BC0BF1">
        <w:rPr>
          <w:rFonts w:eastAsia="Lucida Sans Unicode"/>
          <w:sz w:val="28"/>
        </w:rPr>
        <w:t>принудительной</w:t>
      </w:r>
      <w:r w:rsidRPr="00BC0BF1">
        <w:rPr>
          <w:rFonts w:eastAsia="Lucida Sans Unicode"/>
          <w:sz w:val="28"/>
        </w:rPr>
        <w:t xml:space="preserve"> украинизации русинского национального меньшинства.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С началом специальной военной операции Вооруженных сил Российской Федерации по денацификации и демилитаризации Украины должностные лица Румынии поспешили отметиться заверениями не только в абсолютной приверженности «евроатлантической солидарности», но и готовности внести конкретный вклад в «наказание» России через ограничение деятельности присутствующих в Румынии отечественных компаний.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Наибольшую активность в этом плане проявили члены румынского парламента. </w:t>
      </w:r>
      <w:r w:rsidR="00FD77D6" w:rsidRPr="00BC0BF1">
        <w:rPr>
          <w:rFonts w:ascii="Times New Roman" w:hAnsi="Times New Roman" w:cs="Times New Roman"/>
          <w:sz w:val="28"/>
          <w:szCs w:val="28"/>
        </w:rPr>
        <w:t>Председатель Сената</w:t>
      </w:r>
      <w:r w:rsidRPr="00BC0BF1">
        <w:rPr>
          <w:rFonts w:ascii="Times New Roman" w:hAnsi="Times New Roman" w:cs="Times New Roman"/>
          <w:sz w:val="28"/>
          <w:szCs w:val="28"/>
        </w:rPr>
        <w:t xml:space="preserve"> Ф.Кыцу 26</w:t>
      </w:r>
      <w:r w:rsidR="00FD77D6" w:rsidRPr="00BC0BF1">
        <w:rPr>
          <w:rFonts w:ascii="Times New Roman" w:hAnsi="Times New Roman" w:cs="Times New Roman"/>
          <w:sz w:val="28"/>
          <w:szCs w:val="28"/>
        </w:rPr>
        <w:t xml:space="preserve"> и 28 февраля 2022 г. призвал к </w:t>
      </w:r>
      <w:r w:rsidRPr="00BC0BF1">
        <w:rPr>
          <w:rFonts w:ascii="Times New Roman" w:hAnsi="Times New Roman" w:cs="Times New Roman"/>
          <w:sz w:val="28"/>
          <w:szCs w:val="28"/>
        </w:rPr>
        <w:t>ужесточению санкций в отношении работающих в странах-членах ЕС российских компаний и доскональному выполнению этих рестрикций профильными ведомствами Румынии. 4 марта 2022 г. он высказался за полное прекращение торговли с Россией, а 9 марта объявил о внесении поправок в срочное постановление правительства страны №25/2021 с целью ограничить для российских юридич</w:t>
      </w:r>
      <w:r w:rsidR="00FD77D6" w:rsidRPr="00BC0BF1">
        <w:rPr>
          <w:rFonts w:ascii="Times New Roman" w:hAnsi="Times New Roman" w:cs="Times New Roman"/>
          <w:sz w:val="28"/>
          <w:szCs w:val="28"/>
        </w:rPr>
        <w:t>еских лиц возможности участия в </w:t>
      </w:r>
      <w:r w:rsidRPr="00BC0BF1">
        <w:rPr>
          <w:rFonts w:ascii="Times New Roman" w:hAnsi="Times New Roman" w:cs="Times New Roman"/>
          <w:sz w:val="28"/>
          <w:szCs w:val="28"/>
        </w:rPr>
        <w:t xml:space="preserve">госзакупках.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Спикер Палаты депутатов, председатель Социал-демократической партии М.Чолаку 28 февраля 2022 г. выступил за введение «тотальной блокады» в отношении деятельности российских компаний и предпринимателей.</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Реализуя на практике стремление румынского политического истеблишмента как можно скорее «покарать» Россию, Национальный орган по защите потребителей 28-29 февраля 2022 г. демонстративно провёл проверки на бензозаправках «Газпром», «Лукойл» и в сети магазинов российских продуктов «Березка» по всей стране. При этом глава надзорного ведомства Х.Константинеску недвусмысленно дал понять, что решение о внезапной инспекции продиктовано политическими мотивами, а именно – </w:t>
      </w:r>
      <w:r w:rsidRPr="00BC0BF1">
        <w:rPr>
          <w:rFonts w:ascii="Times New Roman" w:hAnsi="Times New Roman" w:cs="Times New Roman"/>
          <w:sz w:val="28"/>
          <w:szCs w:val="28"/>
        </w:rPr>
        <w:lastRenderedPageBreak/>
        <w:t>стремлением внести таким образом вклад в «стабилизацию мира» посредством собственной «войны с отклонением от законных норм».</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Антироссийские настроения затронули присутствующие в Румынии российские компании, которые под предлогом международных санкций были лишены возможности распоряжения собственными финансовыми средствами. Это, в свою очередь, поставило под вопрос осуществление ими социально-экономических обязательств перед своими сотрудниками, в особенности выплаты зарплаты.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Основания для применения санкций в отношении российских юрлиц были небесспорными. 16 марта 2022 г. Национальное агентство по налоговому управлению распорядилось заблокировать средства представительства ПАО «Аэрофлот – Российские авиалинии» в Румынии в местном банке «</w:t>
      </w:r>
      <w:r w:rsidRPr="00BC0BF1">
        <w:rPr>
          <w:rFonts w:ascii="Times New Roman" w:hAnsi="Times New Roman" w:cs="Times New Roman"/>
          <w:sz w:val="28"/>
          <w:szCs w:val="28"/>
          <w:lang w:val="en-US"/>
        </w:rPr>
        <w:t>Raiffeisen</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Bank</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SA</w:t>
      </w:r>
      <w:r w:rsidRPr="00BC0BF1">
        <w:rPr>
          <w:rFonts w:ascii="Times New Roman" w:hAnsi="Times New Roman" w:cs="Times New Roman"/>
          <w:sz w:val="28"/>
          <w:szCs w:val="28"/>
        </w:rPr>
        <w:t xml:space="preserve">». Решение было обосновано тем, что средства румынского офиса авиакомпании якобы «косвенно контролируются» членами совета директоров (министр транспорта Российской Федерации В.Г.Савельев, гендиректор Госкорпорации «Ростех» С.В.Чемезов и бывший гендиректор ПАО «Аэрофлот» М.И.Полубояринов), в отношении которых введены персональные санкции, что не было подкреплено никакими доказательствами. Впрочем, банк, не дожидаясь публикации распоряжения налоговиков, заблокировал представительству доступ к счетам ещё 11 марта 2022 г.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10 марта 2022 г. банки «</w:t>
      </w:r>
      <w:r w:rsidRPr="00BC0BF1">
        <w:rPr>
          <w:rFonts w:ascii="Times New Roman" w:hAnsi="Times New Roman" w:cs="Times New Roman"/>
          <w:sz w:val="28"/>
          <w:szCs w:val="28"/>
          <w:lang w:val="en-US"/>
        </w:rPr>
        <w:t>Raiffeisen</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Bank</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SA</w:t>
      </w:r>
      <w:r w:rsidRPr="00BC0BF1">
        <w:rPr>
          <w:rFonts w:ascii="Times New Roman" w:hAnsi="Times New Roman" w:cs="Times New Roman"/>
          <w:sz w:val="28"/>
          <w:szCs w:val="28"/>
        </w:rPr>
        <w:t>», «</w:t>
      </w:r>
      <w:r w:rsidRPr="00BC0BF1">
        <w:rPr>
          <w:rFonts w:ascii="Times New Roman" w:hAnsi="Times New Roman" w:cs="Times New Roman"/>
          <w:sz w:val="28"/>
          <w:szCs w:val="28"/>
          <w:lang w:val="en-US"/>
        </w:rPr>
        <w:t>Unicredit</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Bank</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Romania</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SA</w:t>
      </w:r>
      <w:r w:rsidRPr="00BC0BF1">
        <w:rPr>
          <w:rFonts w:ascii="Times New Roman" w:hAnsi="Times New Roman" w:cs="Times New Roman"/>
          <w:sz w:val="28"/>
          <w:szCs w:val="28"/>
        </w:rPr>
        <w:t>» и «</w:t>
      </w:r>
      <w:r w:rsidRPr="00BC0BF1">
        <w:rPr>
          <w:rFonts w:ascii="Times New Roman" w:hAnsi="Times New Roman" w:cs="Times New Roman"/>
          <w:sz w:val="28"/>
          <w:szCs w:val="28"/>
          <w:lang w:val="en-US"/>
        </w:rPr>
        <w:t>Banca</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Comercial</w:t>
      </w:r>
      <w:r w:rsidRPr="00BC0BF1">
        <w:rPr>
          <w:rFonts w:ascii="Times New Roman" w:hAnsi="Times New Roman" w:cs="Times New Roman"/>
          <w:sz w:val="28"/>
          <w:szCs w:val="28"/>
        </w:rPr>
        <w:t xml:space="preserve">ă </w:t>
      </w:r>
      <w:r w:rsidRPr="00BC0BF1">
        <w:rPr>
          <w:rFonts w:ascii="Times New Roman" w:hAnsi="Times New Roman" w:cs="Times New Roman"/>
          <w:sz w:val="28"/>
          <w:szCs w:val="28"/>
          <w:lang w:val="en-US"/>
        </w:rPr>
        <w:t>Rom</w:t>
      </w:r>
      <w:r w:rsidRPr="00BC0BF1">
        <w:rPr>
          <w:rFonts w:ascii="Times New Roman" w:hAnsi="Times New Roman" w:cs="Times New Roman"/>
          <w:sz w:val="28"/>
          <w:szCs w:val="28"/>
        </w:rPr>
        <w:t>â</w:t>
      </w:r>
      <w:r w:rsidRPr="00BC0BF1">
        <w:rPr>
          <w:rFonts w:ascii="Times New Roman" w:hAnsi="Times New Roman" w:cs="Times New Roman"/>
          <w:sz w:val="28"/>
          <w:szCs w:val="28"/>
          <w:lang w:val="en-US"/>
        </w:rPr>
        <w:t>n</w:t>
      </w:r>
      <w:r w:rsidRPr="00BC0BF1">
        <w:rPr>
          <w:rFonts w:ascii="Times New Roman" w:hAnsi="Times New Roman" w:cs="Times New Roman"/>
          <w:sz w:val="28"/>
          <w:szCs w:val="28"/>
        </w:rPr>
        <w:t xml:space="preserve">ă </w:t>
      </w:r>
      <w:r w:rsidRPr="00BC0BF1">
        <w:rPr>
          <w:rFonts w:ascii="Times New Roman" w:hAnsi="Times New Roman" w:cs="Times New Roman"/>
          <w:sz w:val="28"/>
          <w:szCs w:val="28"/>
          <w:lang w:val="en-US"/>
        </w:rPr>
        <w:t>SA</w:t>
      </w:r>
      <w:r w:rsidRPr="00BC0BF1">
        <w:rPr>
          <w:rFonts w:ascii="Times New Roman" w:hAnsi="Times New Roman" w:cs="Times New Roman"/>
          <w:sz w:val="28"/>
          <w:szCs w:val="28"/>
        </w:rPr>
        <w:t xml:space="preserve">» заморозили счета входящих в международную группу ПАО «ТМК» заводов «ТМК </w:t>
      </w:r>
      <w:r w:rsidRPr="00BC0BF1">
        <w:rPr>
          <w:rFonts w:ascii="Times New Roman" w:hAnsi="Times New Roman" w:cs="Times New Roman"/>
          <w:sz w:val="28"/>
          <w:szCs w:val="28"/>
          <w:lang w:val="en-US"/>
        </w:rPr>
        <w:t>Artrom</w:t>
      </w:r>
      <w:r w:rsidRPr="00BC0BF1">
        <w:rPr>
          <w:rFonts w:ascii="Times New Roman" w:hAnsi="Times New Roman" w:cs="Times New Roman"/>
          <w:sz w:val="28"/>
          <w:szCs w:val="28"/>
        </w:rPr>
        <w:t>» в Румынии и их сотрудников, имеющих российское гражданство. Причиной послужила «связь» с российским предпринимателем Д.А.Пумпянским, хотя тот 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 3 марта 2022 г. вышел из числа бенефициаров российской головной компании. Распоряжения налоговой службы с обоснованием рестрикций к</w:t>
      </w:r>
      <w:r w:rsidR="00FD77D6" w:rsidRPr="00BC0BF1">
        <w:rPr>
          <w:rFonts w:ascii="Times New Roman" w:hAnsi="Times New Roman" w:cs="Times New Roman"/>
          <w:sz w:val="28"/>
          <w:szCs w:val="28"/>
        </w:rPr>
        <w:t> </w:t>
      </w:r>
      <w:r w:rsidRPr="00BC0BF1">
        <w:rPr>
          <w:rFonts w:ascii="Times New Roman" w:hAnsi="Times New Roman" w:cs="Times New Roman"/>
          <w:sz w:val="28"/>
          <w:szCs w:val="28"/>
        </w:rPr>
        <w:t xml:space="preserve">моменту заморозки счетов опубликовано не было. Тем временем из-за действий румынских банков предприятия «ТМК </w:t>
      </w:r>
      <w:r w:rsidRPr="00BC0BF1">
        <w:rPr>
          <w:rFonts w:ascii="Times New Roman" w:hAnsi="Times New Roman" w:cs="Times New Roman"/>
          <w:sz w:val="28"/>
          <w:szCs w:val="28"/>
          <w:lang w:val="en-US"/>
        </w:rPr>
        <w:t>Artrom</w:t>
      </w:r>
      <w:r w:rsidRPr="00BC0BF1">
        <w:rPr>
          <w:rFonts w:ascii="Times New Roman" w:hAnsi="Times New Roman" w:cs="Times New Roman"/>
          <w:sz w:val="28"/>
          <w:szCs w:val="28"/>
        </w:rPr>
        <w:t xml:space="preserve">», не имея доступа </w:t>
      </w:r>
      <w:r w:rsidRPr="00BC0BF1">
        <w:rPr>
          <w:rFonts w:ascii="Times New Roman" w:hAnsi="Times New Roman" w:cs="Times New Roman"/>
          <w:sz w:val="28"/>
          <w:szCs w:val="28"/>
        </w:rPr>
        <w:lastRenderedPageBreak/>
        <w:t>к своим финансовым активам, не смогли вовремя выплатить заработную плату 2 400 своих работников и расплатиться с контрагентами.</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Помимо заморозки счетов российского бизнеса ряд румынских банков, и в первую очередь «</w:t>
      </w:r>
      <w:r w:rsidRPr="00BC0BF1">
        <w:rPr>
          <w:rFonts w:ascii="Times New Roman" w:hAnsi="Times New Roman" w:cs="Times New Roman"/>
          <w:sz w:val="28"/>
          <w:szCs w:val="28"/>
          <w:lang w:val="en-US"/>
        </w:rPr>
        <w:t>Raiffeisen</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Bank</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SA</w:t>
      </w:r>
      <w:r w:rsidRPr="00BC0BF1">
        <w:rPr>
          <w:rFonts w:ascii="Times New Roman" w:hAnsi="Times New Roman" w:cs="Times New Roman"/>
          <w:sz w:val="28"/>
          <w:szCs w:val="28"/>
        </w:rPr>
        <w:t xml:space="preserve">», отметились массовой блокировкой счетов абсолютно всех своих клиентов из числа наших сограждан. Для их разблокирования гражданам необходимо было повторно предъявить банку основания своего нахождения в стране (вид на жительство, справка от местного работодателя). И даже после прохождения проверки пользование услугами банка осталось </w:t>
      </w:r>
      <w:r w:rsidR="00FD77D6" w:rsidRPr="00BC0BF1">
        <w:rPr>
          <w:rFonts w:ascii="Times New Roman" w:hAnsi="Times New Roman" w:cs="Times New Roman"/>
          <w:sz w:val="28"/>
          <w:szCs w:val="28"/>
        </w:rPr>
        <w:t>затруднённым</w:t>
      </w:r>
      <w:r w:rsidRPr="00BC0BF1">
        <w:rPr>
          <w:rFonts w:ascii="Times New Roman" w:hAnsi="Times New Roman" w:cs="Times New Roman"/>
          <w:sz w:val="28"/>
          <w:szCs w:val="28"/>
        </w:rPr>
        <w:t xml:space="preserve">.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Другой пример необоснованного ограничения социально-экономических прав компаний с российским участием – отказ румынской курьерской компании «</w:t>
      </w:r>
      <w:r w:rsidRPr="00BC0BF1">
        <w:rPr>
          <w:rFonts w:ascii="Times New Roman" w:hAnsi="Times New Roman" w:cs="Times New Roman"/>
          <w:sz w:val="28"/>
          <w:szCs w:val="28"/>
          <w:lang w:val="en-US"/>
        </w:rPr>
        <w:t>TAZZ</w:t>
      </w:r>
      <w:r w:rsidRPr="00BC0BF1">
        <w:rPr>
          <w:rFonts w:ascii="Times New Roman" w:hAnsi="Times New Roman" w:cs="Times New Roman"/>
          <w:sz w:val="28"/>
          <w:szCs w:val="28"/>
        </w:rPr>
        <w:t>» (HCL Online Advertising S.R.L.) от сотрудничества с изготовителем пиццы «Додо» под надуманным предлогом, что производимая им продукция «может стать прямо или косвенно объектом международных санкций» ЕС, США, Великобритании, Канады и Совета Европы.</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Русофобская активность в полной мере затронула деятельность российских СМИ в Румынии. 28 февраля 2022 г. был ограничен доступ к информационным ресурсам «</w:t>
      </w:r>
      <w:r w:rsidRPr="00BC0BF1">
        <w:rPr>
          <w:rFonts w:ascii="Times New Roman" w:hAnsi="Times New Roman" w:cs="Times New Roman"/>
          <w:sz w:val="28"/>
          <w:szCs w:val="28"/>
          <w:lang w:val="en-US"/>
        </w:rPr>
        <w:t>Sputnik</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Romania</w:t>
      </w:r>
      <w:r w:rsidRPr="00BC0BF1">
        <w:rPr>
          <w:rFonts w:ascii="Times New Roman" w:hAnsi="Times New Roman" w:cs="Times New Roman"/>
          <w:sz w:val="28"/>
          <w:szCs w:val="28"/>
        </w:rPr>
        <w:t>» и «</w:t>
      </w:r>
      <w:r w:rsidRPr="00BC0BF1">
        <w:rPr>
          <w:rFonts w:ascii="Times New Roman" w:hAnsi="Times New Roman" w:cs="Times New Roman"/>
          <w:sz w:val="28"/>
          <w:szCs w:val="28"/>
          <w:lang w:val="en-US"/>
        </w:rPr>
        <w:t>Russia</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Today</w:t>
      </w:r>
      <w:r w:rsidRPr="00BC0BF1">
        <w:rPr>
          <w:rFonts w:ascii="Times New Roman" w:hAnsi="Times New Roman" w:cs="Times New Roman"/>
          <w:sz w:val="28"/>
          <w:szCs w:val="28"/>
        </w:rPr>
        <w:t>» на всех платформах, включая сайты, соцсети, мессенджеры и мобильные приложения. Кроме того, в тот же день Национальный совет по телерадиовещанию (НСТР) в далекой от беспристрастности манере обязался принять меры, чтобы «ни один телеканал из Российской Федерации не ретранслировался в Румынии», а также «</w:t>
      </w:r>
      <w:bookmarkStart w:id="24" w:name="_Hlk98829238"/>
      <w:r w:rsidRPr="00BC0BF1">
        <w:rPr>
          <w:rFonts w:ascii="Times New Roman" w:hAnsi="Times New Roman" w:cs="Times New Roman"/>
          <w:sz w:val="28"/>
          <w:szCs w:val="28"/>
        </w:rPr>
        <w:t>проводить мониторинг, как в новостных программах и ток-шоу освещается тематика, связанная с агрессией Российской Федерации против Украины</w:t>
      </w:r>
      <w:bookmarkEnd w:id="24"/>
      <w:r w:rsidRPr="00BC0BF1">
        <w:rPr>
          <w:rFonts w:ascii="Times New Roman" w:hAnsi="Times New Roman" w:cs="Times New Roman"/>
          <w:sz w:val="28"/>
          <w:szCs w:val="28"/>
        </w:rPr>
        <w:t>». В этой связи по решению НСТР в марте 2022 г. были выписаны штрафы телеканалу «</w:t>
      </w:r>
      <w:r w:rsidRPr="00BC0BF1">
        <w:rPr>
          <w:rFonts w:ascii="Times New Roman" w:hAnsi="Times New Roman" w:cs="Times New Roman"/>
          <w:sz w:val="28"/>
          <w:szCs w:val="28"/>
          <w:lang w:val="ro-RO"/>
        </w:rPr>
        <w:t>Realitatea Plus</w:t>
      </w:r>
      <w:r w:rsidRPr="00BC0BF1">
        <w:rPr>
          <w:rFonts w:ascii="Times New Roman" w:hAnsi="Times New Roman" w:cs="Times New Roman"/>
          <w:sz w:val="28"/>
          <w:szCs w:val="28"/>
        </w:rPr>
        <w:t>» (40 000 леев, что соответствует 9 300 долл. США) и радиостанции «</w:t>
      </w:r>
      <w:r w:rsidRPr="00BC0BF1">
        <w:rPr>
          <w:rFonts w:ascii="Times New Roman" w:hAnsi="Times New Roman" w:cs="Times New Roman"/>
          <w:sz w:val="28"/>
          <w:szCs w:val="28"/>
          <w:lang w:val="en-US"/>
        </w:rPr>
        <w:t>Gold</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FM</w:t>
      </w:r>
      <w:r w:rsidRPr="00BC0BF1">
        <w:rPr>
          <w:rFonts w:ascii="Times New Roman" w:hAnsi="Times New Roman" w:cs="Times New Roman"/>
          <w:sz w:val="28"/>
          <w:szCs w:val="28"/>
        </w:rPr>
        <w:t>»</w:t>
      </w:r>
      <w:r w:rsidRPr="00BC0BF1">
        <w:rPr>
          <w:rFonts w:ascii="Times New Roman" w:hAnsi="Times New Roman" w:cs="Times New Roman"/>
          <w:sz w:val="28"/>
          <w:szCs w:val="28"/>
          <w:lang w:val="ro-RO"/>
        </w:rPr>
        <w:t xml:space="preserve"> </w:t>
      </w:r>
      <w:r w:rsidRPr="00BC0BF1">
        <w:rPr>
          <w:rFonts w:ascii="Times New Roman" w:hAnsi="Times New Roman" w:cs="Times New Roman"/>
          <w:sz w:val="28"/>
          <w:szCs w:val="28"/>
        </w:rPr>
        <w:t>(50 000 леев, около 11 600 долл. США), а также сделаны предупреждения</w:t>
      </w:r>
      <w:r w:rsidRPr="00BC0BF1">
        <w:rPr>
          <w:rFonts w:ascii="Times New Roman" w:hAnsi="Times New Roman" w:cs="Times New Roman"/>
          <w:sz w:val="28"/>
          <w:szCs w:val="28"/>
          <w:lang w:val="ro-RO"/>
        </w:rPr>
        <w:t xml:space="preserve"> </w:t>
      </w:r>
      <w:r w:rsidRPr="00BC0BF1">
        <w:rPr>
          <w:rFonts w:ascii="Times New Roman" w:hAnsi="Times New Roman" w:cs="Times New Roman"/>
          <w:sz w:val="28"/>
          <w:szCs w:val="28"/>
        </w:rPr>
        <w:t>телеканалам «</w:t>
      </w:r>
      <w:r w:rsidRPr="00BC0BF1">
        <w:rPr>
          <w:rFonts w:ascii="Times New Roman" w:hAnsi="Times New Roman" w:cs="Times New Roman"/>
          <w:sz w:val="28"/>
          <w:szCs w:val="28"/>
          <w:lang w:val="ro-RO"/>
        </w:rPr>
        <w:t>Nașul TV</w:t>
      </w:r>
      <w:r w:rsidRPr="00BC0BF1">
        <w:rPr>
          <w:rFonts w:ascii="Times New Roman" w:hAnsi="Times New Roman" w:cs="Times New Roman"/>
          <w:sz w:val="28"/>
          <w:szCs w:val="28"/>
        </w:rPr>
        <w:t>» и</w:t>
      </w:r>
      <w:r w:rsidRPr="00BC0BF1">
        <w:rPr>
          <w:rFonts w:ascii="Times New Roman" w:hAnsi="Times New Roman" w:cs="Times New Roman"/>
          <w:sz w:val="28"/>
          <w:szCs w:val="28"/>
          <w:lang w:val="ro-RO"/>
        </w:rPr>
        <w:t xml:space="preserve"> </w:t>
      </w:r>
      <w:r w:rsidRPr="00BC0BF1">
        <w:rPr>
          <w:rFonts w:ascii="Times New Roman" w:hAnsi="Times New Roman" w:cs="Times New Roman"/>
          <w:sz w:val="28"/>
          <w:szCs w:val="28"/>
        </w:rPr>
        <w:t>«</w:t>
      </w:r>
      <w:r w:rsidRPr="00BC0BF1">
        <w:rPr>
          <w:rFonts w:ascii="Times New Roman" w:hAnsi="Times New Roman" w:cs="Times New Roman"/>
          <w:sz w:val="28"/>
          <w:szCs w:val="28"/>
          <w:lang w:val="ro-RO"/>
        </w:rPr>
        <w:t>B1 TV</w:t>
      </w:r>
      <w:r w:rsidRPr="00BC0BF1">
        <w:rPr>
          <w:rFonts w:ascii="Times New Roman" w:hAnsi="Times New Roman" w:cs="Times New Roman"/>
          <w:sz w:val="28"/>
          <w:szCs w:val="28"/>
        </w:rPr>
        <w:t>».</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Румынские журналисты, публикующие информацию из российских источников с альтернативной румынскому официозу точки зрения, получают угрозы в социальных сетях. Например, корреспондент «</w:t>
      </w:r>
      <w:r w:rsidRPr="00BC0BF1">
        <w:rPr>
          <w:rFonts w:ascii="Times New Roman" w:hAnsi="Times New Roman" w:cs="Times New Roman"/>
          <w:sz w:val="28"/>
          <w:szCs w:val="28"/>
          <w:lang w:val="en-US"/>
        </w:rPr>
        <w:t>Sputnik</w:t>
      </w:r>
      <w:r w:rsidRPr="00BC0BF1">
        <w:rPr>
          <w:rFonts w:ascii="Times New Roman" w:hAnsi="Times New Roman" w:cs="Times New Roman"/>
          <w:sz w:val="28"/>
          <w:szCs w:val="28"/>
        </w:rPr>
        <w:t xml:space="preserve"> Румыния», автор новостных блогов «Друзья Владимира Путина» и «На первой линии» (</w:t>
      </w:r>
      <w:r w:rsidRPr="00BC0BF1">
        <w:rPr>
          <w:rFonts w:ascii="Times New Roman" w:hAnsi="Times New Roman" w:cs="Times New Roman"/>
          <w:sz w:val="28"/>
          <w:szCs w:val="28"/>
          <w:lang w:val="en-US"/>
        </w:rPr>
        <w:t>inprimalinie</w:t>
      </w:r>
      <w:r w:rsidRPr="00BC0BF1">
        <w:rPr>
          <w:rFonts w:ascii="Times New Roman" w:hAnsi="Times New Roman" w:cs="Times New Roman"/>
          <w:sz w:val="28"/>
          <w:szCs w:val="28"/>
        </w:rPr>
        <w:t>.</w:t>
      </w:r>
      <w:r w:rsidRPr="00BC0BF1">
        <w:rPr>
          <w:rFonts w:ascii="Times New Roman" w:hAnsi="Times New Roman" w:cs="Times New Roman"/>
          <w:sz w:val="28"/>
          <w:szCs w:val="28"/>
          <w:lang w:val="en-US"/>
        </w:rPr>
        <w:t>org</w:t>
      </w:r>
      <w:r w:rsidRPr="00BC0BF1">
        <w:rPr>
          <w:rFonts w:ascii="Times New Roman" w:hAnsi="Times New Roman" w:cs="Times New Roman"/>
          <w:sz w:val="28"/>
          <w:szCs w:val="28"/>
        </w:rPr>
        <w:t>) Дж.Арсене получала оскорбления за распространение информации минобороны России о ходе спецоперации, разоблачение украинских «фейков», а также за размещение под фотографией своего профиля российского флага. С 28 февраля 2022 г. Дж.Арсене как автору блога «На первой линии» и редактору новостного сайта «Вести из России» (</w:t>
      </w:r>
      <w:r w:rsidRPr="00BC0BF1">
        <w:rPr>
          <w:rFonts w:ascii="Times New Roman" w:hAnsi="Times New Roman" w:cs="Times New Roman"/>
          <w:sz w:val="28"/>
          <w:szCs w:val="28"/>
          <w:lang w:val="en-US"/>
        </w:rPr>
        <w:t>vestidinrusia</w:t>
      </w:r>
      <w:r w:rsidRPr="00BC0BF1">
        <w:rPr>
          <w:rFonts w:ascii="Times New Roman" w:hAnsi="Times New Roman" w:cs="Times New Roman"/>
          <w:sz w:val="28"/>
          <w:szCs w:val="28"/>
        </w:rPr>
        <w:t>.</w:t>
      </w:r>
      <w:r w:rsidRPr="00BC0BF1">
        <w:rPr>
          <w:rFonts w:ascii="Times New Roman" w:hAnsi="Times New Roman" w:cs="Times New Roman"/>
          <w:sz w:val="28"/>
          <w:szCs w:val="28"/>
          <w:lang w:val="en-US"/>
        </w:rPr>
        <w:t>ro</w:t>
      </w:r>
      <w:r w:rsidRPr="00BC0BF1">
        <w:rPr>
          <w:rFonts w:ascii="Times New Roman" w:hAnsi="Times New Roman" w:cs="Times New Roman"/>
          <w:sz w:val="28"/>
          <w:szCs w:val="28"/>
        </w:rPr>
        <w:t xml:space="preserve">) В.Самошкину компании, предоставляющие услуги Интернет-хостинга, без каких-либо уведомлений и объяснений заблокировали доступ к возможности редактировать свои сайты. </w:t>
      </w:r>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Российские граждане, соотечественники и румыны, имеющие русские корни, регулярно сообщают российскому Посольству в Бухаресте о получаемых ими в соцсетях угрозах и оскорблениях. В ряде частных школ Бухареста в отношении русских учеников имели место случаи проявления агрессии со стороны других учащихся, которым потворствовали учителя. Родители пострадавших детей опасаются сообщать о подобных инцидентах официально, полагая, что это может только усугубить ситуацию. </w:t>
      </w:r>
    </w:p>
    <w:p w:rsidR="00F0059A" w:rsidRPr="00BC0BF1" w:rsidRDefault="00F0059A" w:rsidP="00BC0BF1">
      <w:pPr>
        <w:pStyle w:val="1"/>
      </w:pPr>
      <w:bookmarkStart w:id="25" w:name="_Toc105665084"/>
      <w:r w:rsidRPr="00BC0BF1">
        <w:t>США</w:t>
      </w:r>
      <w:bookmarkEnd w:id="25"/>
    </w:p>
    <w:p w:rsidR="00204618" w:rsidRPr="00BC0BF1" w:rsidRDefault="00204618" w:rsidP="00204618">
      <w:pPr>
        <w:pStyle w:val="11"/>
        <w:shd w:val="clear" w:color="auto" w:fill="auto"/>
        <w:spacing w:line="360" w:lineRule="auto"/>
        <w:ind w:firstLine="709"/>
        <w:rPr>
          <w:sz w:val="28"/>
          <w:szCs w:val="28"/>
        </w:rPr>
      </w:pPr>
      <w:r w:rsidRPr="00BC0BF1">
        <w:rPr>
          <w:sz w:val="28"/>
          <w:szCs w:val="28"/>
        </w:rPr>
        <w:t xml:space="preserve">Крайне удручающей остаётся ситуация с соблюдением прав российских </w:t>
      </w:r>
      <w:r w:rsidRPr="00BC0BF1">
        <w:rPr>
          <w:sz w:val="28"/>
        </w:rPr>
        <w:t>граждан</w:t>
      </w:r>
      <w:r w:rsidRPr="00BC0BF1">
        <w:rPr>
          <w:sz w:val="28"/>
          <w:szCs w:val="28"/>
        </w:rPr>
        <w:t xml:space="preserve"> в США. </w:t>
      </w:r>
    </w:p>
    <w:p w:rsidR="00204618" w:rsidRPr="00BC0BF1" w:rsidRDefault="00204618" w:rsidP="00204618">
      <w:pPr>
        <w:pStyle w:val="2"/>
        <w:shd w:val="clear" w:color="auto" w:fill="auto"/>
        <w:spacing w:line="360" w:lineRule="auto"/>
        <w:ind w:firstLine="709"/>
        <w:rPr>
          <w:rFonts w:ascii="Times New Roman" w:hAnsi="Times New Roman"/>
          <w:sz w:val="28"/>
          <w:szCs w:val="28"/>
        </w:rPr>
      </w:pPr>
      <w:r w:rsidRPr="00BC0BF1">
        <w:rPr>
          <w:rFonts w:ascii="Times New Roman" w:hAnsi="Times New Roman"/>
          <w:sz w:val="28"/>
          <w:szCs w:val="28"/>
        </w:rPr>
        <w:t xml:space="preserve">Приходится констатировать, что Вашингтон уже многие годы уклоняется от нормального, цивилизованного сотрудничества с Россией по линии правоохранительных органов на основе российско-американского Договора о взаимной правовой помощи по уголовным делам от 1999 г. Вместо этого продолжается неприемлемая практика ареста российских граждан в третьих странах по запросам правоохранительных органов США. Фактически речь идет о неправомерном экстерриториальном применении </w:t>
      </w:r>
      <w:r w:rsidRPr="00BC0BF1">
        <w:rPr>
          <w:rFonts w:ascii="Times New Roman" w:hAnsi="Times New Roman"/>
          <w:sz w:val="28"/>
          <w:szCs w:val="28"/>
        </w:rPr>
        <w:lastRenderedPageBreak/>
        <w:t xml:space="preserve">американского законодательства против наших граждан. С 2008 г. зафиксировано почти 60 таких случаев. В </w:t>
      </w:r>
      <w:smartTag w:uri="urn:schemas-microsoft-com:office:smarttags" w:element="metricconverter">
        <w:smartTagPr>
          <w:attr w:name="ProductID" w:val="2021 г"/>
        </w:smartTagPr>
        <w:r w:rsidRPr="00BC0BF1">
          <w:rPr>
            <w:rFonts w:ascii="Times New Roman" w:hAnsi="Times New Roman"/>
            <w:sz w:val="28"/>
            <w:szCs w:val="28"/>
          </w:rPr>
          <w:t>2021 г</w:t>
        </w:r>
      </w:smartTag>
      <w:r w:rsidRPr="00BC0BF1">
        <w:rPr>
          <w:rFonts w:ascii="Times New Roman" w:hAnsi="Times New Roman"/>
          <w:sz w:val="28"/>
          <w:szCs w:val="28"/>
        </w:rPr>
        <w:t>. в США были выданы В.Дунаев (из Республики Корея) и В.Клюшин (из Швейцарии).</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Неоднократно возникали ситуации, когда американские спецслужбы организовывали против соотечественников откровенные провокации и даже похищения. Арест К.Ярошенко, В.Бута и Р.Селезнева – яркие тому примеры.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Всего в тюрьмах и следственных изоляторах США находится около ста российских граждан. Как показывает практика, большинство из них отбывают наказание за совершение ненасильственных преступлений (нарушение иммиграционного законодательства, мошенничество, кражи и т.п.).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Отсутствие точной информации о количестве заключенных россиян объясняется тем, что американские власти далеко не всегда уведомляют </w:t>
      </w:r>
      <w:r w:rsidRPr="00BC0BF1">
        <w:rPr>
          <w:rFonts w:ascii="Times New Roman" w:hAnsi="Times New Roman"/>
          <w:sz w:val="28"/>
          <w:szCs w:val="30"/>
        </w:rPr>
        <w:br/>
        <w:t xml:space="preserve">об освобождении из-под стражи наших соотечественников. Обращение Посольства России в адрес Госдепартамента США с просьбой предоставить </w:t>
      </w:r>
      <w:r w:rsidR="00E65A21" w:rsidRPr="00BC0BF1">
        <w:rPr>
          <w:rFonts w:ascii="Times New Roman" w:hAnsi="Times New Roman"/>
          <w:sz w:val="28"/>
          <w:szCs w:val="30"/>
        </w:rPr>
        <w:t xml:space="preserve">данные о </w:t>
      </w:r>
      <w:r w:rsidRPr="00BC0BF1">
        <w:rPr>
          <w:rFonts w:ascii="Times New Roman" w:hAnsi="Times New Roman"/>
          <w:sz w:val="28"/>
          <w:szCs w:val="30"/>
        </w:rPr>
        <w:t>количеств</w:t>
      </w:r>
      <w:r w:rsidR="00E65A21" w:rsidRPr="00BC0BF1">
        <w:rPr>
          <w:rFonts w:ascii="Times New Roman" w:hAnsi="Times New Roman"/>
          <w:sz w:val="28"/>
          <w:szCs w:val="30"/>
        </w:rPr>
        <w:t>е</w:t>
      </w:r>
      <w:r w:rsidRPr="00BC0BF1">
        <w:rPr>
          <w:rFonts w:ascii="Times New Roman" w:hAnsi="Times New Roman"/>
          <w:sz w:val="28"/>
          <w:szCs w:val="30"/>
        </w:rPr>
        <w:t xml:space="preserve"> граждан Российской Федерации, находящихся в местах лишения свободы, так и осталось без ответа.</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Наши соотечественники, оказавшись в руках американской юстиции, как правило, подвергаются предвзятому отношению со стороны следственных органов и судов. К ним применяются меры психологического воздействия. Известная ситуация с М.Бутиной – очередное тому подтверждение.</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Различными методами, включая прямые угрозы, наших соотечественников пытаются склонить к признанию вины и сделке </w:t>
      </w:r>
      <w:r w:rsidRPr="00BC0BF1">
        <w:rPr>
          <w:rFonts w:ascii="Times New Roman" w:hAnsi="Times New Roman"/>
          <w:sz w:val="28"/>
          <w:szCs w:val="30"/>
        </w:rPr>
        <w:br/>
        <w:t>со следствием, несмотря на надуманность обвинений, а в случае отказа приговаривают к значительным тюремным срокам.</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Дела К.Ярошенко, В.Бута, Р.Селезнева – в этом ряду самые резонансные. К.Ярошенко был схвачен в мае 2010 г. в Либерии сотрудниками американского Агентства по борьбе с наркотиками, подвергнут пыткам, незаконно перевезен на территорию США и осужден на </w:t>
      </w:r>
      <w:r w:rsidRPr="00BC0BF1">
        <w:rPr>
          <w:rFonts w:ascii="Times New Roman" w:hAnsi="Times New Roman"/>
          <w:sz w:val="28"/>
          <w:szCs w:val="30"/>
        </w:rPr>
        <w:lastRenderedPageBreak/>
        <w:t>20 лет лишения свободы. На протяжении своего заключения К.Ярошенко сталкивался с пренебрежительным отношением к состоянию его здоровья со стороны американских властей. Администрация исправительного учреждения отказывала ему в получении стоматологического лечения и необходимых лекарств. Несмотря на наличие у него серьёзных заболеваний, добиться даже минимальной помощи врачей удавалось только после многократных обращений со стороны Посольства России в США, причем большинство просьб о проведении полноценных обследований или сложных медицинских процедур оста</w:t>
      </w:r>
      <w:r w:rsidR="00E65A21" w:rsidRPr="00BC0BF1">
        <w:rPr>
          <w:rFonts w:ascii="Times New Roman" w:hAnsi="Times New Roman"/>
          <w:sz w:val="28"/>
          <w:szCs w:val="30"/>
        </w:rPr>
        <w:t>вались</w:t>
      </w:r>
      <w:r w:rsidRPr="00BC0BF1">
        <w:rPr>
          <w:rFonts w:ascii="Times New Roman" w:hAnsi="Times New Roman"/>
          <w:sz w:val="28"/>
          <w:szCs w:val="30"/>
        </w:rPr>
        <w:t xml:space="preserve"> без ответа. После длительного переговорного процесса между российской и американской стороной 27 апреля 2022 г. состоялся обмен К.Ярошенко на американского студента Т.Рида, осуждённого в России за нападение на полицейских.</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Ещ</w:t>
      </w:r>
      <w:r w:rsidR="00CE2D40" w:rsidRPr="00BC0BF1">
        <w:rPr>
          <w:rFonts w:ascii="Times New Roman" w:hAnsi="Times New Roman"/>
          <w:sz w:val="28"/>
          <w:szCs w:val="30"/>
        </w:rPr>
        <w:t>ё</w:t>
      </w:r>
      <w:r w:rsidRPr="00BC0BF1">
        <w:rPr>
          <w:rFonts w:ascii="Times New Roman" w:hAnsi="Times New Roman"/>
          <w:sz w:val="28"/>
          <w:szCs w:val="30"/>
        </w:rPr>
        <w:t xml:space="preserve"> один пример – В.Бут, осужденный в США по сомнительному обвинению и отбывающий 25-летнее заключение. Он периодически попадает в тюремные спецблоки с дополнительными режимными ограничениями без всяких на то причин. Россиянин также испытывает проблемы с получением медицинской помощи.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Вызывает озабоченность ситуация вокруг российского гражданина Р.Селезнева. Несмотря на имеющиеся у него серьезные проблемы со здоровьем, тюремные власти не предоставляют ему необходимую медицинскую помощь и отказывают в переводе в другое пенитенциарное учреждение, где могло бы быть проведено комплексное обследование.</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Упомянутые случаи </w:t>
      </w:r>
      <w:r w:rsidR="00E65A21" w:rsidRPr="00BC0BF1">
        <w:rPr>
          <w:rFonts w:ascii="Times New Roman" w:hAnsi="Times New Roman"/>
          <w:sz w:val="28"/>
          <w:szCs w:val="30"/>
        </w:rPr>
        <w:t>наглядно</w:t>
      </w:r>
      <w:r w:rsidRPr="00BC0BF1">
        <w:rPr>
          <w:rFonts w:ascii="Times New Roman" w:hAnsi="Times New Roman"/>
          <w:sz w:val="28"/>
          <w:szCs w:val="30"/>
        </w:rPr>
        <w:t xml:space="preserve"> демонстрируют репрессивный характер американской юстиции. Права наших граждан постоянно нарушаются. Без объяснения причин их помещают в карцер, отказывают в получении квалифицированной медицинской помощи и необходимых лекарств. Безусловно, все это негативно сказывается как на физическом, так и на психическом состоянии здоровья соотечественников.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Распространение коронавирусной инфекции усугубило тяжелое положение российских соотечественников, содержащихся в пенитенциарных </w:t>
      </w:r>
      <w:r w:rsidRPr="00BC0BF1">
        <w:rPr>
          <w:rFonts w:ascii="Times New Roman" w:hAnsi="Times New Roman"/>
          <w:sz w:val="28"/>
          <w:szCs w:val="30"/>
        </w:rPr>
        <w:lastRenderedPageBreak/>
        <w:t xml:space="preserve">учреждениях. Несмотря на резкий рост заболеваемости COVID-19, квалифицированная медицинская помощь российским заключённым предоставляется редко. Тестирование на наличие коронавируса проводится в исключительных случаях.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Защита прав и законных интересов российских заключенных находится в числе первостепенных задач Посольства. Пристальное внимание уделяется состоянию здоровья россиян и условиям их содержания.</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Насаждаемая американскими властями русофобия негативно сказалась на положении выходцев из нашей страны (в США проживает одна из самых многочисленных российских диаспор в мире, насчитывающая, по данным переписи населения 2020 г.,  более 2,8 млн человек или 0,8 % от всего населения). На протяжении </w:t>
      </w:r>
      <w:smartTag w:uri="urn:schemas-microsoft-com:office:smarttags" w:element="metricconverter">
        <w:smartTagPr>
          <w:attr w:name="ProductID" w:val="2021 г"/>
        </w:smartTagPr>
        <w:r w:rsidRPr="00BC0BF1">
          <w:rPr>
            <w:rFonts w:ascii="Times New Roman" w:hAnsi="Times New Roman"/>
            <w:sz w:val="28"/>
            <w:szCs w:val="30"/>
          </w:rPr>
          <w:t>2021 г</w:t>
        </w:r>
      </w:smartTag>
      <w:r w:rsidRPr="00BC0BF1">
        <w:rPr>
          <w:rFonts w:ascii="Times New Roman" w:hAnsi="Times New Roman"/>
          <w:sz w:val="28"/>
          <w:szCs w:val="30"/>
        </w:rPr>
        <w:t xml:space="preserve">. порядка трехсот соотечественников, постоянно проживающих в США, подверглись преследованиям со стороны американских спецслужб по надуманным основаниям, в результате чего их законные права на сохранение национальной культурной идентичности и свободное поддержание связей с Россией были грубо нарушены. Как следствие, отдельные представители Координационного совета организаций российских соотечественников в США (КСОРС) были вынуждены покинуть территорию Соединённых Штатов, включая его руководителя Е.Брэнсон и исполнительного секретаря С.Гладыша. Координационный совет 18 ноября </w:t>
      </w:r>
      <w:smartTag w:uri="urn:schemas-microsoft-com:office:smarttags" w:element="metricconverter">
        <w:smartTagPr>
          <w:attr w:name="ProductID" w:val="2021 г"/>
        </w:smartTagPr>
        <w:r w:rsidRPr="00BC0BF1">
          <w:rPr>
            <w:rFonts w:ascii="Times New Roman" w:hAnsi="Times New Roman"/>
            <w:sz w:val="28"/>
            <w:szCs w:val="30"/>
          </w:rPr>
          <w:t>2021 г</w:t>
        </w:r>
      </w:smartTag>
      <w:r w:rsidRPr="00BC0BF1">
        <w:rPr>
          <w:rFonts w:ascii="Times New Roman" w:hAnsi="Times New Roman"/>
          <w:sz w:val="28"/>
          <w:szCs w:val="30"/>
        </w:rPr>
        <w:t>. принял решение приостановить свою деятельность. В обнародованном КСОРС заявлении отмечается, что американскими властями созданы неприемлемые условия для продолжения работы по консолидации общины, продвижению русского языка, проведению памятных акций.</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Соотечественники подвергались обыскам, допросам и психологическому давлению, у них изымались личные вещи и документация, в том числе электронные устройства. Такие действия осуществлялись под предлогом расследования деятельности КСОРС без регистрации в качестве иностранного агента.</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lastRenderedPageBreak/>
        <w:t>Попытки запугать наших граждан наказанием за «поддержание связей» с российским Посольством и российскими консульскими учреждениями в США предпринимались и ранее – в преддверии американских президентских выборов.</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Члены КСОРС сообщали МИД России, Правительственной комиссии по делам соотечественников, проживающих за рубежом, Фонду поддержки и защиты прав соотечественников о претензиях, возникших у американских правоохранительных органов по отношению к общественной деятельности организации, и просили принять меры для их урегулирования.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Российская позиция о недопустимости оказания давления на соотечественников неоднократно доводилась до американских властей. Отмечалась недопустимость грубого нарушения права росграждан </w:t>
      </w:r>
      <w:r w:rsidR="00E65A21" w:rsidRPr="00BC0BF1">
        <w:rPr>
          <w:rFonts w:ascii="Times New Roman" w:hAnsi="Times New Roman"/>
          <w:sz w:val="28"/>
          <w:szCs w:val="30"/>
        </w:rPr>
        <w:t>на</w:t>
      </w:r>
      <w:r w:rsidRPr="00BC0BF1">
        <w:rPr>
          <w:rFonts w:ascii="Times New Roman" w:hAnsi="Times New Roman"/>
          <w:sz w:val="28"/>
          <w:szCs w:val="30"/>
        </w:rPr>
        <w:t xml:space="preserve"> поддержани</w:t>
      </w:r>
      <w:r w:rsidR="00E65A21" w:rsidRPr="00BC0BF1">
        <w:rPr>
          <w:rFonts w:ascii="Times New Roman" w:hAnsi="Times New Roman"/>
          <w:sz w:val="28"/>
          <w:szCs w:val="30"/>
        </w:rPr>
        <w:t>е</w:t>
      </w:r>
      <w:r w:rsidRPr="00BC0BF1">
        <w:rPr>
          <w:rFonts w:ascii="Times New Roman" w:hAnsi="Times New Roman"/>
          <w:sz w:val="28"/>
          <w:szCs w:val="30"/>
        </w:rPr>
        <w:t xml:space="preserve"> связ</w:t>
      </w:r>
      <w:r w:rsidR="00E65A21" w:rsidRPr="00BC0BF1">
        <w:rPr>
          <w:rFonts w:ascii="Times New Roman" w:hAnsi="Times New Roman"/>
          <w:sz w:val="28"/>
          <w:szCs w:val="30"/>
        </w:rPr>
        <w:t>ей</w:t>
      </w:r>
      <w:r w:rsidRPr="00BC0BF1">
        <w:rPr>
          <w:rFonts w:ascii="Times New Roman" w:hAnsi="Times New Roman"/>
          <w:sz w:val="28"/>
          <w:szCs w:val="30"/>
        </w:rPr>
        <w:t xml:space="preserve"> с исторической Родиной.</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Посольство России в Вашингтоне продолжит оказывать необходимую помощь и консульско-правовое содействие всем соотечественникам, проживающим в США.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Сохраняется давление американских властей на представителей российских СМИ, которые в последние годы неоднократно становились жертвами жестоких и необоснованных действий правоохранителей. Так, в ходе разгона демонстрантов в г. Миннеаполисе (шт. Миннесота) 30 мая 2020 г. полиция распылила слезоточивый газ в лицо журналиста МИА «Россия Сегодня» М.Тургиева. Это произошло несмотря на то, что он показал сотрудникам правоохранительных органов пресс-карточку. Как было видно из видеокадров, снятых на месте происшествия, россиянин громко и четко себя идентифицировал, не оказывал никакого сопротивления, а на его одежде имелась необходимая маркировка.</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Ещ</w:t>
      </w:r>
      <w:r w:rsidR="00CE2D40" w:rsidRPr="00BC0BF1">
        <w:rPr>
          <w:rFonts w:ascii="Times New Roman" w:hAnsi="Times New Roman"/>
          <w:sz w:val="28"/>
          <w:szCs w:val="30"/>
        </w:rPr>
        <w:t>ё</w:t>
      </w:r>
      <w:r w:rsidRPr="00BC0BF1">
        <w:rPr>
          <w:rFonts w:ascii="Times New Roman" w:hAnsi="Times New Roman"/>
          <w:sz w:val="28"/>
          <w:szCs w:val="30"/>
        </w:rPr>
        <w:t xml:space="preserve"> один инцидент произошел в ночь на 22</w:t>
      </w:r>
      <w:r w:rsidR="00E65A21" w:rsidRPr="00BC0BF1">
        <w:rPr>
          <w:rFonts w:ascii="Times New Roman" w:hAnsi="Times New Roman"/>
          <w:sz w:val="28"/>
          <w:szCs w:val="30"/>
        </w:rPr>
        <w:t xml:space="preserve"> июля 2020 г. в  г.  Портленде (</w:t>
      </w:r>
      <w:r w:rsidRPr="00BC0BF1">
        <w:rPr>
          <w:rFonts w:ascii="Times New Roman" w:hAnsi="Times New Roman"/>
          <w:sz w:val="28"/>
          <w:szCs w:val="30"/>
        </w:rPr>
        <w:t>шт. Орегон</w:t>
      </w:r>
      <w:r w:rsidR="00E65A21" w:rsidRPr="00BC0BF1">
        <w:rPr>
          <w:rFonts w:ascii="Times New Roman" w:hAnsi="Times New Roman"/>
          <w:sz w:val="28"/>
          <w:szCs w:val="30"/>
        </w:rPr>
        <w:t>)</w:t>
      </w:r>
      <w:r w:rsidRPr="00BC0BF1">
        <w:rPr>
          <w:rFonts w:ascii="Times New Roman" w:hAnsi="Times New Roman"/>
          <w:sz w:val="28"/>
          <w:szCs w:val="30"/>
        </w:rPr>
        <w:t xml:space="preserve">. В ходе подготовки материалов о беспорядках, спровоцированных убийством афроамериканца Дж.Флойда, от действий правоохранителей пострадали корреспондент Первого канала Ю.Ольховская </w:t>
      </w:r>
      <w:r w:rsidRPr="00BC0BF1">
        <w:rPr>
          <w:rFonts w:ascii="Times New Roman" w:hAnsi="Times New Roman"/>
          <w:sz w:val="28"/>
          <w:szCs w:val="30"/>
        </w:rPr>
        <w:lastRenderedPageBreak/>
        <w:t xml:space="preserve">и оператор В.Архипов. «Стражи порядка» причинили вред здоровью россиян, а также повредили их профессиональное оборудование – разбили видеокамеру и мобильный телефон. Инцидент произошел после того, как соотечественники сообщили о своей принадлежности к СМИ. Всего же в результате неправомерных действий сотрудников правоохранительных органов и спецслужб в </w:t>
      </w:r>
      <w:r w:rsidR="00E65A21" w:rsidRPr="00BC0BF1">
        <w:rPr>
          <w:rFonts w:ascii="Times New Roman" w:hAnsi="Times New Roman"/>
          <w:sz w:val="28"/>
          <w:szCs w:val="30"/>
        </w:rPr>
        <w:t>г. </w:t>
      </w:r>
      <w:r w:rsidRPr="00BC0BF1">
        <w:rPr>
          <w:rFonts w:ascii="Times New Roman" w:hAnsi="Times New Roman"/>
          <w:sz w:val="28"/>
          <w:szCs w:val="30"/>
        </w:rPr>
        <w:t>Портленде при освещении протестных мероприятий было ранено более 30 журналистов.</w:t>
      </w:r>
      <w:r w:rsidRPr="00BC0BF1">
        <w:rPr>
          <w:rFonts w:ascii="Times New Roman" w:hAnsi="Times New Roman"/>
          <w:sz w:val="28"/>
          <w:vertAlign w:val="superscript"/>
        </w:rPr>
        <w:footnoteReference w:id="28"/>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29 октября 2020 г. в </w:t>
      </w:r>
      <w:r w:rsidR="00E65A21" w:rsidRPr="00BC0BF1">
        <w:rPr>
          <w:rFonts w:ascii="Times New Roman" w:hAnsi="Times New Roman"/>
          <w:sz w:val="28"/>
          <w:szCs w:val="30"/>
        </w:rPr>
        <w:t>г. </w:t>
      </w:r>
      <w:r w:rsidRPr="00BC0BF1">
        <w:rPr>
          <w:rFonts w:ascii="Times New Roman" w:hAnsi="Times New Roman"/>
          <w:sz w:val="28"/>
          <w:szCs w:val="30"/>
        </w:rPr>
        <w:t>Филадельфи</w:t>
      </w:r>
      <w:r w:rsidR="00E65A21" w:rsidRPr="00BC0BF1">
        <w:rPr>
          <w:rFonts w:ascii="Times New Roman" w:hAnsi="Times New Roman"/>
          <w:sz w:val="28"/>
          <w:szCs w:val="30"/>
        </w:rPr>
        <w:t>я (шт. Пенсильвания)</w:t>
      </w:r>
      <w:r w:rsidRPr="00BC0BF1">
        <w:rPr>
          <w:rFonts w:ascii="Times New Roman" w:hAnsi="Times New Roman"/>
          <w:sz w:val="28"/>
          <w:szCs w:val="30"/>
        </w:rPr>
        <w:t xml:space="preserve"> было совершено разбойное нападение на съемочную группу Первого канала. Пострадал корреспондент Г.Олисашвили, оператор М.Катаев получил сотрясение мозга, многочисленные гематомы и ссадины. Грабители вломились в машину росграждан, похитили сумку с личными вещами и денежными средствами, а также видеокамеру. По информации журналистов, местные правоохранители продемонстрировали абсолютное равнодушие и полную незаинтересованность в расследовании произошедшего.</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15 октября 2020 г. в аэропорту г. Нью-Йорка сотрудники Федеральной таможенно-пограничной службы подвергли многочасовому допросу журналиста канала «RT» К.Рожкова. Россиянин прилетел в США снимать документальный фильм об Америке накануне президентских выборов. Недовольство вызвал</w:t>
      </w:r>
      <w:r w:rsidR="00E65A21" w:rsidRPr="00BC0BF1">
        <w:rPr>
          <w:rFonts w:ascii="Times New Roman" w:hAnsi="Times New Roman"/>
          <w:sz w:val="28"/>
          <w:szCs w:val="30"/>
        </w:rPr>
        <w:t>и</w:t>
      </w:r>
      <w:r w:rsidRPr="00BC0BF1">
        <w:rPr>
          <w:rFonts w:ascii="Times New Roman" w:hAnsi="Times New Roman"/>
          <w:sz w:val="28"/>
          <w:szCs w:val="30"/>
        </w:rPr>
        <w:t xml:space="preserve"> его намерение освещать актуальные события в стране</w:t>
      </w:r>
      <w:r w:rsidR="00E65A21" w:rsidRPr="00BC0BF1">
        <w:rPr>
          <w:rFonts w:ascii="Times New Roman" w:hAnsi="Times New Roman"/>
          <w:sz w:val="28"/>
          <w:szCs w:val="30"/>
        </w:rPr>
        <w:t>,</w:t>
      </w:r>
      <w:r w:rsidRPr="00BC0BF1">
        <w:rPr>
          <w:rFonts w:ascii="Times New Roman" w:hAnsi="Times New Roman"/>
          <w:sz w:val="28"/>
          <w:szCs w:val="30"/>
        </w:rPr>
        <w:t xml:space="preserve"> и в целом – работа на внесенный в список иностранных агентов канал «RT». От репортера потребовали открыть доступ ко всем имеющимся электронным носителям, после этого – дать объяснения выложенной в открытом доступе информации (в том числе о сделанной прививке Спутник V), а также переписке, связанной с журналистской деятельностью. Произошедшее явно вышло за рамки обычных процедур, связанных с обеспечением общественной безопасности.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23 октября 2020 г. сотрудник МИА «Россия Сегодня» Д.Злодорев </w:t>
      </w:r>
      <w:r w:rsidRPr="00BC0BF1">
        <w:rPr>
          <w:rFonts w:ascii="Times New Roman" w:hAnsi="Times New Roman"/>
          <w:sz w:val="28"/>
          <w:szCs w:val="30"/>
        </w:rPr>
        <w:lastRenderedPageBreak/>
        <w:t>подвергся получасовому телефонному допросу представителем балтиморского отделения ФБР. От нашего гражданина требовали информацию о профессиональных контактах с КСОРС, а также представительством Россотрудничества в Вашингтоне.</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В июле 2020 г. видеохостинг «YouTube» заблокировал аккаунты телеканала «Царьград» и исторического общества «Двуглавый орел». Формальное основание – «нарушение условий платформы и экспортного законодательства». В марте 2021 г. администрация сервиса также ограничила доступ к фильму российского журналиста А.Кондрашева «Крым. Путь на Родину», а в сентябре 2020 г. – к ленте А.Рогаткина «Беслан» под предлогом того, что они содержат материалы, которые могут напугать или шокировать пользователей.</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На сегодняшний день Госдепартамент США не отреагировал ни на одно обращение российского Посольства с призывом тщательно расследовать каждое из происшествий, привлечь виновных к ответственности и обеспечить безопасность представителей СМИ.</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После начала специальной военной операции Российской Федерации по денацификации и демилитаризации Украины в США усилились настроения русофобии, активно подогреваемые американскими СМИ и официальной риторикой.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В числе первых с агрессией на бытовом уровне столкнулись владельцы магазинов и ресторанов, которые использовали в названиях своих заведений слово «русский» или включили в меню блюда русской кухни. В основном это проявлялось в виде мелких актов хулиганства – оскорбительные граффити на стенах и витринах, отрицательные отзывы на сайтах, анонимные звонки с угрозами. Однако это способствовало распространению страха среди рестораторов. Так, владелица ресторана «Русский дом» в </w:t>
      </w:r>
      <w:r w:rsidR="00E65A21" w:rsidRPr="00BC0BF1">
        <w:rPr>
          <w:rFonts w:ascii="Times New Roman" w:hAnsi="Times New Roman"/>
          <w:sz w:val="28"/>
          <w:szCs w:val="30"/>
        </w:rPr>
        <w:t>г. Остин (шт. Техас)</w:t>
      </w:r>
      <w:r w:rsidRPr="00BC0BF1">
        <w:rPr>
          <w:rFonts w:ascii="Times New Roman" w:hAnsi="Times New Roman"/>
          <w:sz w:val="28"/>
          <w:szCs w:val="30"/>
        </w:rPr>
        <w:t xml:space="preserve"> Варда М. приняла решение переименовать свое заведение в просто «Дом».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Владелица ресторана «Света» в манхэттенском квартале Нью-Йорка Светлана Савчиц, которая иммигрировала в США из Украины в 1993 г., </w:t>
      </w:r>
      <w:r w:rsidRPr="00BC0BF1">
        <w:rPr>
          <w:rFonts w:ascii="Times New Roman" w:hAnsi="Times New Roman"/>
          <w:sz w:val="28"/>
          <w:szCs w:val="30"/>
        </w:rPr>
        <w:lastRenderedPageBreak/>
        <w:t xml:space="preserve">ежедневно получает в свой адрес десятки угроз и оскорблений. Из-за этого она вынуждена регулярно жаловаться в полицию. В результате травли Светлана </w:t>
      </w:r>
      <w:r w:rsidR="00E65A21" w:rsidRPr="00BC0BF1">
        <w:rPr>
          <w:rFonts w:ascii="Times New Roman" w:hAnsi="Times New Roman"/>
          <w:sz w:val="28"/>
          <w:szCs w:val="30"/>
        </w:rPr>
        <w:t>сменила</w:t>
      </w:r>
      <w:r w:rsidRPr="00BC0BF1">
        <w:rPr>
          <w:rFonts w:ascii="Times New Roman" w:hAnsi="Times New Roman"/>
          <w:sz w:val="28"/>
          <w:szCs w:val="30"/>
        </w:rPr>
        <w:t xml:space="preserve"> гастрономическую направленность ресторана, называя теперь его заведением с блюдами восточноевропейской кухни.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Президент общества «Русская молодежь Америки» Игорь Кочин в интервью изданию «ФАН»» подтверждал усиление русофобии в США. По его словам, </w:t>
      </w:r>
      <w:r w:rsidR="00E65A21" w:rsidRPr="00BC0BF1">
        <w:rPr>
          <w:rFonts w:ascii="Times New Roman" w:hAnsi="Times New Roman"/>
          <w:sz w:val="28"/>
          <w:szCs w:val="30"/>
        </w:rPr>
        <w:t>негативное отношение ощущается всё сильнее, правда,</w:t>
      </w:r>
      <w:r w:rsidRPr="00BC0BF1">
        <w:rPr>
          <w:rFonts w:ascii="Times New Roman" w:hAnsi="Times New Roman"/>
          <w:sz w:val="28"/>
          <w:szCs w:val="30"/>
        </w:rPr>
        <w:t xml:space="preserve"> </w:t>
      </w:r>
      <w:r w:rsidR="00E65A21" w:rsidRPr="00BC0BF1">
        <w:rPr>
          <w:rFonts w:ascii="Times New Roman" w:hAnsi="Times New Roman"/>
          <w:sz w:val="28"/>
          <w:szCs w:val="30"/>
        </w:rPr>
        <w:t xml:space="preserve">пока </w:t>
      </w:r>
      <w:r w:rsidRPr="00BC0BF1">
        <w:rPr>
          <w:rFonts w:ascii="Times New Roman" w:hAnsi="Times New Roman"/>
          <w:sz w:val="28"/>
          <w:szCs w:val="30"/>
        </w:rPr>
        <w:t>на дверях заведений общепита не</w:t>
      </w:r>
      <w:r w:rsidR="00E65A21" w:rsidRPr="00BC0BF1">
        <w:rPr>
          <w:rFonts w:ascii="Times New Roman" w:hAnsi="Times New Roman"/>
          <w:sz w:val="28"/>
          <w:szCs w:val="30"/>
        </w:rPr>
        <w:t xml:space="preserve"> вывешивают</w:t>
      </w:r>
      <w:r w:rsidRPr="00BC0BF1">
        <w:rPr>
          <w:rFonts w:ascii="Times New Roman" w:hAnsi="Times New Roman"/>
          <w:sz w:val="28"/>
          <w:szCs w:val="30"/>
        </w:rPr>
        <w:t xml:space="preserve"> табличек «русским вход воспрещ</w:t>
      </w:r>
      <w:r w:rsidR="00CE2D40" w:rsidRPr="00BC0BF1">
        <w:rPr>
          <w:rFonts w:ascii="Times New Roman" w:hAnsi="Times New Roman"/>
          <w:sz w:val="28"/>
          <w:szCs w:val="30"/>
        </w:rPr>
        <w:t>ё</w:t>
      </w:r>
      <w:r w:rsidRPr="00BC0BF1">
        <w:rPr>
          <w:rFonts w:ascii="Times New Roman" w:hAnsi="Times New Roman"/>
          <w:sz w:val="28"/>
          <w:szCs w:val="30"/>
        </w:rPr>
        <w:t xml:space="preserve">н», а в объявлениях о приёме на работу </w:t>
      </w:r>
      <w:r w:rsidR="00E65A21" w:rsidRPr="00BC0BF1">
        <w:rPr>
          <w:rFonts w:ascii="Times New Roman" w:hAnsi="Times New Roman"/>
          <w:sz w:val="28"/>
          <w:szCs w:val="30"/>
        </w:rPr>
        <w:t>ещё не начали писать «русских не берём»</w:t>
      </w:r>
      <w:r w:rsidRPr="00BC0BF1">
        <w:rPr>
          <w:rFonts w:ascii="Times New Roman" w:hAnsi="Times New Roman"/>
          <w:sz w:val="28"/>
          <w:szCs w:val="30"/>
        </w:rPr>
        <w:t xml:space="preserve">. </w:t>
      </w:r>
    </w:p>
    <w:p w:rsidR="00204618" w:rsidRPr="00BC0BF1" w:rsidRDefault="00E65A21"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И.Кочин</w:t>
      </w:r>
      <w:r w:rsidR="00204618" w:rsidRPr="00BC0BF1">
        <w:rPr>
          <w:rFonts w:ascii="Times New Roman" w:hAnsi="Times New Roman"/>
          <w:sz w:val="28"/>
          <w:szCs w:val="30"/>
        </w:rPr>
        <w:t>, в частности, отметил, что русские столкнулись с давлением</w:t>
      </w:r>
      <w:r w:rsidRPr="00BC0BF1">
        <w:rPr>
          <w:rFonts w:ascii="Times New Roman" w:hAnsi="Times New Roman"/>
          <w:sz w:val="28"/>
          <w:szCs w:val="30"/>
        </w:rPr>
        <w:t xml:space="preserve"> и травлей детей в школах, стали</w:t>
      </w:r>
      <w:r w:rsidR="00204618" w:rsidRPr="00BC0BF1">
        <w:rPr>
          <w:rFonts w:ascii="Times New Roman" w:hAnsi="Times New Roman"/>
          <w:sz w:val="28"/>
          <w:szCs w:val="30"/>
        </w:rPr>
        <w:t xml:space="preserve"> тер</w:t>
      </w:r>
      <w:r w:rsidRPr="00BC0BF1">
        <w:rPr>
          <w:rFonts w:ascii="Times New Roman" w:hAnsi="Times New Roman"/>
          <w:sz w:val="28"/>
          <w:szCs w:val="30"/>
        </w:rPr>
        <w:t>ять</w:t>
      </w:r>
      <w:r w:rsidR="00204618" w:rsidRPr="00BC0BF1">
        <w:rPr>
          <w:rFonts w:ascii="Times New Roman" w:hAnsi="Times New Roman"/>
          <w:sz w:val="28"/>
          <w:szCs w:val="30"/>
        </w:rPr>
        <w:t xml:space="preserve"> работ</w:t>
      </w:r>
      <w:r w:rsidRPr="00BC0BF1">
        <w:rPr>
          <w:rFonts w:ascii="Times New Roman" w:hAnsi="Times New Roman"/>
          <w:sz w:val="28"/>
          <w:szCs w:val="30"/>
        </w:rPr>
        <w:t>у</w:t>
      </w:r>
      <w:r w:rsidR="00204618" w:rsidRPr="00BC0BF1">
        <w:rPr>
          <w:rFonts w:ascii="Times New Roman" w:hAnsi="Times New Roman"/>
          <w:sz w:val="28"/>
          <w:szCs w:val="30"/>
        </w:rPr>
        <w:t>. По</w:t>
      </w:r>
      <w:r w:rsidRPr="00BC0BF1">
        <w:rPr>
          <w:rFonts w:ascii="Times New Roman" w:hAnsi="Times New Roman"/>
          <w:sz w:val="28"/>
          <w:szCs w:val="30"/>
        </w:rPr>
        <w:t xml:space="preserve"> его</w:t>
      </w:r>
      <w:r w:rsidR="00204618" w:rsidRPr="00BC0BF1">
        <w:rPr>
          <w:rFonts w:ascii="Times New Roman" w:hAnsi="Times New Roman"/>
          <w:sz w:val="28"/>
          <w:szCs w:val="30"/>
        </w:rPr>
        <w:t xml:space="preserve"> словам, выходцы из России всё чаще сталкиваются с </w:t>
      </w:r>
      <w:r w:rsidRPr="00BC0BF1">
        <w:rPr>
          <w:rFonts w:ascii="Times New Roman" w:hAnsi="Times New Roman"/>
          <w:sz w:val="28"/>
          <w:szCs w:val="30"/>
        </w:rPr>
        <w:t>утратой</w:t>
      </w:r>
      <w:r w:rsidR="00204618" w:rsidRPr="00BC0BF1">
        <w:rPr>
          <w:rFonts w:ascii="Times New Roman" w:hAnsi="Times New Roman"/>
          <w:sz w:val="28"/>
          <w:szCs w:val="30"/>
        </w:rPr>
        <w:t xml:space="preserve"> источников дохода. Дискриминация в США преследуется по закону, однако доказать факт притеснения по национальному признаку весьма проблематично. Из-за столь негативного фона многие эмигранты, даже добившиеся серьезных успехов за рубежом, стали обдумывать возможность возвращения в Россию. Антироссийские настроения в американском обществе влияют не только на отношения коллег к выходцам из России, но и разрушают семьи. Известны случаи, когда американские супруги переставали общаться, разговаривать и даже пускать домой своих супругов-россиян</w:t>
      </w:r>
      <w:r w:rsidR="00204618" w:rsidRPr="00BC0BF1">
        <w:rPr>
          <w:rStyle w:val="ac"/>
          <w:rFonts w:ascii="Times New Roman" w:hAnsi="Times New Roman"/>
          <w:sz w:val="28"/>
          <w:szCs w:val="30"/>
        </w:rPr>
        <w:footnoteReference w:id="29"/>
      </w:r>
      <w:r w:rsidR="00204618" w:rsidRPr="00BC0BF1">
        <w:rPr>
          <w:rFonts w:ascii="Times New Roman" w:hAnsi="Times New Roman"/>
          <w:sz w:val="28"/>
          <w:szCs w:val="30"/>
        </w:rPr>
        <w:t xml:space="preserve">.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Серьёзная агрессия в адрес россиян и просто русскоговорящих исходит от проживающих в США представителей украинской общины. Из-за опасений нападений россияне стараются избегать разговоров на родном языке в общественных местах. И.Кочин отметил также в этой связи лояльное отношение американских полицейских к фактам дискриминации русскоговорящих. Соотечественники опасаются, что в наибольшей степени </w:t>
      </w:r>
      <w:r w:rsidRPr="00BC0BF1">
        <w:rPr>
          <w:rFonts w:ascii="Times New Roman" w:hAnsi="Times New Roman"/>
          <w:sz w:val="28"/>
          <w:szCs w:val="30"/>
        </w:rPr>
        <w:lastRenderedPageBreak/>
        <w:t xml:space="preserve">это скажется на организации мероприятий пророссийского характера. И раньше, когда проходили пророссийские акции, к их участникам часто приходили националистически настроенные люди, которые пытались препятствовать проведению мероприятий. У них даже возникали конфронтации с полицией. Однако сейчас, по оценке соотечественников, ожидать защиты от правоохранительных органов не приходится.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Наличие хотя бы минимальной связи с Россией может стать причиной для физического насилия. Примером тому может служить нападение на американского блогера, жителя Бруклина, со стороны его соседа-украинца. Спровоцировано оно было тем, что мужчина имел неосторожность развернуть на улице флаг подразделения «Сомали» – полученный по почте подарок от своего подписчика из Донецкой народной республики. За это он получил удар по лицу, от чего у него сломался зуб. Нападавший преследовал его ещё несколько кварталов, выкрикивая расистские оскорбления. Ему уже предъявлены обвинения, в том числе в совершении преступления на почве ненависти, и вынесен судебный запрет на приближение к блогеру. При этом последний имеет и русские, и украинские корни</w:t>
      </w:r>
      <w:r w:rsidRPr="00BC0BF1">
        <w:rPr>
          <w:rStyle w:val="ac"/>
          <w:rFonts w:ascii="Times New Roman" w:hAnsi="Times New Roman"/>
          <w:sz w:val="28"/>
          <w:szCs w:val="30"/>
        </w:rPr>
        <w:footnoteReference w:id="30"/>
      </w:r>
      <w:r w:rsidRPr="00BC0BF1">
        <w:rPr>
          <w:rFonts w:ascii="Times New Roman" w:hAnsi="Times New Roman"/>
          <w:sz w:val="28"/>
          <w:szCs w:val="30"/>
        </w:rPr>
        <w:t>.</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Популярный в США Интернет-ресурс «Рубик» публиковал сообщения своих читателей о проявлениях дискриминации, с которыми они столкнулись. В числе прочего были также указаны случаи дискриминации и агрессии в отношении русских детей в школах, предвзятое отношение и придирки к выходцам из России на работе, особенно со стороны украинских владельцев компаний. Отмечается серьёзное увеличение оскорблений в Интернете и соцсетях</w:t>
      </w:r>
      <w:r w:rsidRPr="00BC0BF1">
        <w:rPr>
          <w:rStyle w:val="ac"/>
          <w:rFonts w:ascii="Times New Roman" w:hAnsi="Times New Roman"/>
          <w:sz w:val="28"/>
          <w:szCs w:val="30"/>
        </w:rPr>
        <w:footnoteReference w:id="31"/>
      </w:r>
      <w:r w:rsidRPr="00BC0BF1">
        <w:rPr>
          <w:rFonts w:ascii="Times New Roman" w:hAnsi="Times New Roman"/>
          <w:sz w:val="28"/>
          <w:szCs w:val="30"/>
        </w:rPr>
        <w:t xml:space="preserve">.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Насаждение русофобии и её визуальных проявлений могут доходить до абсурда. После начала российской спецоперации в США стали распространёнными стикеры с украинским флагом на входе в магазины, кафе, поликлиники, химчистки и другие общественные места. При этом </w:t>
      </w:r>
      <w:r w:rsidRPr="00BC0BF1">
        <w:rPr>
          <w:rFonts w:ascii="Times New Roman" w:hAnsi="Times New Roman"/>
          <w:sz w:val="28"/>
          <w:szCs w:val="30"/>
        </w:rPr>
        <w:lastRenderedPageBreak/>
        <w:t xml:space="preserve">нередки случаи, когда работающие там специалисты поясняют своим русским клиентам, что таким образом они просто избавляются от ненужных разговоров.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24 февраля 2022 г.</w:t>
      </w:r>
      <w:r w:rsidR="00E65A21" w:rsidRPr="00BC0BF1">
        <w:rPr>
          <w:rFonts w:ascii="Times New Roman" w:hAnsi="Times New Roman"/>
          <w:sz w:val="28"/>
          <w:szCs w:val="30"/>
        </w:rPr>
        <w:t xml:space="preserve"> руководство концертного</w:t>
      </w:r>
      <w:r w:rsidRPr="00BC0BF1">
        <w:rPr>
          <w:rFonts w:ascii="Times New Roman" w:hAnsi="Times New Roman"/>
          <w:sz w:val="28"/>
          <w:szCs w:val="30"/>
        </w:rPr>
        <w:t xml:space="preserve"> зал</w:t>
      </w:r>
      <w:r w:rsidR="00E65A21" w:rsidRPr="00BC0BF1">
        <w:rPr>
          <w:rFonts w:ascii="Times New Roman" w:hAnsi="Times New Roman"/>
          <w:sz w:val="28"/>
          <w:szCs w:val="30"/>
        </w:rPr>
        <w:t>а</w:t>
      </w:r>
      <w:r w:rsidRPr="00BC0BF1">
        <w:rPr>
          <w:rFonts w:ascii="Times New Roman" w:hAnsi="Times New Roman"/>
          <w:sz w:val="28"/>
          <w:szCs w:val="30"/>
        </w:rPr>
        <w:t xml:space="preserve"> Карнеги-холл в Нью-Йорке сообщил</w:t>
      </w:r>
      <w:r w:rsidR="00E65A21" w:rsidRPr="00BC0BF1">
        <w:rPr>
          <w:rFonts w:ascii="Times New Roman" w:hAnsi="Times New Roman"/>
          <w:sz w:val="28"/>
          <w:szCs w:val="30"/>
        </w:rPr>
        <w:t>о</w:t>
      </w:r>
      <w:r w:rsidRPr="00BC0BF1">
        <w:rPr>
          <w:rFonts w:ascii="Times New Roman" w:hAnsi="Times New Roman"/>
          <w:sz w:val="28"/>
          <w:szCs w:val="30"/>
        </w:rPr>
        <w:t>, что российский дирижёр В.</w:t>
      </w:r>
      <w:r w:rsidR="00DF3AD0" w:rsidRPr="00BC0BF1">
        <w:rPr>
          <w:rFonts w:ascii="Times New Roman" w:hAnsi="Times New Roman"/>
          <w:sz w:val="28"/>
          <w:szCs w:val="30"/>
        </w:rPr>
        <w:t>А.</w:t>
      </w:r>
      <w:r w:rsidRPr="00BC0BF1">
        <w:rPr>
          <w:rFonts w:ascii="Times New Roman" w:hAnsi="Times New Roman"/>
          <w:sz w:val="28"/>
          <w:szCs w:val="30"/>
        </w:rPr>
        <w:t>Гергиев не будет руководить Венским филармоническим оркестром на трёх концертах. Одновременно было отменено участие в концерте, запланированном на 25 февраля 2022 г., российского пианиста Д.</w:t>
      </w:r>
      <w:r w:rsidR="00DF3AD0" w:rsidRPr="00BC0BF1">
        <w:rPr>
          <w:rFonts w:ascii="Times New Roman" w:hAnsi="Times New Roman"/>
          <w:sz w:val="28"/>
          <w:szCs w:val="30"/>
        </w:rPr>
        <w:t>Л.</w:t>
      </w:r>
      <w:r w:rsidRPr="00BC0BF1">
        <w:rPr>
          <w:rFonts w:ascii="Times New Roman" w:hAnsi="Times New Roman"/>
          <w:sz w:val="28"/>
          <w:szCs w:val="30"/>
        </w:rPr>
        <w:t>Мацуева</w:t>
      </w:r>
      <w:r w:rsidRPr="00BC0BF1">
        <w:rPr>
          <w:rStyle w:val="ac"/>
          <w:rFonts w:ascii="Times New Roman" w:hAnsi="Times New Roman"/>
          <w:sz w:val="28"/>
          <w:szCs w:val="30"/>
        </w:rPr>
        <w:footnoteReference w:id="32"/>
      </w:r>
      <w:r w:rsidRPr="00BC0BF1">
        <w:rPr>
          <w:rFonts w:ascii="Times New Roman" w:hAnsi="Times New Roman"/>
          <w:sz w:val="28"/>
          <w:szCs w:val="30"/>
        </w:rPr>
        <w:t>.</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6 апреля 2022 г. Бостонская спортивная ассоциация – некоммерческая организация, заявляющая в качестве своей основной цели продвижение здорового образа жизни, сообщила о своём решении запретить участие в ежегодном Бостонском марафоне российским и белорусским спортсменам – резидентам </w:t>
      </w:r>
      <w:r w:rsidR="00831E19" w:rsidRPr="00BC0BF1">
        <w:rPr>
          <w:rFonts w:ascii="Times New Roman" w:hAnsi="Times New Roman"/>
          <w:sz w:val="28"/>
          <w:szCs w:val="30"/>
        </w:rPr>
        <w:t>этих</w:t>
      </w:r>
      <w:r w:rsidRPr="00BC0BF1">
        <w:rPr>
          <w:rFonts w:ascii="Times New Roman" w:hAnsi="Times New Roman"/>
          <w:sz w:val="28"/>
          <w:szCs w:val="30"/>
        </w:rPr>
        <w:t xml:space="preserve"> двух стран. При этом нерезиденты к соревнованиям допускаются вне зависимости от их гражданской принадлежности. До дальнейшего уведомления организация отказалась признавать любое обозначение спортсменами принадлежности к России и Белоруссии, включая использование их государственных флагов</w:t>
      </w:r>
      <w:r w:rsidRPr="00BC0BF1">
        <w:rPr>
          <w:rStyle w:val="ac"/>
          <w:rFonts w:ascii="Times New Roman" w:hAnsi="Times New Roman"/>
          <w:sz w:val="28"/>
          <w:szCs w:val="30"/>
        </w:rPr>
        <w:footnoteReference w:id="33"/>
      </w:r>
      <w:r w:rsidRPr="00BC0BF1">
        <w:rPr>
          <w:rFonts w:ascii="Times New Roman" w:hAnsi="Times New Roman"/>
          <w:sz w:val="28"/>
          <w:szCs w:val="30"/>
        </w:rPr>
        <w:t>.</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Американские власти активно применяют тактику «борьбы чужими руками» против России и русских. Прежде всего, это выражается в направлении масштабной военной помощи киевскому режиму и оказании давления на союзников США по НАТО с тем, чтобы они принимали аналогичные меры. Помимо этого оказывается неприкрытое давление на суверенные государства в попытке сформировать соответствующий негативный фон вокруг нашей страны на международной арене.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Вашингтон активно задействует подконтрольные СМИ и IT-компании, которые всеми возможными способами препятствуют донесению до международного сообщества российских подходов и объективных точек зрения на события на Украине. В этих целях неприкрыто применяется </w:t>
      </w:r>
      <w:r w:rsidRPr="00BC0BF1">
        <w:rPr>
          <w:rFonts w:ascii="Times New Roman" w:hAnsi="Times New Roman"/>
          <w:sz w:val="28"/>
          <w:szCs w:val="30"/>
        </w:rPr>
        <w:lastRenderedPageBreak/>
        <w:t xml:space="preserve">цензура вплоть до полного исключения российской позиции из медийного пространства. В Интернете под репрессии попадают как российские СМИ, так </w:t>
      </w:r>
      <w:r w:rsidR="00831E19" w:rsidRPr="00BC0BF1">
        <w:rPr>
          <w:rFonts w:ascii="Times New Roman" w:hAnsi="Times New Roman"/>
          <w:sz w:val="28"/>
          <w:szCs w:val="30"/>
        </w:rPr>
        <w:t>и обычные</w:t>
      </w:r>
      <w:r w:rsidRPr="00BC0BF1">
        <w:rPr>
          <w:rFonts w:ascii="Times New Roman" w:hAnsi="Times New Roman"/>
          <w:sz w:val="28"/>
          <w:szCs w:val="30"/>
        </w:rPr>
        <w:t xml:space="preserve"> граждане, которые публикуют контент, отражающий российские позиции.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С апреля 2020 г. Роскомнадзор выявил более 60 случаев дискриминации видеороликов, размещ</w:t>
      </w:r>
      <w:r w:rsidR="00CE2D40" w:rsidRPr="00BC0BF1">
        <w:rPr>
          <w:rFonts w:ascii="Times New Roman" w:hAnsi="Times New Roman"/>
          <w:sz w:val="28"/>
          <w:szCs w:val="30"/>
        </w:rPr>
        <w:t>ё</w:t>
      </w:r>
      <w:r w:rsidRPr="00BC0BF1">
        <w:rPr>
          <w:rFonts w:ascii="Times New Roman" w:hAnsi="Times New Roman"/>
          <w:sz w:val="28"/>
          <w:szCs w:val="30"/>
        </w:rPr>
        <w:t>нных на платформе «YouTube»  российскими СМИ, а также государственными, общественными и спортивными организациями или деятелями. Ограничения в отношении российских медиа-ресурсов резко усилились в конце февраля 2022 г. В том числе были заблокированы аккаунты или контент информационн</w:t>
      </w:r>
      <w:r w:rsidR="00831E19" w:rsidRPr="00BC0BF1">
        <w:rPr>
          <w:rFonts w:ascii="Times New Roman" w:hAnsi="Times New Roman"/>
          <w:sz w:val="28"/>
          <w:szCs w:val="30"/>
        </w:rPr>
        <w:t>ых</w:t>
      </w:r>
      <w:r w:rsidRPr="00BC0BF1">
        <w:rPr>
          <w:rFonts w:ascii="Times New Roman" w:hAnsi="Times New Roman"/>
          <w:sz w:val="28"/>
          <w:szCs w:val="30"/>
        </w:rPr>
        <w:t xml:space="preserve"> агентств «Russia Today»</w:t>
      </w:r>
      <w:r w:rsidR="00831E19" w:rsidRPr="00BC0BF1">
        <w:rPr>
          <w:rFonts w:ascii="Times New Roman" w:hAnsi="Times New Roman"/>
          <w:sz w:val="28"/>
          <w:szCs w:val="30"/>
        </w:rPr>
        <w:t xml:space="preserve"> и</w:t>
      </w:r>
      <w:r w:rsidRPr="00BC0BF1">
        <w:rPr>
          <w:rFonts w:ascii="Times New Roman" w:hAnsi="Times New Roman"/>
          <w:sz w:val="28"/>
          <w:szCs w:val="30"/>
        </w:rPr>
        <w:t>«Sputnik», телеканалов «Россия 24», «Звезда», РБК, НТВ, ТНТ, РЕН ТВ, «Известия», «Пятый канал», «Русское радио», «Царьград» и других. Под ограничения также попали Первый канал, «Россия 1», «Культура», РИА Новости. Согласно заявлениям администрации видеохостинга, распространяемый теле</w:t>
      </w:r>
      <w:r w:rsidR="00420C19" w:rsidRPr="00BC0BF1">
        <w:rPr>
          <w:rFonts w:ascii="Times New Roman" w:hAnsi="Times New Roman"/>
          <w:sz w:val="28"/>
          <w:szCs w:val="30"/>
        </w:rPr>
        <w:t>каналами контент, в том числе о </w:t>
      </w:r>
      <w:r w:rsidRPr="00BC0BF1">
        <w:rPr>
          <w:rFonts w:ascii="Times New Roman" w:hAnsi="Times New Roman"/>
          <w:sz w:val="28"/>
          <w:szCs w:val="30"/>
        </w:rPr>
        <w:t>спецоперации, «нарушает его политику».</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Одновременно с этими ограничениями администрация и модераторы «YouTube» не </w:t>
      </w:r>
      <w:r w:rsidR="00831E19" w:rsidRPr="00BC0BF1">
        <w:rPr>
          <w:rFonts w:ascii="Times New Roman" w:hAnsi="Times New Roman"/>
          <w:sz w:val="28"/>
          <w:szCs w:val="30"/>
        </w:rPr>
        <w:t>возражают против</w:t>
      </w:r>
      <w:r w:rsidRPr="00BC0BF1">
        <w:rPr>
          <w:rFonts w:ascii="Times New Roman" w:hAnsi="Times New Roman"/>
          <w:sz w:val="28"/>
          <w:szCs w:val="30"/>
        </w:rPr>
        <w:t xml:space="preserve"> распространени</w:t>
      </w:r>
      <w:r w:rsidR="00831E19" w:rsidRPr="00BC0BF1">
        <w:rPr>
          <w:rFonts w:ascii="Times New Roman" w:hAnsi="Times New Roman"/>
          <w:sz w:val="28"/>
          <w:szCs w:val="30"/>
        </w:rPr>
        <w:t>я</w:t>
      </w:r>
      <w:r w:rsidRPr="00BC0BF1">
        <w:rPr>
          <w:rFonts w:ascii="Times New Roman" w:hAnsi="Times New Roman"/>
          <w:sz w:val="28"/>
          <w:szCs w:val="30"/>
        </w:rPr>
        <w:t xml:space="preserve"> информации экстремистскими организациями, прежде всего запрещёнными в России «Правым сектором» и националистическим формированием «Азов». По сути «YouTube» стал одной из ключевых пло</w:t>
      </w:r>
      <w:r w:rsidR="00420C19" w:rsidRPr="00BC0BF1">
        <w:rPr>
          <w:rFonts w:ascii="Times New Roman" w:hAnsi="Times New Roman"/>
          <w:sz w:val="28"/>
          <w:szCs w:val="30"/>
        </w:rPr>
        <w:t>щадок, распространяющих фейки о </w:t>
      </w:r>
      <w:r w:rsidRPr="00BC0BF1">
        <w:rPr>
          <w:rFonts w:ascii="Times New Roman" w:hAnsi="Times New Roman"/>
          <w:sz w:val="28"/>
          <w:szCs w:val="30"/>
        </w:rPr>
        <w:t xml:space="preserve">ходе специальной военной операции на территории Украины, дискредитирующие Вооруженные силы Российской Федерации. По данным Роскомнадзора, на сервисе </w:t>
      </w:r>
      <w:r w:rsidR="00831E19" w:rsidRPr="00BC0BF1">
        <w:rPr>
          <w:rFonts w:ascii="Times New Roman" w:hAnsi="Times New Roman"/>
          <w:sz w:val="28"/>
          <w:szCs w:val="30"/>
        </w:rPr>
        <w:t>размещены</w:t>
      </w:r>
      <w:r w:rsidRPr="00BC0BF1">
        <w:rPr>
          <w:rFonts w:ascii="Times New Roman" w:hAnsi="Times New Roman"/>
          <w:sz w:val="28"/>
          <w:szCs w:val="30"/>
        </w:rPr>
        <w:t xml:space="preserve"> более 12 тыс. таких материалов.</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В конце февраля </w:t>
      </w:r>
      <w:r w:rsidR="00831E19" w:rsidRPr="00BC0BF1">
        <w:rPr>
          <w:rFonts w:ascii="Times New Roman" w:hAnsi="Times New Roman"/>
          <w:sz w:val="28"/>
          <w:szCs w:val="30"/>
        </w:rPr>
        <w:t xml:space="preserve">2022 г. </w:t>
      </w:r>
      <w:r w:rsidRPr="00BC0BF1">
        <w:rPr>
          <w:rFonts w:ascii="Times New Roman" w:hAnsi="Times New Roman"/>
          <w:sz w:val="28"/>
          <w:szCs w:val="30"/>
        </w:rPr>
        <w:t>компания «Google» запретила российским государственным СМИ размещать рекламу на своих платформах. В начале марта её руководство также сообщило, что пользователи «Google Play» в России не смогут продлить платные подписки или установить платные приложения из-за решений платежных систем.</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Цензуру активно применяет компания «</w:t>
      </w:r>
      <w:r w:rsidRPr="00BC0BF1">
        <w:rPr>
          <w:rFonts w:ascii="Times New Roman" w:hAnsi="Times New Roman"/>
          <w:sz w:val="28"/>
          <w:szCs w:val="30"/>
          <w:lang w:val="en-US"/>
        </w:rPr>
        <w:t>Meta</w:t>
      </w:r>
      <w:r w:rsidRPr="00BC0BF1">
        <w:rPr>
          <w:rFonts w:ascii="Times New Roman" w:hAnsi="Times New Roman"/>
          <w:sz w:val="28"/>
          <w:szCs w:val="30"/>
        </w:rPr>
        <w:t xml:space="preserve">», владеющая соцсетями </w:t>
      </w:r>
      <w:r w:rsidRPr="00BC0BF1">
        <w:rPr>
          <w:rFonts w:ascii="Times New Roman" w:hAnsi="Times New Roman"/>
          <w:sz w:val="28"/>
          <w:szCs w:val="30"/>
        </w:rPr>
        <w:lastRenderedPageBreak/>
        <w:t xml:space="preserve">«Facebook» и «Twitter». На этих ресурсах также ограничивается распространение контента российских СМИ, общественных деятелей и публичных лиц, а также простых граждан, содержащих российскую позицию. При этом в конце февраля – марте 2022 г. на </w:t>
      </w:r>
      <w:r w:rsidR="00831E19" w:rsidRPr="00BC0BF1">
        <w:rPr>
          <w:rFonts w:ascii="Times New Roman" w:hAnsi="Times New Roman"/>
          <w:sz w:val="28"/>
          <w:szCs w:val="30"/>
        </w:rPr>
        <w:t>данных</w:t>
      </w:r>
      <w:r w:rsidRPr="00BC0BF1">
        <w:rPr>
          <w:rFonts w:ascii="Times New Roman" w:hAnsi="Times New Roman"/>
          <w:sz w:val="28"/>
          <w:szCs w:val="30"/>
        </w:rPr>
        <w:t xml:space="preserve"> платформах активно распространялись призывы </w:t>
      </w:r>
      <w:r w:rsidR="00831E19" w:rsidRPr="00BC0BF1">
        <w:rPr>
          <w:rFonts w:ascii="Times New Roman" w:hAnsi="Times New Roman"/>
          <w:sz w:val="28"/>
          <w:szCs w:val="30"/>
        </w:rPr>
        <w:t>«</w:t>
      </w:r>
      <w:r w:rsidRPr="00BC0BF1">
        <w:rPr>
          <w:rFonts w:ascii="Times New Roman" w:hAnsi="Times New Roman"/>
          <w:sz w:val="28"/>
          <w:szCs w:val="30"/>
        </w:rPr>
        <w:t>убивать русских</w:t>
      </w:r>
      <w:r w:rsidR="00831E19" w:rsidRPr="00BC0BF1">
        <w:rPr>
          <w:rFonts w:ascii="Times New Roman" w:hAnsi="Times New Roman"/>
          <w:sz w:val="28"/>
          <w:szCs w:val="30"/>
        </w:rPr>
        <w:t>»</w:t>
      </w:r>
      <w:r w:rsidRPr="00BC0BF1">
        <w:rPr>
          <w:rFonts w:ascii="Times New Roman" w:hAnsi="Times New Roman"/>
          <w:sz w:val="28"/>
          <w:szCs w:val="30"/>
        </w:rPr>
        <w:t xml:space="preserve">, пособия по способам убийства и изготовлению взрывчатых веществ и иной контент аналогичной направленности. Модераторы игнорировали жалобы пользователей на столь явное распространение ненавистнической идеологии. </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11 марта 2022 г. было опубликовано письмо из внутренней рассылки компании</w:t>
      </w:r>
      <w:r w:rsidR="00831E19" w:rsidRPr="00BC0BF1">
        <w:rPr>
          <w:rFonts w:ascii="Times New Roman" w:hAnsi="Times New Roman"/>
          <w:sz w:val="28"/>
          <w:szCs w:val="30"/>
        </w:rPr>
        <w:t xml:space="preserve"> «</w:t>
      </w:r>
      <w:r w:rsidR="00831E19" w:rsidRPr="00BC0BF1">
        <w:rPr>
          <w:rFonts w:ascii="Times New Roman" w:hAnsi="Times New Roman"/>
          <w:sz w:val="28"/>
          <w:szCs w:val="30"/>
          <w:lang w:val="en-US"/>
        </w:rPr>
        <w:t>Meta</w:t>
      </w:r>
      <w:r w:rsidR="00831E19" w:rsidRPr="00BC0BF1">
        <w:rPr>
          <w:rFonts w:ascii="Times New Roman" w:hAnsi="Times New Roman"/>
          <w:sz w:val="28"/>
          <w:szCs w:val="30"/>
        </w:rPr>
        <w:t>»</w:t>
      </w:r>
      <w:r w:rsidRPr="00BC0BF1">
        <w:rPr>
          <w:rFonts w:ascii="Times New Roman" w:hAnsi="Times New Roman"/>
          <w:sz w:val="28"/>
          <w:szCs w:val="30"/>
        </w:rPr>
        <w:t xml:space="preserve">. Из </w:t>
      </w:r>
      <w:r w:rsidR="00831E19" w:rsidRPr="00BC0BF1">
        <w:rPr>
          <w:rFonts w:ascii="Times New Roman" w:hAnsi="Times New Roman"/>
          <w:sz w:val="28"/>
          <w:szCs w:val="30"/>
        </w:rPr>
        <w:t>него</w:t>
      </w:r>
      <w:r w:rsidRPr="00BC0BF1">
        <w:rPr>
          <w:rFonts w:ascii="Times New Roman" w:hAnsi="Times New Roman"/>
          <w:sz w:val="28"/>
          <w:szCs w:val="30"/>
        </w:rPr>
        <w:t xml:space="preserve"> следовало, что компания временно разрешит «Facebook» и «Instagram» в ряде стран не блокировать призывы пользователей к насилию в отношении россиян, включая военнослужащих. Также </w:t>
      </w:r>
      <w:r w:rsidR="00831E19" w:rsidRPr="00BC0BF1">
        <w:rPr>
          <w:rFonts w:ascii="Times New Roman" w:hAnsi="Times New Roman"/>
          <w:sz w:val="28"/>
          <w:szCs w:val="30"/>
        </w:rPr>
        <w:t>отмечалось</w:t>
      </w:r>
      <w:r w:rsidRPr="00BC0BF1">
        <w:rPr>
          <w:rFonts w:ascii="Times New Roman" w:hAnsi="Times New Roman"/>
          <w:sz w:val="28"/>
          <w:szCs w:val="30"/>
        </w:rPr>
        <w:t>, что в соцсетях не будут удалять призывы к смерти в адрес президентов России и Белоруссии.</w:t>
      </w:r>
    </w:p>
    <w:p w:rsidR="00204618"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 xml:space="preserve">После вскрывшегося применения двойных стандартов в отношении российских граждан компания «Meta» попыталась скорректировать ситуацию. Однако её заявление лишь в очередной раз подтвердило расистские подходы к публикациям. В частности, было заявлено, что пользователям разрешат призывать к «смерти российских оккупантов», но вместе с тем администрация платформ будет блокировать призывы к насилию против российских гражданских лиц. В организации также отметили, что под запретом останутся и </w:t>
      </w:r>
      <w:r w:rsidR="00831E19" w:rsidRPr="00BC0BF1">
        <w:rPr>
          <w:rFonts w:ascii="Times New Roman" w:hAnsi="Times New Roman"/>
          <w:sz w:val="28"/>
          <w:szCs w:val="30"/>
        </w:rPr>
        <w:t>публикации о</w:t>
      </w:r>
      <w:r w:rsidRPr="00BC0BF1">
        <w:rPr>
          <w:rFonts w:ascii="Times New Roman" w:hAnsi="Times New Roman"/>
          <w:sz w:val="28"/>
          <w:szCs w:val="30"/>
        </w:rPr>
        <w:t xml:space="preserve"> способа</w:t>
      </w:r>
      <w:r w:rsidR="00831E19" w:rsidRPr="00BC0BF1">
        <w:rPr>
          <w:rFonts w:ascii="Times New Roman" w:hAnsi="Times New Roman"/>
          <w:sz w:val="28"/>
          <w:szCs w:val="30"/>
        </w:rPr>
        <w:t>х</w:t>
      </w:r>
      <w:r w:rsidRPr="00BC0BF1">
        <w:rPr>
          <w:rFonts w:ascii="Times New Roman" w:hAnsi="Times New Roman"/>
          <w:sz w:val="28"/>
          <w:szCs w:val="30"/>
        </w:rPr>
        <w:t xml:space="preserve"> убийства.</w:t>
      </w:r>
    </w:p>
    <w:p w:rsidR="00224743" w:rsidRPr="00BC0BF1" w:rsidRDefault="00204618" w:rsidP="00204618">
      <w:pPr>
        <w:pStyle w:val="2"/>
        <w:shd w:val="clear" w:color="auto" w:fill="auto"/>
        <w:spacing w:line="360" w:lineRule="auto"/>
        <w:ind w:firstLine="709"/>
        <w:rPr>
          <w:rFonts w:ascii="Times New Roman" w:hAnsi="Times New Roman"/>
          <w:sz w:val="28"/>
          <w:szCs w:val="30"/>
        </w:rPr>
      </w:pPr>
      <w:r w:rsidRPr="00BC0BF1">
        <w:rPr>
          <w:rFonts w:ascii="Times New Roman" w:hAnsi="Times New Roman"/>
          <w:sz w:val="28"/>
          <w:szCs w:val="30"/>
        </w:rPr>
        <w:t>К</w:t>
      </w:r>
      <w:r w:rsidR="00831E19" w:rsidRPr="00BC0BF1">
        <w:rPr>
          <w:rFonts w:ascii="Times New Roman" w:hAnsi="Times New Roman"/>
          <w:sz w:val="28"/>
          <w:szCs w:val="30"/>
        </w:rPr>
        <w:t>о</w:t>
      </w:r>
      <w:r w:rsidRPr="00BC0BF1">
        <w:rPr>
          <w:rFonts w:ascii="Times New Roman" w:hAnsi="Times New Roman"/>
          <w:sz w:val="28"/>
          <w:szCs w:val="30"/>
        </w:rPr>
        <w:t>мпания также не выполнила законное требование российских властей удал</w:t>
      </w:r>
      <w:r w:rsidR="00831E19" w:rsidRPr="00BC0BF1">
        <w:rPr>
          <w:rFonts w:ascii="Times New Roman" w:hAnsi="Times New Roman"/>
          <w:sz w:val="28"/>
          <w:szCs w:val="30"/>
        </w:rPr>
        <w:t>ить</w:t>
      </w:r>
      <w:r w:rsidRPr="00BC0BF1">
        <w:rPr>
          <w:rFonts w:ascii="Times New Roman" w:hAnsi="Times New Roman"/>
          <w:sz w:val="28"/>
          <w:szCs w:val="30"/>
        </w:rPr>
        <w:t xml:space="preserve"> подобны</w:t>
      </w:r>
      <w:r w:rsidR="00831E19" w:rsidRPr="00BC0BF1">
        <w:rPr>
          <w:rFonts w:ascii="Times New Roman" w:hAnsi="Times New Roman"/>
          <w:sz w:val="28"/>
          <w:szCs w:val="30"/>
        </w:rPr>
        <w:t>е</w:t>
      </w:r>
      <w:r w:rsidRPr="00BC0BF1">
        <w:rPr>
          <w:rFonts w:ascii="Times New Roman" w:hAnsi="Times New Roman"/>
          <w:sz w:val="28"/>
          <w:szCs w:val="30"/>
        </w:rPr>
        <w:t xml:space="preserve"> опасны</w:t>
      </w:r>
      <w:r w:rsidR="00831E19" w:rsidRPr="00BC0BF1">
        <w:rPr>
          <w:rFonts w:ascii="Times New Roman" w:hAnsi="Times New Roman"/>
          <w:sz w:val="28"/>
          <w:szCs w:val="30"/>
        </w:rPr>
        <w:t>е</w:t>
      </w:r>
      <w:r w:rsidRPr="00BC0BF1">
        <w:rPr>
          <w:rFonts w:ascii="Times New Roman" w:hAnsi="Times New Roman"/>
          <w:sz w:val="28"/>
          <w:szCs w:val="30"/>
        </w:rPr>
        <w:t xml:space="preserve"> материал</w:t>
      </w:r>
      <w:r w:rsidR="00831E19" w:rsidRPr="00BC0BF1">
        <w:rPr>
          <w:rFonts w:ascii="Times New Roman" w:hAnsi="Times New Roman"/>
          <w:sz w:val="28"/>
          <w:szCs w:val="30"/>
        </w:rPr>
        <w:t>ы</w:t>
      </w:r>
      <w:r w:rsidRPr="00BC0BF1">
        <w:rPr>
          <w:rFonts w:ascii="Times New Roman" w:hAnsi="Times New Roman"/>
          <w:sz w:val="28"/>
          <w:szCs w:val="30"/>
        </w:rPr>
        <w:t>. 21 марта 2022 г. российским судом компания «</w:t>
      </w:r>
      <w:r w:rsidRPr="00BC0BF1">
        <w:rPr>
          <w:rFonts w:ascii="Times New Roman" w:hAnsi="Times New Roman"/>
          <w:sz w:val="28"/>
          <w:szCs w:val="30"/>
          <w:lang w:val="en-US"/>
        </w:rPr>
        <w:t>Meta</w:t>
      </w:r>
      <w:r w:rsidRPr="00BC0BF1">
        <w:rPr>
          <w:rFonts w:ascii="Times New Roman" w:hAnsi="Times New Roman"/>
          <w:sz w:val="28"/>
          <w:szCs w:val="30"/>
        </w:rPr>
        <w:t>» признана экстремистской, а её деятельность на территории России запрещена.</w:t>
      </w:r>
    </w:p>
    <w:p w:rsidR="000837F3" w:rsidRPr="00BC0BF1" w:rsidRDefault="000837F3" w:rsidP="00BC0BF1">
      <w:pPr>
        <w:pStyle w:val="1"/>
      </w:pPr>
      <w:bookmarkStart w:id="26" w:name="_Toc105665085"/>
      <w:r w:rsidRPr="00BC0BF1">
        <w:t>Северная Македония</w:t>
      </w:r>
      <w:bookmarkEnd w:id="26"/>
    </w:p>
    <w:p w:rsidR="001D3CC6" w:rsidRPr="00BC0BF1" w:rsidRDefault="001D3CC6" w:rsidP="001D3CC6">
      <w:pPr>
        <w:pStyle w:val="11"/>
        <w:shd w:val="clear" w:color="auto" w:fill="auto"/>
        <w:spacing w:line="360" w:lineRule="auto"/>
        <w:ind w:firstLine="709"/>
        <w:rPr>
          <w:sz w:val="28"/>
        </w:rPr>
      </w:pPr>
      <w:r w:rsidRPr="00BC0BF1">
        <w:rPr>
          <w:sz w:val="28"/>
        </w:rPr>
        <w:t xml:space="preserve">В Северной Македонии случаев преследования властями соотечественников и граждан России не фиксируется. </w:t>
      </w:r>
    </w:p>
    <w:p w:rsidR="001D3CC6" w:rsidRPr="00BC0BF1" w:rsidRDefault="001D3CC6" w:rsidP="001D3CC6">
      <w:pPr>
        <w:pStyle w:val="11"/>
        <w:shd w:val="clear" w:color="auto" w:fill="auto"/>
        <w:spacing w:line="360" w:lineRule="auto"/>
        <w:ind w:firstLine="709"/>
        <w:rPr>
          <w:sz w:val="28"/>
        </w:rPr>
      </w:pPr>
      <w:r w:rsidRPr="00BC0BF1">
        <w:rPr>
          <w:sz w:val="28"/>
        </w:rPr>
        <w:lastRenderedPageBreak/>
        <w:t>В то же время в сентябре 2021 г. произошёл инцидент с задержанием без объяснения причин сотрудниками правоохранительных органов в  г. Куманово съемочной группы телеканала «НТВ». Журналистов на протяжении пяти часов незаконно удерживали и допрашивали без предъявления каких-либо конкретных обвинений. При этом сотрудники российского Посольства к задержанным работникам СМИ допущены не были. Их удалось освободить только после обращения Посла России к премьер-министру и министру внутренних дел Северной Македонии.</w:t>
      </w:r>
    </w:p>
    <w:p w:rsidR="001D3CC6" w:rsidRPr="00BC0BF1" w:rsidRDefault="001D3CC6" w:rsidP="001D3CC6">
      <w:pPr>
        <w:pStyle w:val="11"/>
        <w:shd w:val="clear" w:color="auto" w:fill="auto"/>
        <w:spacing w:line="360" w:lineRule="auto"/>
        <w:ind w:firstLine="709"/>
        <w:rPr>
          <w:sz w:val="28"/>
        </w:rPr>
      </w:pPr>
      <w:r w:rsidRPr="00BC0BF1">
        <w:rPr>
          <w:sz w:val="28"/>
        </w:rPr>
        <w:t>Насаждаемый в стране культ лояльности Западу нашел отражение после начала Российской Федерацией специальной военной операции по денацификации и демилитаризации Украины. 4 апреля 2022 г. министерство внутренних дел со ссылкой на положения действующего законодательства напомнило всем жителям о возможности привлечения к уголовной ответственности за «отрицание военных преступлений на Украине». Под такое определение могут подпадать и опровержения распространяемых западными и украинскими СМИ фейковых новостей, направленных на дискредитацию России и её Вооружённых Сил. Вместе с тем следует отметить, что пока случаев преследования россиян под такими предлогами в Северной Македонии не зафиксировано.</w:t>
      </w:r>
    </w:p>
    <w:p w:rsidR="004646DB" w:rsidRPr="00BC0BF1" w:rsidRDefault="004646DB" w:rsidP="00BC0BF1">
      <w:pPr>
        <w:pStyle w:val="1"/>
      </w:pPr>
      <w:bookmarkStart w:id="27" w:name="_Toc105665086"/>
      <w:r w:rsidRPr="00BC0BF1">
        <w:t>Словакия</w:t>
      </w:r>
      <w:bookmarkEnd w:id="27"/>
    </w:p>
    <w:p w:rsidR="004646DB" w:rsidRPr="00BC0BF1" w:rsidRDefault="004646DB" w:rsidP="000E510F">
      <w:pPr>
        <w:pStyle w:val="11"/>
        <w:shd w:val="clear" w:color="auto" w:fill="auto"/>
        <w:spacing w:line="360" w:lineRule="auto"/>
        <w:ind w:firstLine="709"/>
        <w:rPr>
          <w:sz w:val="28"/>
        </w:rPr>
      </w:pPr>
      <w:r w:rsidRPr="00BC0BF1">
        <w:rPr>
          <w:sz w:val="28"/>
        </w:rPr>
        <w:t xml:space="preserve">Развязанная Западом русофобская кампания отразилась на Словакии. После начал Россией специальной военной операции по денацификации и демилитаризации Украины в стране </w:t>
      </w:r>
      <w:r w:rsidR="001D3CC6" w:rsidRPr="00BC0BF1">
        <w:rPr>
          <w:sz w:val="28"/>
        </w:rPr>
        <w:t>были приняты поправки в закон о </w:t>
      </w:r>
      <w:r w:rsidRPr="00BC0BF1">
        <w:rPr>
          <w:sz w:val="28"/>
        </w:rPr>
        <w:t xml:space="preserve">государственных тендерах, разрешающие вводить запрет на участие в них компаний из недружественных стран (перечень таких государств разрабатывается в качестве приложения к этому документу). </w:t>
      </w:r>
      <w:r w:rsidR="004A4E82" w:rsidRPr="00BC0BF1">
        <w:rPr>
          <w:sz w:val="28"/>
        </w:rPr>
        <w:t xml:space="preserve">Это касается, прежде всего, конкурсов на закупки в таких стратегических областях, как энергетика и оборонная промышленность. Авторами не скрывается, что данные изменения направлены в первую очередь против российских </w:t>
      </w:r>
      <w:r w:rsidR="004A4E82" w:rsidRPr="00BC0BF1">
        <w:rPr>
          <w:sz w:val="28"/>
        </w:rPr>
        <w:lastRenderedPageBreak/>
        <w:t>предприятий (однако под ограничения не подпадают компании, зарегистрированные гражданами таких «недружественных» государств на территории Словакии).</w:t>
      </w:r>
    </w:p>
    <w:p w:rsidR="000837F3" w:rsidRPr="00BC0BF1" w:rsidRDefault="00F13545" w:rsidP="00BC0BF1">
      <w:pPr>
        <w:pStyle w:val="1"/>
      </w:pPr>
      <w:bookmarkStart w:id="28" w:name="_Toc105665087"/>
      <w:r w:rsidRPr="00BC0BF1">
        <w:t>Словения</w:t>
      </w:r>
      <w:bookmarkEnd w:id="28"/>
    </w:p>
    <w:p w:rsidR="00F13545" w:rsidRPr="00BC0BF1" w:rsidRDefault="00F13545" w:rsidP="000E510F">
      <w:pPr>
        <w:pStyle w:val="11"/>
        <w:shd w:val="clear" w:color="auto" w:fill="auto"/>
        <w:spacing w:line="360" w:lineRule="auto"/>
        <w:ind w:firstLine="709"/>
        <w:rPr>
          <w:sz w:val="28"/>
        </w:rPr>
      </w:pPr>
      <w:r w:rsidRPr="00BC0BF1">
        <w:rPr>
          <w:sz w:val="28"/>
        </w:rPr>
        <w:t>В Словении были зафиксированы отдельные случаи дискриминации россиян. Имело место несколько инцидентов травли в школах русских детей со стороны одноклассников словенского и украинского происхождения.</w:t>
      </w:r>
    </w:p>
    <w:p w:rsidR="00F13545" w:rsidRPr="00BC0BF1" w:rsidRDefault="00F13545" w:rsidP="000E510F">
      <w:pPr>
        <w:pStyle w:val="11"/>
        <w:shd w:val="clear" w:color="auto" w:fill="auto"/>
        <w:spacing w:line="360" w:lineRule="auto"/>
        <w:ind w:firstLine="709"/>
        <w:rPr>
          <w:sz w:val="28"/>
        </w:rPr>
      </w:pPr>
      <w:r w:rsidRPr="00BC0BF1">
        <w:rPr>
          <w:sz w:val="28"/>
        </w:rPr>
        <w:t>Кроме этого, 19 марта 2022 г. власти задержали принадлежащую российскому гражданину парусную яхту, собиравшуюся следовать в Россию. Предлогом была названа необходимость выполнения закона о недопустимости вывоза за пределы таможенной зоны ЕС предметов роскоши, к числу которых и была отнесена</w:t>
      </w:r>
      <w:r w:rsidR="00D931F1" w:rsidRPr="00BC0BF1">
        <w:rPr>
          <w:sz w:val="28"/>
        </w:rPr>
        <w:t xml:space="preserve"> яхта</w:t>
      </w:r>
      <w:r w:rsidRPr="00BC0BF1">
        <w:rPr>
          <w:sz w:val="28"/>
        </w:rPr>
        <w:t xml:space="preserve">. </w:t>
      </w:r>
    </w:p>
    <w:p w:rsidR="0026066D" w:rsidRPr="00BC0BF1" w:rsidRDefault="0026066D" w:rsidP="00BC0BF1">
      <w:pPr>
        <w:pStyle w:val="1"/>
      </w:pPr>
      <w:bookmarkStart w:id="29" w:name="_Toc105665088"/>
      <w:r w:rsidRPr="00BC0BF1">
        <w:t>Украина</w:t>
      </w:r>
      <w:bookmarkEnd w:id="29"/>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Ситуация с правами российских граждан и соотечественников на Украине остается стабильно тяжелой.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2021 г. Советом национальной безопасности и обороны Украины был принят ряд решений о введении рестрикций против российских юридических и физических лиц, предусматривающих, в частности, приостановку их экономической деятельности, заморозку активов, ограничение въезда на Украину. Всего на сегодняшний день в украинские санкционные списки внесены порядка 1,4 тыс. россиян и свыше 1 тыс. российских предприятий и компаний.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Необоснованным уголовным преследованиям подвергаются граждане России, прибывшие в страну из Крыма. В отношении них заводятся уголовные дела по обвинению в «госизмене», «посягательстве на территориальную целостность и неприкосновенность», «создании военизированных и вооруженных формирований», «помощи террористам и сепаратистам» и т.п. В январе 2020 г. был задержан И.Антонов, являющийся </w:t>
      </w:r>
      <w:r w:rsidRPr="00BC0BF1">
        <w:rPr>
          <w:rFonts w:ascii="Times New Roman" w:hAnsi="Times New Roman" w:cs="Times New Roman"/>
          <w:sz w:val="28"/>
          <w:szCs w:val="28"/>
        </w:rPr>
        <w:lastRenderedPageBreak/>
        <w:t xml:space="preserve">инвалидом III группы по слуху, который возвращался из паломнической поездки в Киево-Печерскую лавру. В начале ноября 2020 г. был задержан руководитель управления крымского госпредприятия «Черноморнефтегаз», в прошлом – заместитель начальника ГУ МВД Украины в Крыму Н.Федорян, которого украинские власти обвинили в «оказании помощи оккупационным властям в проведении обысков и незаконных задержаний граждан».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Фиксируются многочисленные нарушения процессуальных прав российских граждан при ведении возбужденных в их отношении уголовных преследований. Так, в 2020 г. отмечен инцидент, когда Г.Оданец подвергся пыткам со стороны сотрудников украинских правоохранительных органов, добивавшихся от него признательных показаний.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Кроме того, российские граждане, без привязки к региону проживания, сталкиваются на Украине со значительными проблемами в результате провокаций украинских спецслужб, с надуманными обвинениями в шпионаже, посягательстве на суверенитет и территориальную целостность Украины, причастности к событиям в Крыму и в Донбассе; также возможны преследования в третьих странах. В сентябре 2021 г. в Праге по запросу украинской стороны был задержан гражданин России А.Франчетти из-за его предполагаемого участия в событиях 2014 г., приведших к воссоединению Крыма с Россией. Киевские власти обвиняют его в «создании не предусмотренных законом вооруженных формирований». Вопрос о его выдаче украинской стороне решается судебными органами Чехии.</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Возникают трудности в получении консульского доступа сотрудников росзагранучреждений к задержанным на Украине согражданам. В 2021 г. Посольству было отказано в консульском доступе к гражданам России Н.Федоряну, А.Косяку и А.Лапушняку со ссылкой на наличие у них украинского гражданства.</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По данным Государственной пограничной службы Украины, в 2021 г. на территорию страны под различными предлогами не были допущены более 6,6 тыс. россиян. Из них порядка 500 чел. было отказано во въезде в связи </w:t>
      </w:r>
      <w:r w:rsidRPr="00BC0BF1">
        <w:rPr>
          <w:rFonts w:ascii="Times New Roman" w:hAnsi="Times New Roman" w:cs="Times New Roman"/>
          <w:sz w:val="28"/>
          <w:szCs w:val="28"/>
        </w:rPr>
        <w:lastRenderedPageBreak/>
        <w:t>с их «незаконным» посещением Крыма и провозглашённых республик Донбасса. Сохраняется негласный запрет на пропуск на территорию Украины имеющих гражданство России лиц мужского пола в возрасте от 18 до 60 лет без подтверждения цели поездки.</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2021 г. министерство культуры Украины включило дополнительно в «чёрный список» лиц, «представляющих угрозу национальной безопасности», 45 российских артистов, деятелей культуры и искусства. Всего в нем фигурируют 210 чел. (по состоянию на 25 марта 2022 г.), которым запрещ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н въезд в страну.</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Всего с 2014 г. под запрет на Украине попали порядка 800 произведений российской киноиндустрии, более 300 российских изданий, около 300 книг.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При поддержке СБУ продолжает функционировать скандальный сайт «Миротворец», содержащий персональные данные нелояльных властям политиков, журналистов, гражданских активистов, а также подозреваемых в «антиукраинской деятельности» российских граждан. Суммарно в его базу внесены около 75 тыс. россиян, в том числе проживающие в Донбассе сограждане, включая детей.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октябре 2021 г. в базу «Миротворца» была внесена 12-летняя жительница Луганска Ф.Савенкова, которая, как утверждается, «представляет угрозу национальной безопасности Украины». Кроме того, её назвали «жертвой психологического насилия и российско-террористической пропаганды». Теперь ей и ее семье угрожает опасность. Причиной этому послужило её открытое обращение к членам Совета Безопасности ООН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День защиты детей, в котором она привлекла внимание положению детей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Донбассе.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Российские журналисты де-факто лишены права вести свою деятельность на Украине. Они не допускаются на мероприятия для прессы, проводимые по линии государственных ведомств. Их заявки на аккредитацию к рассмотрению не принимаются. В 2021 г. был закрыт </w:t>
      </w:r>
      <w:r w:rsidRPr="00BC0BF1">
        <w:rPr>
          <w:rFonts w:ascii="Times New Roman" w:hAnsi="Times New Roman" w:cs="Times New Roman"/>
          <w:sz w:val="28"/>
          <w:szCs w:val="28"/>
        </w:rPr>
        <w:lastRenderedPageBreak/>
        <w:t>киевский офис «ТАСС» вследствие введения против него санкционных рестрикций.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Украинские власти также не отказываются от практики запрета на въезд иностранным, прежде всего российским, журналистам.</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русле проводимой властями антироссийской политики в апреле 2021 г. жесткие санкционные ограничения были применены в отношении Россотрудничества, что привело к закрытию РЦНК в Киеве и сужению возможностей реализации соотечественниками своих культурно-языковых потребностей.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По-прежнему остается сложной в этой стране ситуация с положением российских соотечественников, чьи права и свободы регулярно ущемляются. Русскоязычные активисты на постоянной основе сталкиваются с нарушением своих прав на неприкосновенность личности, жилища, собственности, подвергаются запугиванию и давлению со стороны правоохранительных органов, спецслужб и националистических группировок.</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декабре 2018 г. сотрудники СБУ провели обыски в Полтаве в помещениях членов русскоязычной общины. У координатора Всеукраинского координационного совета организаций российских соотечественников (ВКСОРС) С.Проваторова (возглавляет также объединение «Русское содружество») была изъята медаль Пушкина.</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Также следственные мероприятия были проведены в отношении историка Ю.Погоды (известный исследователь периода Северной войны), поэта и публициста В.Шестакова (руководитель «Русской общины Полтавщины»). Против них возбуждены уголовные дела по ст.</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110 Уголовного кодекса Украины («посягательство на территориальную целостность»).</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мае 2019 г. СБУ провела обыск у руководителя Закарпатского областного общества «Русь» В.Салтыкова. Были изъяты мобильные средства связи и персональная компьютерная техника.</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Широкий общественный резонанс вызвало задержание сотрудниками </w:t>
      </w:r>
      <w:r w:rsidRPr="00BC0BF1">
        <w:rPr>
          <w:rFonts w:ascii="Times New Roman" w:hAnsi="Times New Roman" w:cs="Times New Roman"/>
          <w:sz w:val="28"/>
          <w:szCs w:val="28"/>
        </w:rPr>
        <w:lastRenderedPageBreak/>
        <w:t xml:space="preserve">СБУ в августе 2020 г. по подозрению в госизмене преподавательницы русского языка и литературы, главы общественной организации «Русская национальная община «Русичъ», заслуженного педагога с многолетним стажем Т.Кузьмич, известной своей активной деятельностью по популяризации русского языка на Украине. Украинские спецслужбы обвиняют её в том, что во время пребывания в Крыму она якобы «была привлечена ФСБ России к шпионской деятельности и передавала материалы для проведения подрывной работы в Херсонской области и во всей Украине», а также причастна к «созданию агентурной сети». Следует отметить, что на полуостров Т.Кузьмич приезжала регулярно с 2008 г. в рамках своих профессиональных обязанностей для участия в фестивале «Великое русское слово». В качестве меры пресечения для неё было избрано заключение под стражу, однако в начале октября 2020 г. она была выпущена под залог. Т.Кузьмич грозит наказание в виде лишения свободы сроком от 12 до 15 лет с конфискацией имущества.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Составной частью политики официального Киева в отношении национальных меньшинств – насильственной украинизации – является дискриминация значительной части населения по языковому признаку, в том числе грубое нарушение прав русскоязычной общины. В итоге русскоговорящие жители страны не имеют возможности получения образования на родном языке.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Начиная с 2017 г. в законодательстве страны последовательно проводится линия на запрет использования любого языка, кроме украинского, в государственном секторе, образовательном процессе и СМИ. В результате ряда принятых законов, включая законы «Об образовании», «Об общем среднем образовании» и «Об обеспечении функционирования украинского языка как государственного», русский язык в украинском государстве подвергся тройной дискриминации: по отношению к государственному языку, официальным языкам ЕС и языкам коренных народов. Решениями украинских судов в 2021 г. русский язык был лишён </w:t>
      </w:r>
      <w:r w:rsidRPr="00BC0BF1">
        <w:rPr>
          <w:rFonts w:ascii="Times New Roman" w:hAnsi="Times New Roman" w:cs="Times New Roman"/>
          <w:sz w:val="28"/>
          <w:szCs w:val="28"/>
        </w:rPr>
        <w:lastRenderedPageBreak/>
        <w:t>статуса регионального в Днепропетровской, Запорожской, Николаевской областях, а также в г.</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Харькове.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дополнение к этому приняты законы, направленные на украинизацию общественной жизни, прессы и телевидения, сферы услуг.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Украинские радикалы регулярно организуют различные агрессивные акции в отношении преподавателей, продолжающих использовать русский язык. В марте 2020 г. националисты организовали травлю преподавателей лицея во Львове. Педагогов обвинили в «пропаганде русского мира» и «русификации украинских детей». Аналогичная участь постигла заслуженного учителя Украины П.Виктора. В апреле 2020 г. против него националистами была развернута агрессивная кампания из-за создания им видео-уроков физики на русском языке.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ноябре 2020 г. профессор Национального технического университета «Днепровская политехника» (г.</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Днепропетровск) В.Громов под давлением руководства вуза был вынужден подать заявление об отставке после официальной жалобы на него студентки, которую возмутило, что профессор читал лекцию на русском языке.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Преподаватель кафедры культурологии и философской антропологии Национального педагогического университета имени М.Драгоманова (г. Киев) Е.Бильченко, которая ранее выступала в поддержку Майдана, но затем пересмотрела свои взгляды, была уволена в январе 2021 г. после опубликованного в соцсетях поста с критикой закона «Об обеспечении функционирования украинского языка как государственного».</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Начало Российской Федерацией на Украине специальной военной операции по денацификации и демилитаризации в полной мере высветило то, насколько серьёзно оказалась переформатирована эта страна в русофобское государство, основным чертами которого стали противостоянии с Россией и отторжение всего сколь-либо связанного с ней.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Следует заметить, что в данном докладе приводятся сведения о дискриминации и преследовании российских граждан и соотечественников. </w:t>
      </w:r>
      <w:r w:rsidRPr="00BC0BF1">
        <w:rPr>
          <w:rFonts w:ascii="Times New Roman" w:hAnsi="Times New Roman" w:cs="Times New Roman"/>
          <w:sz w:val="28"/>
          <w:szCs w:val="28"/>
        </w:rPr>
        <w:lastRenderedPageBreak/>
        <w:t xml:space="preserve">Зверские преступления украинских неонацистских формирований и иностранных наёмников в отношении российских военнослужащих в этот документ не включаются. Оценка этим преступным деяниям, в полной мере подтвердивших верность современных неонацистов на Украине идеям и тактике немецких нацистов и местных коллаборационистов из ОУН и УПА в годы Великой Отечественной войны, даётся российскими компетентными органами в рамках расследования множества уголовных дел по этим чудовищным преступлениям. Значительные усилия прилагают и российские организации гражданского общества, а также все неравнодушные лица, вскрывающие правду об истинном лице украинских властей и укрываемых ими национал-радикалов. Сведения о преступлениях будут включены в отдельные аналитические материалы.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 начала специальной военной операции в МИД России поступили обращения свыше 5 тысяч российских граждан, находящихся на Украине. В подавляющем большинстве случаев в письмах содержались просьбы информировать о безопасных способах эвакуации с Украины в Россию и другие страны. Многие наши соотечественники указывают на террор, развязанный в украинских городах представителями так называемой теробороны и другими лицами, получившими оружие в ходе его бесконтрольной раздачи.</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Властными органами киевского режима принимаются меры по ограничению прав наших граждан. Одним из первых таких украинских органов стал Национальный банк Украины, который запретил кредитным учреждениям страны совершать любые валютные операции с использованием российского рубля. Данный шаг регулятора оставил без средств к существованию тысячи человек по всей стране.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По мере продолжения специальной военной операции положение соотечественников на Украине существенным образом ухудшалось из-за развернутой подконтрольными киевскому режиму СМИ русофобской истерии, достигшей невиданного размаха. Серьёзные усилия на этом </w:t>
      </w:r>
      <w:r w:rsidRPr="00BC0BF1">
        <w:rPr>
          <w:rFonts w:ascii="Times New Roman" w:hAnsi="Times New Roman" w:cs="Times New Roman"/>
          <w:sz w:val="28"/>
          <w:szCs w:val="28"/>
        </w:rPr>
        <w:lastRenderedPageBreak/>
        <w:t>направлении прилагают украинские официальные лица. Так, комментируя циничную постановочную акцию в г. Буча в эфире телеканала «1+1» министр культуры А.Ткаченко заявил, что «не существует упоминаний про хороших русских, потому что хороших русских нет», и потребовал расправляться с ними по всему миру. Советник президента Украины А.Геращенко в социальных сетях призвал «найти и покарать всех» мирных жителей, сотрудничавшим в Киевской области с российскими военными. Известный русоненавистник мэр г. Днепропетровска (ныне – Днепра) Б.Филатов в «Facebook» призывал «убивать русских по всему миру и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больших количествах».</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Следует отметить, что оказавшиеся в странах Европы многочисленные украинские беженцы, а также проживающие там представители украинской диаспоры «подхватили» этот призыв и стали реализовывать его на практике, публикуя угрозы в их адрес и обнародуя их персональные данные, а в ряде случаев – совершая нападения на россиян и русских в этих странах. Сведения о таких проявлениях включены в разделы по соответствующим странам настоящего доклада.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«Вклад» в дискриминацию наших соотечественников внесла Верховная Рада Украины, принявшая изменения в Закон Украины «Об основных принципах принудительного изъятия в Украине объектов права собственности Российской Федерации и ее резидентов». Документ определяет круг резидентов России, к активам которых будет применяться принудительное изъятие. В число таковых попали российские граждане (кроме тех, кто с оружием в руках выступает на стороне Украины), лица, не являющихся гражданами Российской Федерации, но имеющих тесную связь с ней, а также жители, отрицающие или поддерживающие «вооруженную агрессию РФ против Украины».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Более того, украинский представительный орган открыл новое измерение оголтелой русофобии, начав рассмотрение законопроекта о</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запрете на Украине географических названий, связанных с Россией, её </w:t>
      </w:r>
      <w:r w:rsidRPr="00BC0BF1">
        <w:rPr>
          <w:rFonts w:ascii="Times New Roman" w:hAnsi="Times New Roman" w:cs="Times New Roman"/>
          <w:sz w:val="28"/>
          <w:szCs w:val="28"/>
        </w:rPr>
        <w:lastRenderedPageBreak/>
        <w:t xml:space="preserve">историей и выдающимися деятелями. Намерение переименовать десятки городских улиц и иных объектов выразили многие украинские муниципалитеты.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Так, 13 апреля 2022 г. Горсовет Ивано-Франковска принял решение  переименовать 25 улиц, названных в честь деятелей российской и советской культуры и науки. С карты города исчезнут улицы Ф.М.Достоевского, М.Ю.Лермонтова, А.П.Чехова, Л.Н.Толстого, Д.И.Менделеева, К.Э.Циолковского, И.Е.Репина, В.Г.Короленко, А.С.Макаренко и советского диссидента академика А.Д.Сахарова. Вместо них появятся улицы Героев Чернигова, Мариуполя, Волновахи, Николаева, Харькова, Херсона. Также часть улиц назовут в честь членов ОУН-УПА и деятелей украинской культуры. Помимо этого в населенном пункте Тисменичаны Ивано-Франковской общины улица Гагарина станет улицей Романа Шухевича, а улица Руднева – Степана Бандеры.</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14 апреля 2022 г. Ужгородский горсовет также принял постановление о</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переименовании 58 улиц. Где это возможно, им будут возвращены «исторические наименования», а ряд объектов назовут в честь «героев войны с Россией» после ее «победного завершения».</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Одессе решили убрать с Памятного знака городов-побратимов указатели российских Волгограда, Москвы, Ростова-на-Дону, Санкт-Петербурга и Таганрога.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15 апреля 2022 г. депутаты Киевсовета поддержали переименование столичного сквера дружбы между Киевом и Москвой (на Теремках) в «сквер героев Мариуполя». Помимо этого были изменены названия трех железнодорожных станций («Киев-Октябрьский» на «Грушки», «Киев-Московский» на «Киев-Демеевский», «Киев-Петровка» на «Почайна») и детской библиотеки им. С.Чекалина в Оболонском районе столицы. По словам секретаря Киевского горсовета В.Бондаренко, на следующих пленарных заседаниях будет рассмотрено переименование улиц, переулков и станций киевского метрополитена, названия которых связаны с Россией.</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11 апреля 2022 г. в Верховной Раде Украины зарегистрирован законопроект №7273, о запрете российской музыки на радио,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общественном транспорте, кафе и кинотеатрах. Согласно документу данная мера будет распространяться на аудиовизуальные произведения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исполнении «граждан и резидентов государства-агрессора» на радио и телевидении, в развлекательных заведениях, общественном транспорте, учебных заведениях, учреждениях гостиничного и ресторанного бизнеса, культуры и отдыха, кинотеатрах и общественном пространстве. Ограничения предлагается ввести на период до «освобождения всех оккупированных украинских территорий и прекращения агрессии со стороны России».</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Активная борьба ведётся с русским языком, особенно в сфере образования. С активных расистских позиций выступает Уполномоченный Верховной Рады по защите государственного языка Т.Креминь, который вслед за образовательным омбудсменом С.Горбачевым потребовал с</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1 сентября 2022 г. полностью отменить преподавание в стране русского языка и призвал до конца нынешнего учебного года отправить учителей русского языка на простой. Он добавил, что следует заменить дисциплину «русский язык» другими, а пока этого не сделано предложил, чтобы перед началом каждого урока русского языка учителя объясняли русскоязычным детям, что их родной язык – это по определению язык агрессора, на котором говорить стыдно. 11 апреля он  призвал избавиться от русскоязычных названий населенных пунктов в стране, обосновав это лозунгом «Украина для украинцев».</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Украинские националисты занялись преследованием русской культуры и всего, что с нею связано. «Угрозу национальной идентичности» увидели также в памятниках А.С.Пушкину. 7 апреля 2022 г. в г.</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Мукачево Закарпатской области по решению местных властей «с целью проведения мероприятий по дерусификации» был демонтирован бюст русского поэта и мемориальная доска на здании школы № 1. Таким же образом поступили власти Тернополя и Ужгорода. В Днепропетровске 10 апреля 2022 г. на </w:t>
      </w:r>
      <w:r w:rsidRPr="00BC0BF1">
        <w:rPr>
          <w:rFonts w:ascii="Times New Roman" w:hAnsi="Times New Roman" w:cs="Times New Roman"/>
          <w:sz w:val="28"/>
          <w:szCs w:val="28"/>
        </w:rPr>
        <w:lastRenderedPageBreak/>
        <w:t>памятнике А.С.Пушкину нарисовали буквы «Z». В Черкассах бюст поэта раскрашен в цвета украинского флага.</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Продолжается демонтаж памятников освободителям Украины от нацизма в годы Великой Отечественной войны. Из недавних примеров можно назвать следующие. 11 апреля 2022 г. в городе Мукачево демонтировали памятник советскому танку Т-34. В тот же день в городе Стрые Львовской области была демонтирована стела советскому воину. 14 апреля 2022 г. в Тернополе демонтировали памятник советскому самолету МИГ-17, который располагался у входа в парк Национального возрождения на массиве «Восточный». 16 апреля 2022 г. в г. Здолбунове трактором снесли монумент Герою Советского Союза партизану Н.Т.Приходько. 17 апреля 2022 г. в Харькове боевики местного вооруженного формирования «Кракен» снесли памятник советскому военачальнику Г.К.Жукову. Советская символика убрана с территории мемориального комплекса «Холм Славы» во Львове.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Отдельное направление русофобской политики Киева – музеи. Как сообщают обозреватели, во многих украинских городах планируется открытие так называемых «музеев оккупации» с целью окончательной маргинализации советского периода в истории страны. Нельзя также исключать, что уже существующие экспозиции будут подвержены серьезной цензуре в угоду конъюнктуре, а то и вовсе разграблены. Так, по сообщениям СМИ, покидающие Мариуполь националисты из «Азова» забрали из местного музея, где они размещали свои позиции, имеющие историческую ценность экспонаты.</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Под удар русофобских проявлений попала каноническая Украинская православная церковь (УПЦ), которую киевские власти и без того на протяжении многих лет пытаются выкорчевать из конфессионального поля страны. Против клира УПЦ была запущена масштабная информационная кампания, направленная на дискредитацию её священников в глазах паствы, создание из них образа «пособников врага». О настоятелях приходов </w:t>
      </w:r>
      <w:r w:rsidRPr="00BC0BF1">
        <w:rPr>
          <w:rFonts w:ascii="Times New Roman" w:hAnsi="Times New Roman" w:cs="Times New Roman"/>
          <w:sz w:val="28"/>
          <w:szCs w:val="28"/>
        </w:rPr>
        <w:lastRenderedPageBreak/>
        <w:t xml:space="preserve">распространяются клеветнические слухи, в социальных сетях публикуются множественные «фейки» о том, что церковные иерархи якобы оказывают содействие российским вооруженным силам, заготавливая для них провизию и формируя склады с оружием. Ежедневно в украинскую полицию и СБУ направляются доносы о будто бы хранении в храмах УПЦ оружия, боеприпасов и провизии для «агрессора». Украинские политики и публичные лица призывают запретить УПЦ и лишить её имущества.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На этом направлении уже предприняты законодательные шаги. В Верховной Раде Украины зарегистрированы два законопроекта, направленные против УПЦ. Законопроект № 7204 от 22 марта 2022 г., предложенный представителем националистической партии ВО «Свобода» О.Савчук, предусматривает, в частности, прямой запрет деятельности Московского патриархата на Украине и национализацию всего церковного имущества. Религиозным общинам, которые хотят избежать рестрикций, будет предоставлено 14 дней на «изменение своей подчинённости». Аналогичный по направленности, но более мягкий по содержанию документ № 7213 выдвинут 26 марта 2022 г. межфракционной группой парламентариев, являющихся сторонниками ПЦУ. Этот законопроект не содержит прямого указания на Московский патриархат, однако предлагает ввести ограничительные меры против конфессий, «руководящий центр которых находится за пределами Украины».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Приходы УПЦ становятся целью многочисленных мародёров, мотивирующих свои набеги борьбой с «оккупантами» и их «духовными ставленниками». Видеокадры этих акций распространяются в социальных сетях Украины с призывом следовать этим примерам.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очередной раз активизировались националисты, применяя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отношении священнослужителей УПЦ тактику насилия. Известно как минимум о 4 случаях похищений священников канонической церкви: 9 марта 2022 г. пропал настоятель Дуконского монастыря Ивано-Франковской епархии архимандрит Тита (Драчук); 16 марта 2022 г. совершено нападение </w:t>
      </w:r>
      <w:r w:rsidRPr="00BC0BF1">
        <w:rPr>
          <w:rFonts w:ascii="Times New Roman" w:hAnsi="Times New Roman" w:cs="Times New Roman"/>
          <w:sz w:val="28"/>
          <w:szCs w:val="28"/>
        </w:rPr>
        <w:lastRenderedPageBreak/>
        <w:t>на настоятеля храма в с. Ивановка в Житомирской области архимандрита Лавра (Березовского); в тот же день в с. Томашовка Фастовского района Киевской области был похищен отец Геннадий; 28 марта во время службы в</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 xml:space="preserve">Свято-Покровском храме в г. Смела Черкасской области вооружёнными людьми был похищен иеромонах Василий.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После начала спецоперации агрессивнее стали и усилия киевских властей по зачистке пространства от любых альтернативных и здравомыслящих деятелей и активистов, выступающих с отличных от официальной точки зрения позиций. Репрессиям подвергаются все, кто в той или иной форме подвергал сомнению курс В.Зеленского на развязывание войны с Россией, отличался инакомыслием и выступал за развитие равноправных связей с нашей страной. </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СБУ массово задерживает украинских оппозиционеров. По данным СМИ, их избивают и под пытками заставляют записывать антироссийские обращения (чаще всего – на видео). После этого СБУ забирает доступ к страницам оппозиционеров в соцсетях и на каналах видеохостингов, через которые начинает проводить собственные информационно-психологические операции, пытаясь убедить подписчиков этих активистов в необходимости объединиться вокруг действующего киевского режима. В частности, известно о задержании телеведущего и политолога Д.Джангирова, политолога Ю.Дудкина, – бывшего сотрудника СБУ, участника эфиров украинских и российских телеканалов В.Мулыка, выступающих за дружбу Украины и России политологов Александра и Михаила Кононовичей. Также сообщается о задержании оппозиционного политика В.Волги и избиении депутата от «Оппозиционной платформы – За Жизнь» Н.Шуфрича.</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16 марта 2022 г. СБУ была задержана известная украинская правозащитница Е.Бережная. В настоящее время о ней ничего не известно. Е.Бережная давно вызывала серьёзное раздражение у киевских властей своей бескомпромиссной борьбой за права человека, и в частности - отстаивание права русскоговорящей части населения Украины получать образование и </w:t>
      </w:r>
      <w:r w:rsidRPr="00BC0BF1">
        <w:rPr>
          <w:rFonts w:ascii="Times New Roman" w:hAnsi="Times New Roman" w:cs="Times New Roman"/>
          <w:sz w:val="28"/>
          <w:szCs w:val="28"/>
        </w:rPr>
        <w:lastRenderedPageBreak/>
        <w:t>говорить на родном языке. Она часто выступала на международных форумах, организуемых ОБСЕ и ООН, где на конкретных примерах раскрывала дискриминационную практику официального Киева в притеснении прав русскоязычных жителей страны. Она разоблачала прямую причастность властей к укрывательству неонацистских группировок. В том числе 22 декабря 2021 г. в ходе неформального заседания членов Совета Безопасности ООН по «формуле Арриа» правозащитница рассказывала о</w:t>
      </w:r>
      <w:r w:rsidRPr="00BC0BF1">
        <w:rPr>
          <w:rFonts w:ascii="Times New Roman" w:hAnsi="Times New Roman" w:cs="Times New Roman"/>
          <w:sz w:val="28"/>
          <w:szCs w:val="28"/>
          <w:lang w:val="en-US"/>
        </w:rPr>
        <w:t> </w:t>
      </w:r>
      <w:r w:rsidRPr="00BC0BF1">
        <w:rPr>
          <w:rFonts w:ascii="Times New Roman" w:hAnsi="Times New Roman" w:cs="Times New Roman"/>
          <w:sz w:val="28"/>
          <w:szCs w:val="28"/>
        </w:rPr>
        <w:t>разгуле неонацизм на Украине.</w:t>
      </w:r>
    </w:p>
    <w:p w:rsidR="0084250C" w:rsidRPr="00BC0BF1" w:rsidRDefault="0084250C" w:rsidP="0084250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12 апреля 2022 г. киевские власти объявили о задержании председателя политсовета «Оппозиционной платформы – За жизнь» В.Медведчука. По распоряжению властей было арестовано имущество политика и его жены. Его фотографию в наручниках опубликовал украинских президент В.Зеленский. Изможденный вид В.Медведчука, явно не подходящая ему по размеру военная форма, следы побоев могут говорить о том, что скорее всего он был схвачен намного раньше и провел в застенках СБУ далеко не один день, подвергаясь физическому и психологическому давлению и жестокому и бесчеловечному обращению.</w:t>
      </w:r>
    </w:p>
    <w:p w:rsidR="00B469D3" w:rsidRPr="00BC0BF1" w:rsidRDefault="00B469D3" w:rsidP="00BC0BF1">
      <w:pPr>
        <w:pStyle w:val="1"/>
      </w:pPr>
      <w:bookmarkStart w:id="30" w:name="_Toc105665089"/>
      <w:r w:rsidRPr="00BC0BF1">
        <w:t>Финляндия</w:t>
      </w:r>
      <w:bookmarkEnd w:id="30"/>
    </w:p>
    <w:p w:rsidR="00204618" w:rsidRPr="00BC0BF1" w:rsidRDefault="00783CE3" w:rsidP="00783CE3">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Финляндии ещё в 2017 г. было выявлено усиление нетерпимости в отношении представителей национальных меньшинств, включая русскоязычное население (на это, в частности, указывал Комитет по ликвидации расовой дискриминации). </w:t>
      </w:r>
    </w:p>
    <w:p w:rsidR="00204618" w:rsidRPr="00BC0BF1" w:rsidRDefault="00204618" w:rsidP="00204618">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Наряду с более высоким, чем у финского населения, уровнем безработицы, важной проблемой для соотечественников, относящихся к экономически активному населению, остаётся сложность с трудоустройством по специальности, полученной в СССР или в Российской Федерации. Многие вынуждены соглашаться на низкооплачиваемую работу, не требующую высокой квалификации. Распространена в финском обществе и предубеждённость к русским на бытовом уровне, чему в немалой степени </w:t>
      </w:r>
      <w:r w:rsidRPr="00BC0BF1">
        <w:rPr>
          <w:rFonts w:ascii="Times New Roman" w:hAnsi="Times New Roman" w:cs="Times New Roman"/>
          <w:sz w:val="28"/>
          <w:szCs w:val="28"/>
        </w:rPr>
        <w:lastRenderedPageBreak/>
        <w:t>способствует антироссийская направленность ряда центральных СМИ.</w:t>
      </w:r>
    </w:p>
    <w:p w:rsidR="00204618" w:rsidRPr="00BC0BF1" w:rsidRDefault="00D141D5" w:rsidP="00204618">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 результате масштабной информационной антироссийской кампании финских властей п</w:t>
      </w:r>
      <w:r w:rsidR="00204618" w:rsidRPr="00BC0BF1">
        <w:rPr>
          <w:rFonts w:ascii="Times New Roman" w:hAnsi="Times New Roman" w:cs="Times New Roman"/>
          <w:sz w:val="28"/>
          <w:szCs w:val="28"/>
        </w:rPr>
        <w:t>осле начала Вооружёнными Силами Российской Федерации специальной военной операции на Украине и</w:t>
      </w:r>
      <w:r w:rsidRPr="00BC0BF1">
        <w:rPr>
          <w:rFonts w:ascii="Times New Roman" w:hAnsi="Times New Roman" w:cs="Times New Roman"/>
          <w:sz w:val="28"/>
          <w:szCs w:val="28"/>
        </w:rPr>
        <w:t xml:space="preserve"> защиты ДНР и ЛНР</w:t>
      </w:r>
      <w:r w:rsidR="00204618" w:rsidRPr="00BC0BF1">
        <w:rPr>
          <w:rFonts w:ascii="Times New Roman" w:hAnsi="Times New Roman" w:cs="Times New Roman"/>
          <w:sz w:val="28"/>
          <w:szCs w:val="28"/>
        </w:rPr>
        <w:t xml:space="preserve"> </w:t>
      </w:r>
      <w:r w:rsidRPr="00BC0BF1">
        <w:rPr>
          <w:rFonts w:ascii="Times New Roman" w:hAnsi="Times New Roman" w:cs="Times New Roman"/>
          <w:sz w:val="28"/>
          <w:szCs w:val="28"/>
        </w:rPr>
        <w:t>отмечен значительный рост</w:t>
      </w:r>
      <w:r w:rsidR="00204618" w:rsidRPr="00BC0BF1">
        <w:rPr>
          <w:rFonts w:ascii="Times New Roman" w:hAnsi="Times New Roman" w:cs="Times New Roman"/>
          <w:sz w:val="28"/>
          <w:szCs w:val="28"/>
        </w:rPr>
        <w:t xml:space="preserve"> дискриминационного отношения к соотечественникам. На это обращают внимание и общественные организации, включая Финскую ассоциацию русскоязычных обществ (ФАРО) и Союз защиты детей имени Маннергейма.</w:t>
      </w:r>
    </w:p>
    <w:p w:rsidR="00204618" w:rsidRPr="00BC0BF1" w:rsidRDefault="00204618" w:rsidP="00204618">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то же время финские власти, понимая, что неуклонное нагнетание русофобских настроений может нанести серьёзный удар по социальной стабильности общества, </w:t>
      </w:r>
      <w:r w:rsidR="00D141D5" w:rsidRPr="00BC0BF1">
        <w:rPr>
          <w:rFonts w:ascii="Times New Roman" w:hAnsi="Times New Roman" w:cs="Times New Roman"/>
          <w:sz w:val="28"/>
          <w:szCs w:val="28"/>
        </w:rPr>
        <w:t xml:space="preserve">в котором в настоящее время не последнее место занимают </w:t>
      </w:r>
      <w:r w:rsidRPr="00BC0BF1">
        <w:rPr>
          <w:rFonts w:ascii="Times New Roman" w:hAnsi="Times New Roman" w:cs="Times New Roman"/>
          <w:sz w:val="28"/>
          <w:szCs w:val="28"/>
        </w:rPr>
        <w:t xml:space="preserve">успешно влившиеся </w:t>
      </w:r>
      <w:r w:rsidR="00D141D5" w:rsidRPr="00BC0BF1">
        <w:rPr>
          <w:rFonts w:ascii="Times New Roman" w:hAnsi="Times New Roman" w:cs="Times New Roman"/>
          <w:sz w:val="28"/>
          <w:szCs w:val="28"/>
        </w:rPr>
        <w:t xml:space="preserve">в него </w:t>
      </w:r>
      <w:r w:rsidRPr="00BC0BF1">
        <w:rPr>
          <w:rFonts w:ascii="Times New Roman" w:hAnsi="Times New Roman" w:cs="Times New Roman"/>
          <w:sz w:val="28"/>
          <w:szCs w:val="28"/>
        </w:rPr>
        <w:t xml:space="preserve">более 100 тысяч представителей русскоязычной общины, стали принимать меры по снижению градуса русофобии. Так, премьер-министр С.Марин заявила, что в Финляндии нет места проявлениям нетерпимости и насилия в отношении рядовых граждан вне зависимости от страны их происхождения или языка, на котором они говорят. </w:t>
      </w:r>
      <w:r w:rsidR="00D141D5" w:rsidRPr="00BC0BF1">
        <w:rPr>
          <w:rFonts w:ascii="Times New Roman" w:hAnsi="Times New Roman" w:cs="Times New Roman"/>
          <w:sz w:val="28"/>
          <w:szCs w:val="28"/>
        </w:rPr>
        <w:t>Совместное обращение</w:t>
      </w:r>
      <w:r w:rsidRPr="00BC0BF1">
        <w:rPr>
          <w:rFonts w:ascii="Times New Roman" w:hAnsi="Times New Roman" w:cs="Times New Roman"/>
          <w:sz w:val="28"/>
          <w:szCs w:val="28"/>
        </w:rPr>
        <w:t xml:space="preserve"> аналогичного характера выпустили парламентские фракции всех крупнейших финских партий. Начальник полиции безопасности А.Пе</w:t>
      </w:r>
      <w:r w:rsidR="00D141D5" w:rsidRPr="00BC0BF1">
        <w:rPr>
          <w:rFonts w:ascii="Times New Roman" w:hAnsi="Times New Roman" w:cs="Times New Roman"/>
          <w:sz w:val="28"/>
          <w:szCs w:val="28"/>
        </w:rPr>
        <w:t>л</w:t>
      </w:r>
      <w:r w:rsidRPr="00BC0BF1">
        <w:rPr>
          <w:rFonts w:ascii="Times New Roman" w:hAnsi="Times New Roman" w:cs="Times New Roman"/>
          <w:sz w:val="28"/>
          <w:szCs w:val="28"/>
        </w:rPr>
        <w:t>ттари в своей колонке ведомственного сайта указал на то, что неподобающее обращение с выходцами из России внутренне ослабляет Финляндию и «</w:t>
      </w:r>
      <w:r w:rsidR="00D141D5" w:rsidRPr="00BC0BF1">
        <w:rPr>
          <w:rFonts w:ascii="Times New Roman" w:hAnsi="Times New Roman" w:cs="Times New Roman"/>
          <w:sz w:val="28"/>
          <w:szCs w:val="28"/>
        </w:rPr>
        <w:t>даёт «оружие»</w:t>
      </w:r>
      <w:r w:rsidRPr="00BC0BF1">
        <w:rPr>
          <w:rFonts w:ascii="Times New Roman" w:hAnsi="Times New Roman" w:cs="Times New Roman"/>
          <w:sz w:val="28"/>
          <w:szCs w:val="28"/>
        </w:rPr>
        <w:t xml:space="preserve"> </w:t>
      </w:r>
      <w:r w:rsidR="00D141D5" w:rsidRPr="00BC0BF1">
        <w:rPr>
          <w:rFonts w:ascii="Times New Roman" w:hAnsi="Times New Roman" w:cs="Times New Roman"/>
          <w:sz w:val="28"/>
          <w:szCs w:val="28"/>
        </w:rPr>
        <w:t>для использования пропагандистской машиной российского руководства</w:t>
      </w:r>
      <w:r w:rsidRPr="00BC0BF1">
        <w:rPr>
          <w:rFonts w:ascii="Times New Roman" w:hAnsi="Times New Roman" w:cs="Times New Roman"/>
          <w:sz w:val="28"/>
          <w:szCs w:val="28"/>
        </w:rPr>
        <w:t xml:space="preserve">». Обеспокоенность усилившейся ксенофобской риторикой выразили администрации крупных </w:t>
      </w:r>
      <w:r w:rsidR="00D141D5" w:rsidRPr="00BC0BF1">
        <w:rPr>
          <w:rFonts w:ascii="Times New Roman" w:hAnsi="Times New Roman" w:cs="Times New Roman"/>
          <w:sz w:val="28"/>
          <w:szCs w:val="28"/>
        </w:rPr>
        <w:t xml:space="preserve">финских </w:t>
      </w:r>
      <w:r w:rsidRPr="00BC0BF1">
        <w:rPr>
          <w:rFonts w:ascii="Times New Roman" w:hAnsi="Times New Roman" w:cs="Times New Roman"/>
          <w:sz w:val="28"/>
          <w:szCs w:val="28"/>
        </w:rPr>
        <w:t xml:space="preserve">городов, в том числе Хельсинки. С призывами не допускать расистских выпадов и дискриминационных проявлений на рабочих местах выступили крупнейшие финские профсоюзные организации. Насколько эффективными окажутся эти заявления, оценить можно будет позднее. </w:t>
      </w:r>
    </w:p>
    <w:p w:rsidR="009632B2" w:rsidRPr="00BC0BF1" w:rsidRDefault="009632B2" w:rsidP="00BC0BF1">
      <w:pPr>
        <w:pStyle w:val="1"/>
      </w:pPr>
      <w:bookmarkStart w:id="31" w:name="_Toc105665090"/>
      <w:r w:rsidRPr="00BC0BF1">
        <w:t>ФРГ</w:t>
      </w:r>
      <w:bookmarkEnd w:id="31"/>
    </w:p>
    <w:p w:rsidR="004F4FC1" w:rsidRPr="00BC0BF1" w:rsidRDefault="004F4FC1" w:rsidP="000E510F">
      <w:pPr>
        <w:pStyle w:val="11"/>
        <w:shd w:val="clear" w:color="auto" w:fill="auto"/>
        <w:spacing w:line="360" w:lineRule="auto"/>
        <w:ind w:firstLine="709"/>
        <w:rPr>
          <w:sz w:val="28"/>
        </w:rPr>
      </w:pPr>
      <w:r w:rsidRPr="00BC0BF1">
        <w:rPr>
          <w:sz w:val="28"/>
        </w:rPr>
        <w:t xml:space="preserve">В 2021 г. оставались актуальными вопросы защиты прав </w:t>
      </w:r>
      <w:r w:rsidRPr="00BC0BF1">
        <w:rPr>
          <w:sz w:val="28"/>
        </w:rPr>
        <w:lastRenderedPageBreak/>
        <w:t>русскоязычного населения в ФРГ. Они касались, главным образом, языковой, образовательной, трудовой, информационной и социальной сфер.</w:t>
      </w:r>
    </w:p>
    <w:p w:rsidR="004F4FC1" w:rsidRPr="00BC0BF1" w:rsidRDefault="004F4FC1" w:rsidP="000E510F">
      <w:pPr>
        <w:pStyle w:val="11"/>
        <w:shd w:val="clear" w:color="auto" w:fill="auto"/>
        <w:spacing w:line="360" w:lineRule="auto"/>
        <w:ind w:firstLine="709"/>
        <w:rPr>
          <w:sz w:val="28"/>
        </w:rPr>
      </w:pPr>
      <w:r w:rsidRPr="00BC0BF1">
        <w:rPr>
          <w:sz w:val="28"/>
        </w:rPr>
        <w:t>Вместе с тем, на ситуацию с правами</w:t>
      </w:r>
      <w:r w:rsidR="00420C19" w:rsidRPr="00BC0BF1">
        <w:rPr>
          <w:sz w:val="28"/>
        </w:rPr>
        <w:t xml:space="preserve"> российских соотечественников в </w:t>
      </w:r>
      <w:r w:rsidRPr="00BC0BF1">
        <w:rPr>
          <w:sz w:val="28"/>
        </w:rPr>
        <w:t>2021 г. определённый отпечаток накладывал продолжавшийся политический подогрев темы русофобии и санкций в отношении России, осуществляемый германскими СМИ. Этот фон используется не только как инструмент сдерживания российско-германских отношений, но и формирования соответствующих настроений в немецком обществе.</w:t>
      </w:r>
    </w:p>
    <w:p w:rsidR="004F4FC1" w:rsidRPr="00BC0BF1" w:rsidRDefault="004F4FC1" w:rsidP="000E510F">
      <w:pPr>
        <w:pStyle w:val="11"/>
        <w:shd w:val="clear" w:color="auto" w:fill="auto"/>
        <w:spacing w:line="360" w:lineRule="auto"/>
        <w:ind w:firstLine="709"/>
        <w:rPr>
          <w:sz w:val="28"/>
        </w:rPr>
      </w:pPr>
      <w:r w:rsidRPr="00BC0BF1">
        <w:rPr>
          <w:sz w:val="28"/>
        </w:rPr>
        <w:t>Несмотря на совокупность этих факторов, серьёзных признаков дискриминации наших соотечественнико</w:t>
      </w:r>
      <w:r w:rsidR="00420C19" w:rsidRPr="00BC0BF1">
        <w:rPr>
          <w:sz w:val="28"/>
        </w:rPr>
        <w:t>в со стороны немецких властей в </w:t>
      </w:r>
      <w:r w:rsidRPr="00BC0BF1">
        <w:rPr>
          <w:sz w:val="28"/>
        </w:rPr>
        <w:t>2021 г. не наблюдалось.</w:t>
      </w:r>
    </w:p>
    <w:p w:rsidR="003274C3" w:rsidRPr="00BC0BF1" w:rsidRDefault="00EA73BB"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Жалобы наших граждан, поступавшие в росзагранучреждения, как правило, были связаны с семейными спорами, бытовыми конфликтами, вопросами собственности. Они решались в порядке, установленном местным законодательством. Формальных нарушений со стороны властей ФРГ при урегулировании таких ситуаций и случаев преследования по политическим мотивам не отмечено.</w:t>
      </w:r>
      <w:r w:rsidR="004F4FC1" w:rsidRPr="00BC0BF1">
        <w:rPr>
          <w:rStyle w:val="12pt"/>
          <w:rFonts w:eastAsia="Lucida Sans Unicode"/>
          <w:sz w:val="28"/>
        </w:rPr>
        <w:t xml:space="preserve"> </w:t>
      </w:r>
    </w:p>
    <w:p w:rsidR="003274C3" w:rsidRPr="00BC0BF1" w:rsidRDefault="004F4FC1"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Наиболее болезненными вопросами в 2021 г. для представителей диаспоры оставались судебные иски по семейному праву, когда при разводе интернациональных пар дети, как правило, не оставляются с русским родителем или из семьи изымаются дети. При этом доказать нарушения гражданских прав в немецких судах проблематично. Представители Посольства и Генеральных консульств на судебные заседания по подобного рода делам не допускаются.</w:t>
      </w:r>
    </w:p>
    <w:p w:rsidR="00EA73BB" w:rsidRPr="00BC0BF1" w:rsidRDefault="00EA73BB"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Имели место направленные против соотечественников инциденты с участием германских правых экстремистов. Так, в октябре 2021 г. в г. Шверине (федеральная земля Мекленбург-Передняя Померания) на здание «Немецкого Красного креста», в котором расположен офис организации российских соотечественников «Кулюгин», неизвестные нанесли антисемитские лозунги и нацистскую символику. </w:t>
      </w:r>
      <w:r w:rsidRPr="00BC0BF1">
        <w:rPr>
          <w:rStyle w:val="12pt"/>
          <w:rFonts w:eastAsia="Lucida Sans Unicode"/>
          <w:sz w:val="28"/>
        </w:rPr>
        <w:lastRenderedPageBreak/>
        <w:t>Правоохранительные органы ведут расследование.</w:t>
      </w:r>
    </w:p>
    <w:p w:rsidR="009632B2" w:rsidRPr="00BC0BF1" w:rsidRDefault="003A1151"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В течение 2021 г.</w:t>
      </w:r>
      <w:r w:rsidR="00EA73BB" w:rsidRPr="00BC0BF1">
        <w:rPr>
          <w:rStyle w:val="12pt"/>
          <w:rFonts w:eastAsia="Lucida Sans Unicode"/>
          <w:sz w:val="28"/>
        </w:rPr>
        <w:t xml:space="preserve"> российскими диппредставительствами в ФРГ оказ</w:t>
      </w:r>
      <w:r w:rsidRPr="00BC0BF1">
        <w:rPr>
          <w:rStyle w:val="12pt"/>
          <w:rFonts w:eastAsia="Lucida Sans Unicode"/>
          <w:sz w:val="28"/>
        </w:rPr>
        <w:t>ывалось</w:t>
      </w:r>
      <w:r w:rsidR="00EA73BB" w:rsidRPr="00BC0BF1">
        <w:rPr>
          <w:rStyle w:val="12pt"/>
          <w:rFonts w:eastAsia="Lucida Sans Unicode"/>
          <w:sz w:val="28"/>
        </w:rPr>
        <w:t xml:space="preserve"> консульское содействие по нескольким запросам наших граждан в связи со случаями изъятия детей из семьи.</w:t>
      </w:r>
    </w:p>
    <w:p w:rsidR="001C4E39" w:rsidRPr="00BC0BF1" w:rsidRDefault="001C4E39" w:rsidP="009D7742">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Российские дипломатические представительства осуществля</w:t>
      </w:r>
      <w:r w:rsidR="009D7742" w:rsidRPr="00BC0BF1">
        <w:rPr>
          <w:rStyle w:val="12pt"/>
          <w:rFonts w:eastAsia="Lucida Sans Unicode"/>
          <w:sz w:val="28"/>
        </w:rPr>
        <w:t>ли</w:t>
      </w:r>
      <w:r w:rsidRPr="00BC0BF1">
        <w:rPr>
          <w:rStyle w:val="12pt"/>
          <w:rFonts w:eastAsia="Lucida Sans Unicode"/>
          <w:sz w:val="28"/>
        </w:rPr>
        <w:t xml:space="preserve"> сопровождение резонансных дел в отношении наших сограждан. В их числе –дело</w:t>
      </w:r>
      <w:r w:rsidR="009D7742" w:rsidRPr="00BC0BF1">
        <w:rPr>
          <w:rStyle w:val="12pt"/>
          <w:rFonts w:eastAsia="Lucida Sans Unicode"/>
          <w:sz w:val="28"/>
        </w:rPr>
        <w:t xml:space="preserve"> против российского гражданина В.Соколова,</w:t>
      </w:r>
      <w:r w:rsidRPr="00BC0BF1">
        <w:rPr>
          <w:rStyle w:val="12pt"/>
          <w:rFonts w:eastAsia="Lucida Sans Unicode"/>
          <w:sz w:val="28"/>
        </w:rPr>
        <w:t xml:space="preserve"> </w:t>
      </w:r>
      <w:r w:rsidR="009D7742" w:rsidRPr="00BC0BF1">
        <w:rPr>
          <w:rStyle w:val="12pt"/>
          <w:rFonts w:eastAsia="Lucida Sans Unicode"/>
          <w:sz w:val="28"/>
        </w:rPr>
        <w:t xml:space="preserve">который </w:t>
      </w:r>
      <w:r w:rsidRPr="00BC0BF1">
        <w:rPr>
          <w:rStyle w:val="12pt"/>
          <w:rFonts w:eastAsia="Lucida Sans Unicode"/>
          <w:sz w:val="28"/>
        </w:rPr>
        <w:t xml:space="preserve">был задержан 23 августа 2019 г. в Берлине по подозрению в совершении убийства гражданина Грузии чеченского происхождения З.Хангошвили. 15 декабря 2021 г. он </w:t>
      </w:r>
      <w:r w:rsidR="009D7742" w:rsidRPr="00BC0BF1">
        <w:rPr>
          <w:rStyle w:val="12pt"/>
          <w:rFonts w:eastAsia="Lucida Sans Unicode"/>
          <w:sz w:val="28"/>
        </w:rPr>
        <w:t xml:space="preserve">был </w:t>
      </w:r>
      <w:r w:rsidRPr="00BC0BF1">
        <w:rPr>
          <w:rStyle w:val="12pt"/>
          <w:rFonts w:eastAsia="Lucida Sans Unicode"/>
          <w:sz w:val="28"/>
        </w:rPr>
        <w:t xml:space="preserve">признан виновным и приговорён к пожизненному заключению. </w:t>
      </w:r>
      <w:r w:rsidR="009D7742" w:rsidRPr="00BC0BF1">
        <w:rPr>
          <w:rStyle w:val="12pt"/>
          <w:rFonts w:eastAsia="Lucida Sans Unicode"/>
          <w:sz w:val="28"/>
        </w:rPr>
        <w:t>При этом в судебном решении содержалось утверждение о том, что он действовал по поручению неустановленного российского государственного органа власти», что придаёт вердикту явную политическую  и недружественную по отношению к России</w:t>
      </w:r>
      <w:r w:rsidRPr="00BC0BF1">
        <w:rPr>
          <w:rStyle w:val="12pt"/>
          <w:rFonts w:eastAsia="Lucida Sans Unicode"/>
          <w:sz w:val="28"/>
        </w:rPr>
        <w:t xml:space="preserve"> окраску. </w:t>
      </w:r>
    </w:p>
    <w:p w:rsidR="001C4E39" w:rsidRPr="00BC0BF1" w:rsidRDefault="001C4E39"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Ещё одним резонансным делом оставалось дело в отношении </w:t>
      </w:r>
      <w:r w:rsidR="00BA22AE" w:rsidRPr="00BC0BF1">
        <w:rPr>
          <w:rStyle w:val="12pt"/>
          <w:rFonts w:eastAsia="Lucida Sans Unicode"/>
          <w:sz w:val="28"/>
        </w:rPr>
        <w:t>музыканта Д.</w:t>
      </w:r>
      <w:r w:rsidRPr="00BC0BF1">
        <w:rPr>
          <w:rStyle w:val="12pt"/>
          <w:rFonts w:eastAsia="Lucida Sans Unicode"/>
          <w:sz w:val="28"/>
        </w:rPr>
        <w:t xml:space="preserve">Казначеева, который был задержан 29 мая 2020 г. в Берлине на основании американского ордера по обвинению в совершении кибермошенничества. Благодаря усилиям адвокатов российский гражданин был освобождён 15 июля 2020 г. под залог. 11 января 2022 г. американские власти уведомили нотой германских коллег о прекращении процедуры </w:t>
      </w:r>
      <w:r w:rsidR="009D7742" w:rsidRPr="00BC0BF1">
        <w:rPr>
          <w:rStyle w:val="12pt"/>
          <w:rFonts w:eastAsia="Lucida Sans Unicode"/>
          <w:sz w:val="28"/>
        </w:rPr>
        <w:t xml:space="preserve">экстрадиции Д.Казначеева в США, вследствие чего с него были сняты ограничения на передвижение, и он смог вернуться в Россию. </w:t>
      </w:r>
    </w:p>
    <w:p w:rsidR="009D7742" w:rsidRPr="00BC0BF1" w:rsidRDefault="001C4E39"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К числу подобных случаев преследований можно отнести и дел</w:t>
      </w:r>
      <w:r w:rsidR="00BA22AE" w:rsidRPr="00BC0BF1">
        <w:rPr>
          <w:rStyle w:val="12pt"/>
          <w:rFonts w:eastAsia="Lucida Sans Unicode"/>
          <w:sz w:val="28"/>
        </w:rPr>
        <w:t>о И.</w:t>
      </w:r>
      <w:r w:rsidRPr="00BC0BF1">
        <w:rPr>
          <w:rStyle w:val="12pt"/>
          <w:rFonts w:eastAsia="Lucida Sans Unicode"/>
          <w:sz w:val="28"/>
        </w:rPr>
        <w:t xml:space="preserve">Нагаева. Он был задержан 18 июня 2021 г. немецкими правоохранительными органами в г. Аугсбург по подозрению в сотрудничестве с российскими спецслужбами. </w:t>
      </w:r>
      <w:r w:rsidR="009D7742" w:rsidRPr="00BC0BF1">
        <w:rPr>
          <w:rStyle w:val="12pt"/>
          <w:rFonts w:eastAsia="Lucida Sans Unicode"/>
          <w:sz w:val="28"/>
        </w:rPr>
        <w:t xml:space="preserve">По итогам судебного разбирательства И.Нагаев был приговорён к условному сроку и в настоящее время находится на свободе. </w:t>
      </w:r>
    </w:p>
    <w:p w:rsidR="001C4E39" w:rsidRPr="00BC0BF1" w:rsidRDefault="001C4E39"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Каких-либо значимых нарушени</w:t>
      </w:r>
      <w:r w:rsidR="009D7742" w:rsidRPr="00BC0BF1">
        <w:rPr>
          <w:rStyle w:val="12pt"/>
          <w:rFonts w:eastAsia="Lucida Sans Unicode"/>
          <w:sz w:val="28"/>
        </w:rPr>
        <w:t>й положений Венской конвенции о </w:t>
      </w:r>
      <w:r w:rsidRPr="00BC0BF1">
        <w:rPr>
          <w:rStyle w:val="12pt"/>
          <w:rFonts w:eastAsia="Lucida Sans Unicode"/>
          <w:sz w:val="28"/>
        </w:rPr>
        <w:t xml:space="preserve">консульских сношениях 1963 г. в </w:t>
      </w:r>
      <w:r w:rsidR="009D7742" w:rsidRPr="00BC0BF1">
        <w:rPr>
          <w:rStyle w:val="12pt"/>
          <w:rFonts w:eastAsia="Lucida Sans Unicode"/>
          <w:sz w:val="28"/>
        </w:rPr>
        <w:t>о</w:t>
      </w:r>
      <w:r w:rsidR="007A4E72" w:rsidRPr="00BC0BF1">
        <w:rPr>
          <w:rStyle w:val="12pt"/>
          <w:rFonts w:eastAsia="Lucida Sans Unicode"/>
          <w:sz w:val="28"/>
        </w:rPr>
        <w:t xml:space="preserve">тношении консульского доступа </w:t>
      </w:r>
      <w:r w:rsidR="007A4E72" w:rsidRPr="00BC0BF1">
        <w:rPr>
          <w:rStyle w:val="12pt"/>
          <w:rFonts w:eastAsia="Lucida Sans Unicode"/>
          <w:sz w:val="28"/>
        </w:rPr>
        <w:lastRenderedPageBreak/>
        <w:t>к </w:t>
      </w:r>
      <w:r w:rsidR="009D7742" w:rsidRPr="00BC0BF1">
        <w:rPr>
          <w:rStyle w:val="12pt"/>
          <w:rFonts w:eastAsia="Lucida Sans Unicode"/>
          <w:sz w:val="28"/>
        </w:rPr>
        <w:t xml:space="preserve">взятым под стражу росгражданам в </w:t>
      </w:r>
      <w:r w:rsidRPr="00BC0BF1">
        <w:rPr>
          <w:rStyle w:val="12pt"/>
          <w:rFonts w:eastAsia="Lucida Sans Unicode"/>
          <w:sz w:val="28"/>
        </w:rPr>
        <w:t>данном, а также двух других вышеупомянутых делах</w:t>
      </w:r>
      <w:r w:rsidR="00092F4E" w:rsidRPr="00BC0BF1">
        <w:rPr>
          <w:rStyle w:val="12pt"/>
          <w:rFonts w:eastAsia="Lucida Sans Unicode"/>
          <w:sz w:val="28"/>
        </w:rPr>
        <w:t>,</w:t>
      </w:r>
      <w:r w:rsidRPr="00BC0BF1">
        <w:rPr>
          <w:rStyle w:val="12pt"/>
          <w:rFonts w:eastAsia="Lucida Sans Unicode"/>
          <w:sz w:val="28"/>
        </w:rPr>
        <w:t xml:space="preserve"> зафиксировано не было. Вызыва</w:t>
      </w:r>
      <w:r w:rsidR="009D7742" w:rsidRPr="00BC0BF1">
        <w:rPr>
          <w:rStyle w:val="12pt"/>
          <w:rFonts w:eastAsia="Lucida Sans Unicode"/>
          <w:sz w:val="28"/>
        </w:rPr>
        <w:t xml:space="preserve">ло нарекания </w:t>
      </w:r>
      <w:r w:rsidRPr="00BC0BF1">
        <w:rPr>
          <w:rStyle w:val="12pt"/>
          <w:rFonts w:eastAsia="Lucida Sans Unicode"/>
          <w:sz w:val="28"/>
        </w:rPr>
        <w:t>только имевшее место требование федерального судебного органа вести беседу российских консульских должност</w:t>
      </w:r>
      <w:r w:rsidR="00BA22AE" w:rsidRPr="00BC0BF1">
        <w:rPr>
          <w:rStyle w:val="12pt"/>
          <w:rFonts w:eastAsia="Lucida Sans Unicode"/>
          <w:sz w:val="28"/>
        </w:rPr>
        <w:t>ных лиц с нашим гражданином И.</w:t>
      </w:r>
      <w:r w:rsidRPr="00BC0BF1">
        <w:rPr>
          <w:rStyle w:val="12pt"/>
          <w:rFonts w:eastAsia="Lucida Sans Unicode"/>
          <w:sz w:val="28"/>
        </w:rPr>
        <w:t>Нагаевым 13 декабря 2021 г. в сле</w:t>
      </w:r>
      <w:r w:rsidR="007A4E72" w:rsidRPr="00BC0BF1">
        <w:rPr>
          <w:rStyle w:val="12pt"/>
          <w:rFonts w:eastAsia="Lucida Sans Unicode"/>
          <w:sz w:val="28"/>
        </w:rPr>
        <w:t>дственном изоляторе Аугсбурга в </w:t>
      </w:r>
      <w:r w:rsidRPr="00BC0BF1">
        <w:rPr>
          <w:rStyle w:val="12pt"/>
          <w:rFonts w:eastAsia="Lucida Sans Unicode"/>
          <w:sz w:val="28"/>
        </w:rPr>
        <w:t>присутствии двух представителей баварского ведомства уголовной полиции.</w:t>
      </w:r>
    </w:p>
    <w:p w:rsidR="005E0C03" w:rsidRPr="00BC0BF1" w:rsidRDefault="009D7742"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В течение 2020-2022 гг. продолжались</w:t>
      </w:r>
      <w:r w:rsidR="005E0C03" w:rsidRPr="00BC0BF1">
        <w:rPr>
          <w:rStyle w:val="12pt"/>
          <w:rFonts w:eastAsia="Lucida Sans Unicode"/>
          <w:sz w:val="28"/>
        </w:rPr>
        <w:t xml:space="preserve"> целенаправленные нападки со стороны общественно-политических и журналистских кругов на действующие в стране российские СМИ, прежде всего </w:t>
      </w:r>
      <w:r w:rsidRPr="00BC0BF1">
        <w:rPr>
          <w:rStyle w:val="12pt"/>
          <w:rFonts w:eastAsia="Lucida Sans Unicode"/>
          <w:sz w:val="28"/>
        </w:rPr>
        <w:t xml:space="preserve">на </w:t>
      </w:r>
      <w:r w:rsidR="00D74C15" w:rsidRPr="00BC0BF1">
        <w:rPr>
          <w:rStyle w:val="12pt"/>
          <w:rFonts w:eastAsia="Lucida Sans Unicode"/>
          <w:sz w:val="28"/>
        </w:rPr>
        <w:t>теле</w:t>
      </w:r>
      <w:r w:rsidR="005E0C03" w:rsidRPr="00BC0BF1">
        <w:rPr>
          <w:rStyle w:val="12pt"/>
          <w:rFonts w:eastAsia="Lucida Sans Unicode"/>
          <w:sz w:val="28"/>
        </w:rPr>
        <w:t>канал «Russia Today» (</w:t>
      </w:r>
      <w:r w:rsidR="00D74C15" w:rsidRPr="00BC0BF1">
        <w:rPr>
          <w:rStyle w:val="12pt"/>
          <w:rFonts w:eastAsia="Lucida Sans Unicode"/>
          <w:sz w:val="28"/>
        </w:rPr>
        <w:t>«</w:t>
      </w:r>
      <w:r w:rsidR="005E0C03" w:rsidRPr="00BC0BF1">
        <w:rPr>
          <w:rStyle w:val="12pt"/>
          <w:rFonts w:eastAsia="Lucida Sans Unicode"/>
          <w:sz w:val="28"/>
        </w:rPr>
        <w:t>RT DE</w:t>
      </w:r>
      <w:r w:rsidR="00D74C15" w:rsidRPr="00BC0BF1">
        <w:rPr>
          <w:rStyle w:val="12pt"/>
          <w:rFonts w:eastAsia="Lucida Sans Unicode"/>
          <w:sz w:val="28"/>
        </w:rPr>
        <w:t>»</w:t>
      </w:r>
      <w:r w:rsidR="005E0C03" w:rsidRPr="00BC0BF1">
        <w:rPr>
          <w:rStyle w:val="12pt"/>
          <w:rFonts w:eastAsia="Lucida Sans Unicode"/>
          <w:sz w:val="28"/>
        </w:rPr>
        <w:t>) и связанное с ним видеоагентство «Ruptly». Вокруг данного отечественного СМИ старательно создавался токсичный фон: в немецкой прессе тиражировались безосновательные инсинуации о его ангажированности</w:t>
      </w:r>
      <w:r w:rsidR="00226C07" w:rsidRPr="00BC0BF1">
        <w:rPr>
          <w:rStyle w:val="12pt"/>
          <w:rFonts w:eastAsia="Lucida Sans Unicode"/>
          <w:sz w:val="28"/>
        </w:rPr>
        <w:t xml:space="preserve"> и предвзятости, попытках посеять раздор в германском обществе и т.п. </w:t>
      </w:r>
    </w:p>
    <w:p w:rsidR="005E0C03" w:rsidRPr="00BC0BF1" w:rsidRDefault="005E0C03"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После анонсирования в декабре 2020 г. планов по запуску в ФРГ полноценного телевизионного вещания «RT DE» </w:t>
      </w:r>
      <w:r w:rsidR="00D74C15" w:rsidRPr="00BC0BF1">
        <w:rPr>
          <w:rStyle w:val="12pt"/>
          <w:rFonts w:eastAsia="Lucida Sans Unicode"/>
          <w:sz w:val="28"/>
        </w:rPr>
        <w:t>на немецком языке в </w:t>
      </w:r>
      <w:r w:rsidRPr="00BC0BF1">
        <w:rPr>
          <w:rStyle w:val="12pt"/>
          <w:rFonts w:eastAsia="Lucida Sans Unicode"/>
          <w:sz w:val="28"/>
        </w:rPr>
        <w:t>отношении канала была незамедлительно развернута агрессивная пропагандистская кампания с целью ди</w:t>
      </w:r>
      <w:r w:rsidR="00D74C15" w:rsidRPr="00BC0BF1">
        <w:rPr>
          <w:rStyle w:val="12pt"/>
          <w:rFonts w:eastAsia="Lucida Sans Unicode"/>
          <w:sz w:val="28"/>
        </w:rPr>
        <w:t>скредитации его деятельности. В немецком</w:t>
      </w:r>
      <w:r w:rsidRPr="00BC0BF1">
        <w:rPr>
          <w:rStyle w:val="12pt"/>
          <w:rFonts w:eastAsia="Lucida Sans Unicode"/>
          <w:sz w:val="28"/>
        </w:rPr>
        <w:t xml:space="preserve"> информационном пространстве</w:t>
      </w:r>
      <w:r w:rsidR="00092F4E" w:rsidRPr="00BC0BF1">
        <w:rPr>
          <w:rStyle w:val="12pt"/>
          <w:rFonts w:eastAsia="Lucida Sans Unicode"/>
          <w:sz w:val="28"/>
        </w:rPr>
        <w:t xml:space="preserve"> стала</w:t>
      </w:r>
      <w:r w:rsidR="00D74C15" w:rsidRPr="00BC0BF1">
        <w:rPr>
          <w:rStyle w:val="12pt"/>
          <w:rFonts w:eastAsia="Lucida Sans Unicode"/>
          <w:sz w:val="28"/>
        </w:rPr>
        <w:t xml:space="preserve"> распространяться </w:t>
      </w:r>
      <w:r w:rsidR="00092F4E" w:rsidRPr="00BC0BF1">
        <w:rPr>
          <w:rStyle w:val="12pt"/>
          <w:rFonts w:eastAsia="Lucida Sans Unicode"/>
          <w:sz w:val="28"/>
        </w:rPr>
        <w:t>не соответствующая действительности информация</w:t>
      </w:r>
      <w:r w:rsidR="00D74C15" w:rsidRPr="00BC0BF1">
        <w:rPr>
          <w:rStyle w:val="12pt"/>
          <w:rFonts w:eastAsia="Lucida Sans Unicode"/>
          <w:sz w:val="28"/>
        </w:rPr>
        <w:t xml:space="preserve"> о </w:t>
      </w:r>
      <w:r w:rsidRPr="00BC0BF1">
        <w:rPr>
          <w:rStyle w:val="12pt"/>
          <w:rFonts w:eastAsia="Lucida Sans Unicode"/>
          <w:sz w:val="28"/>
        </w:rPr>
        <w:t xml:space="preserve">«нечистоплотности» </w:t>
      </w:r>
      <w:r w:rsidR="00D74C15" w:rsidRPr="00BC0BF1">
        <w:rPr>
          <w:rStyle w:val="12pt"/>
          <w:rFonts w:eastAsia="Lucida Sans Unicode"/>
          <w:sz w:val="28"/>
        </w:rPr>
        <w:t>российского</w:t>
      </w:r>
      <w:r w:rsidRPr="00BC0BF1">
        <w:rPr>
          <w:rStyle w:val="12pt"/>
          <w:rFonts w:eastAsia="Lucida Sans Unicode"/>
          <w:sz w:val="28"/>
        </w:rPr>
        <w:t xml:space="preserve"> иновещателя, а высокопоставленные германские политики называли его «рупором» российской дезинформации и пропаганды.</w:t>
      </w:r>
    </w:p>
    <w:p w:rsidR="005E0C03" w:rsidRPr="00BC0BF1" w:rsidRDefault="005E0C03"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В мае 2021 г. «Коммерцбанк» без объяснения прич</w:t>
      </w:r>
      <w:r w:rsidR="00D74C15" w:rsidRPr="00BC0BF1">
        <w:rPr>
          <w:rStyle w:val="12pt"/>
          <w:rFonts w:eastAsia="Lucida Sans Unicode"/>
          <w:sz w:val="28"/>
        </w:rPr>
        <w:t>ин объявил о </w:t>
      </w:r>
      <w:r w:rsidRPr="00BC0BF1">
        <w:rPr>
          <w:rStyle w:val="12pt"/>
          <w:rFonts w:eastAsia="Lucida Sans Unicode"/>
          <w:sz w:val="28"/>
        </w:rPr>
        <w:t>закрытии счетов «RT DE» и «Ruptly» и прекратил их финансовое обслуживание. Под нажимом Берлина власти Люксембурга отказали российскому телеканалу в получении соответствующей лицензии для вещания на немецком языке на территории ФРГ</w:t>
      </w:r>
      <w:r w:rsidR="002A7C89" w:rsidRPr="00BC0BF1">
        <w:rPr>
          <w:rStyle w:val="12pt"/>
          <w:rFonts w:eastAsia="Lucida Sans Unicode"/>
          <w:sz w:val="28"/>
        </w:rPr>
        <w:t xml:space="preserve"> (при этом заявка телеканала была составлена в соответствии с люксембургским и общеесовским законодательством и подана на тех же основаниях, на которых ряд других </w:t>
      </w:r>
      <w:r w:rsidR="002A7C89" w:rsidRPr="00BC0BF1">
        <w:rPr>
          <w:rStyle w:val="12pt"/>
          <w:rFonts w:eastAsia="Lucida Sans Unicode"/>
          <w:sz w:val="28"/>
        </w:rPr>
        <w:lastRenderedPageBreak/>
        <w:t>СМИ, в том числе из государств за пределами Евросоюза, ранее уже были беспрепятственно сертифицированы люксембургскими властями)</w:t>
      </w:r>
      <w:r w:rsidRPr="00BC0BF1">
        <w:rPr>
          <w:rStyle w:val="12pt"/>
          <w:rFonts w:eastAsia="Lucida Sans Unicode"/>
          <w:sz w:val="28"/>
        </w:rPr>
        <w:t>. Апофеозом стало заявление представителей германских спецслужб, что они официально «наблюдают» за деятельностью «RT DE».</w:t>
      </w:r>
    </w:p>
    <w:p w:rsidR="00C32162" w:rsidRPr="00BC0BF1" w:rsidRDefault="005E0C03" w:rsidP="00226C07">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Спустя считанные дни после запуска телеканала (16 декабря 2021 г.) </w:t>
      </w:r>
      <w:r w:rsidR="00226C07" w:rsidRPr="00BC0BF1">
        <w:rPr>
          <w:rStyle w:val="12pt"/>
          <w:rFonts w:eastAsia="Lucida Sans Unicode"/>
          <w:sz w:val="28"/>
        </w:rPr>
        <w:t>на основании выданной властями Сербии в соответствии с Европейск</w:t>
      </w:r>
      <w:r w:rsidR="00420C19" w:rsidRPr="00BC0BF1">
        <w:rPr>
          <w:rStyle w:val="12pt"/>
          <w:rFonts w:eastAsia="Lucida Sans Unicode"/>
          <w:sz w:val="28"/>
        </w:rPr>
        <w:t>о</w:t>
      </w:r>
      <w:r w:rsidR="00226C07" w:rsidRPr="00BC0BF1">
        <w:rPr>
          <w:rStyle w:val="12pt"/>
          <w:rFonts w:eastAsia="Lucida Sans Unicode"/>
          <w:sz w:val="28"/>
        </w:rPr>
        <w:t xml:space="preserve">й конвенцией о трансграничном телевидении от 5 мая 1989 г. лицензии </w:t>
      </w:r>
      <w:r w:rsidRPr="00BC0BF1">
        <w:rPr>
          <w:rStyle w:val="12pt"/>
          <w:rFonts w:eastAsia="Lucida Sans Unicode"/>
          <w:sz w:val="28"/>
        </w:rPr>
        <w:t>медиарегулятор</w:t>
      </w:r>
      <w:r w:rsidR="00226C07" w:rsidRPr="00BC0BF1">
        <w:rPr>
          <w:rStyle w:val="12pt"/>
          <w:rFonts w:eastAsia="Lucida Sans Unicode"/>
          <w:sz w:val="28"/>
        </w:rPr>
        <w:t xml:space="preserve"> федеральных земель</w:t>
      </w:r>
      <w:r w:rsidRPr="00BC0BF1">
        <w:rPr>
          <w:rStyle w:val="12pt"/>
          <w:rFonts w:eastAsia="Lucida Sans Unicode"/>
          <w:sz w:val="28"/>
        </w:rPr>
        <w:t xml:space="preserve"> Берлин</w:t>
      </w:r>
      <w:r w:rsidR="00226C07" w:rsidRPr="00BC0BF1">
        <w:rPr>
          <w:rStyle w:val="12pt"/>
          <w:rFonts w:eastAsia="Lucida Sans Unicode"/>
          <w:sz w:val="28"/>
        </w:rPr>
        <w:t xml:space="preserve"> и </w:t>
      </w:r>
      <w:r w:rsidRPr="00BC0BF1">
        <w:rPr>
          <w:rStyle w:val="12pt"/>
          <w:rFonts w:eastAsia="Lucida Sans Unicode"/>
          <w:sz w:val="28"/>
        </w:rPr>
        <w:t>Бранденбург добился прекращения его трансляции с европейского телекоммуникационного спутника «</w:t>
      </w:r>
      <w:r w:rsidR="00226C07" w:rsidRPr="00BC0BF1">
        <w:rPr>
          <w:rStyle w:val="12pt"/>
          <w:rFonts w:eastAsia="Lucida Sans Unicode"/>
          <w:sz w:val="28"/>
          <w:lang w:val="en-US"/>
        </w:rPr>
        <w:t>EUTELSAT</w:t>
      </w:r>
      <w:r w:rsidRPr="00BC0BF1">
        <w:rPr>
          <w:rStyle w:val="12pt"/>
          <w:rFonts w:eastAsia="Lucida Sans Unicode"/>
          <w:sz w:val="28"/>
        </w:rPr>
        <w:t xml:space="preserve"> 9», а также запустил процесс по дальнейшему ограничению вещания «RT</w:t>
      </w:r>
      <w:r w:rsidR="00D74C15" w:rsidRPr="00BC0BF1">
        <w:rPr>
          <w:rStyle w:val="12pt"/>
          <w:rFonts w:eastAsia="Lucida Sans Unicode"/>
          <w:sz w:val="28"/>
        </w:rPr>
        <w:t xml:space="preserve"> </w:t>
      </w:r>
      <w:r w:rsidR="00226C07" w:rsidRPr="00BC0BF1">
        <w:rPr>
          <w:rStyle w:val="12pt"/>
          <w:rFonts w:eastAsia="Lucida Sans Unicode"/>
          <w:sz w:val="28"/>
        </w:rPr>
        <w:t xml:space="preserve">DE» на территории ФРГ. </w:t>
      </w:r>
      <w:r w:rsidR="00C32162" w:rsidRPr="00BC0BF1">
        <w:rPr>
          <w:rStyle w:val="12pt"/>
          <w:rFonts w:eastAsia="Lucida Sans Unicode"/>
          <w:sz w:val="28"/>
        </w:rPr>
        <w:t xml:space="preserve">2 февраля 2022 г. находящаяся в Берлине компания, осуществляющая управление телеканалом, получила от медиарегулятора официальное уведомление о необходимости остановки его линейного вещания через Интернет, спутник, а также сторонние медиа платформы и приложения. </w:t>
      </w:r>
      <w:r w:rsidR="002C1F5B" w:rsidRPr="00BC0BF1">
        <w:rPr>
          <w:rStyle w:val="12pt"/>
          <w:rFonts w:eastAsia="Lucida Sans Unicode"/>
          <w:sz w:val="28"/>
        </w:rPr>
        <w:t xml:space="preserve">Таким образом, налицо откровенно предвзятое и дискриминационное отношение со стороны германских властей, противоречащее их </w:t>
      </w:r>
      <w:r w:rsidR="00744067" w:rsidRPr="00BC0BF1">
        <w:rPr>
          <w:rStyle w:val="12pt"/>
          <w:rFonts w:eastAsia="Lucida Sans Unicode"/>
          <w:sz w:val="28"/>
        </w:rPr>
        <w:t>международным обязательствам, в </w:t>
      </w:r>
      <w:r w:rsidR="002C1F5B" w:rsidRPr="00BC0BF1">
        <w:rPr>
          <w:rStyle w:val="12pt"/>
          <w:rFonts w:eastAsia="Lucida Sans Unicode"/>
          <w:sz w:val="28"/>
        </w:rPr>
        <w:t>том числе в рамках ООН, ОБСЕ и Совета Европы.</w:t>
      </w:r>
    </w:p>
    <w:p w:rsidR="00606152" w:rsidRPr="00BC0BF1" w:rsidRDefault="00606152"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После </w:t>
      </w:r>
      <w:r w:rsidR="008D4BB7" w:rsidRPr="00BC0BF1">
        <w:rPr>
          <w:rStyle w:val="12pt"/>
          <w:rFonts w:eastAsia="Lucida Sans Unicode"/>
          <w:sz w:val="28"/>
        </w:rPr>
        <w:t>начала специальн</w:t>
      </w:r>
      <w:r w:rsidR="00226C07" w:rsidRPr="00BC0BF1">
        <w:rPr>
          <w:rStyle w:val="12pt"/>
          <w:rFonts w:eastAsia="Lucida Sans Unicode"/>
          <w:sz w:val="28"/>
        </w:rPr>
        <w:t>ой</w:t>
      </w:r>
      <w:r w:rsidR="008D4BB7" w:rsidRPr="00BC0BF1">
        <w:rPr>
          <w:rStyle w:val="12pt"/>
          <w:rFonts w:eastAsia="Lucida Sans Unicode"/>
          <w:sz w:val="28"/>
        </w:rPr>
        <w:t xml:space="preserve"> военн</w:t>
      </w:r>
      <w:r w:rsidR="00226C07" w:rsidRPr="00BC0BF1">
        <w:rPr>
          <w:rStyle w:val="12pt"/>
          <w:rFonts w:eastAsia="Lucida Sans Unicode"/>
          <w:sz w:val="28"/>
        </w:rPr>
        <w:t>ой</w:t>
      </w:r>
      <w:r w:rsidR="008D4BB7" w:rsidRPr="00BC0BF1">
        <w:rPr>
          <w:rStyle w:val="12pt"/>
          <w:rFonts w:eastAsia="Lucida Sans Unicode"/>
          <w:sz w:val="28"/>
        </w:rPr>
        <w:t xml:space="preserve"> операци</w:t>
      </w:r>
      <w:r w:rsidR="00226C07" w:rsidRPr="00BC0BF1">
        <w:rPr>
          <w:rStyle w:val="12pt"/>
          <w:rFonts w:eastAsia="Lucida Sans Unicode"/>
          <w:sz w:val="28"/>
        </w:rPr>
        <w:t>и</w:t>
      </w:r>
      <w:r w:rsidRPr="00BC0BF1">
        <w:rPr>
          <w:rStyle w:val="12pt"/>
          <w:rFonts w:eastAsia="Lucida Sans Unicode"/>
          <w:sz w:val="28"/>
        </w:rPr>
        <w:t xml:space="preserve"> </w:t>
      </w:r>
      <w:r w:rsidR="00226C07" w:rsidRPr="00BC0BF1">
        <w:rPr>
          <w:rStyle w:val="12pt"/>
          <w:rFonts w:eastAsia="Lucida Sans Unicode"/>
          <w:sz w:val="28"/>
        </w:rPr>
        <w:t xml:space="preserve">Вооружённых Сил Российской Федерации </w:t>
      </w:r>
      <w:r w:rsidRPr="00BC0BF1">
        <w:rPr>
          <w:rStyle w:val="12pt"/>
          <w:rFonts w:eastAsia="Lucida Sans Unicode"/>
          <w:sz w:val="28"/>
        </w:rPr>
        <w:t>по демилитаризации и денацификации Украин</w:t>
      </w:r>
      <w:r w:rsidR="00226C07" w:rsidRPr="00BC0BF1">
        <w:rPr>
          <w:rStyle w:val="12pt"/>
          <w:rFonts w:eastAsia="Lucida Sans Unicode"/>
          <w:sz w:val="28"/>
        </w:rPr>
        <w:t>ы и защиты ДНР и ЛНР</w:t>
      </w:r>
      <w:r w:rsidRPr="00BC0BF1">
        <w:rPr>
          <w:rStyle w:val="12pt"/>
          <w:rFonts w:eastAsia="Lucida Sans Unicode"/>
          <w:sz w:val="28"/>
        </w:rPr>
        <w:t xml:space="preserve">, российские средства массовой информации «RT DE» и «SNA News» (бывший «Sputnik Deutchland») попали под общеесовские санкции, подразумевающие </w:t>
      </w:r>
      <w:r w:rsidR="00226C07" w:rsidRPr="00BC0BF1">
        <w:rPr>
          <w:rStyle w:val="12pt"/>
          <w:rFonts w:eastAsia="Lucida Sans Unicode"/>
          <w:sz w:val="28"/>
        </w:rPr>
        <w:t>запрет</w:t>
      </w:r>
      <w:r w:rsidRPr="00BC0BF1">
        <w:rPr>
          <w:rStyle w:val="12pt"/>
          <w:rFonts w:eastAsia="Lucida Sans Unicode"/>
          <w:sz w:val="28"/>
        </w:rPr>
        <w:t xml:space="preserve"> их деятельности во всех странах-членах Евросоюза. «SNA News» приняло решение</w:t>
      </w:r>
      <w:r w:rsidR="00226C07" w:rsidRPr="00BC0BF1">
        <w:rPr>
          <w:rStyle w:val="12pt"/>
          <w:rFonts w:eastAsia="Lucida Sans Unicode"/>
          <w:sz w:val="28"/>
        </w:rPr>
        <w:t xml:space="preserve"> полностью прекратить вещание в </w:t>
      </w:r>
      <w:r w:rsidRPr="00BC0BF1">
        <w:rPr>
          <w:rStyle w:val="12pt"/>
          <w:rFonts w:eastAsia="Lucida Sans Unicode"/>
          <w:sz w:val="28"/>
        </w:rPr>
        <w:t>ФРГ</w:t>
      </w:r>
      <w:r w:rsidR="00226C07" w:rsidRPr="00BC0BF1">
        <w:rPr>
          <w:rStyle w:val="12pt"/>
          <w:rFonts w:eastAsia="Lucida Sans Unicode"/>
          <w:sz w:val="28"/>
        </w:rPr>
        <w:t xml:space="preserve"> и закрыло свой официальный Интернет-портал, а также аккаунты в социальных сетях</w:t>
      </w:r>
      <w:r w:rsidRPr="00BC0BF1">
        <w:rPr>
          <w:rStyle w:val="12pt"/>
          <w:rFonts w:eastAsia="Lucida Sans Unicode"/>
          <w:sz w:val="28"/>
        </w:rPr>
        <w:t xml:space="preserve">. </w:t>
      </w:r>
      <w:r w:rsidR="00226C07" w:rsidRPr="00BC0BF1">
        <w:rPr>
          <w:rStyle w:val="12pt"/>
          <w:rFonts w:eastAsia="Lucida Sans Unicode"/>
          <w:sz w:val="28"/>
        </w:rPr>
        <w:t>Вещание на территории Германии т</w:t>
      </w:r>
      <w:r w:rsidRPr="00BC0BF1">
        <w:rPr>
          <w:rStyle w:val="12pt"/>
          <w:rFonts w:eastAsia="Lucida Sans Unicode"/>
          <w:sz w:val="28"/>
        </w:rPr>
        <w:t>елеканал</w:t>
      </w:r>
      <w:r w:rsidR="00226C07" w:rsidRPr="00BC0BF1">
        <w:rPr>
          <w:rStyle w:val="12pt"/>
          <w:rFonts w:eastAsia="Lucida Sans Unicode"/>
          <w:sz w:val="28"/>
        </w:rPr>
        <w:t>а</w:t>
      </w:r>
      <w:r w:rsidRPr="00BC0BF1">
        <w:rPr>
          <w:rStyle w:val="12pt"/>
          <w:rFonts w:eastAsia="Lucida Sans Unicode"/>
          <w:sz w:val="28"/>
        </w:rPr>
        <w:t xml:space="preserve"> «RT DE»</w:t>
      </w:r>
      <w:r w:rsidR="00226C07" w:rsidRPr="00BC0BF1">
        <w:rPr>
          <w:rStyle w:val="12pt"/>
          <w:rFonts w:eastAsia="Lucida Sans Unicode"/>
          <w:sz w:val="28"/>
        </w:rPr>
        <w:t xml:space="preserve"> официально заблокировано, но его программы по-прежнему доступны на ряде сторонних сетевых платформ. Главная Интернет-страница канала</w:t>
      </w:r>
      <w:r w:rsidRPr="00BC0BF1">
        <w:rPr>
          <w:rStyle w:val="12pt"/>
          <w:rFonts w:eastAsia="Lucida Sans Unicode"/>
          <w:sz w:val="28"/>
        </w:rPr>
        <w:t xml:space="preserve"> </w:t>
      </w:r>
      <w:r w:rsidR="00226C07" w:rsidRPr="00BC0BF1">
        <w:rPr>
          <w:rStyle w:val="12pt"/>
          <w:rFonts w:eastAsia="Lucida Sans Unicode"/>
          <w:sz w:val="28"/>
        </w:rPr>
        <w:t>подвергается массированным</w:t>
      </w:r>
      <w:r w:rsidRPr="00BC0BF1">
        <w:rPr>
          <w:rStyle w:val="12pt"/>
          <w:rFonts w:eastAsia="Lucida Sans Unicode"/>
          <w:sz w:val="28"/>
        </w:rPr>
        <w:t xml:space="preserve"> DD</w:t>
      </w:r>
      <w:r w:rsidR="00226C07" w:rsidRPr="00BC0BF1">
        <w:rPr>
          <w:rStyle w:val="12pt"/>
          <w:rFonts w:eastAsia="Lucida Sans Unicode"/>
          <w:sz w:val="28"/>
          <w:lang w:val="en-US"/>
        </w:rPr>
        <w:t>o</w:t>
      </w:r>
      <w:r w:rsidRPr="00BC0BF1">
        <w:rPr>
          <w:rStyle w:val="12pt"/>
          <w:rFonts w:eastAsia="Lucida Sans Unicode"/>
          <w:sz w:val="28"/>
        </w:rPr>
        <w:t>S-атакам.</w:t>
      </w:r>
      <w:r w:rsidR="00226C07" w:rsidRPr="00BC0BF1">
        <w:rPr>
          <w:rStyle w:val="12pt"/>
          <w:rFonts w:eastAsia="Lucida Sans Unicode"/>
          <w:sz w:val="28"/>
        </w:rPr>
        <w:t xml:space="preserve"> 17 марта 2022 г. Административный суд Берлина отклонил апелляцию «RT DE» от 8 марта </w:t>
      </w:r>
      <w:r w:rsidR="00226C07" w:rsidRPr="00BC0BF1">
        <w:rPr>
          <w:rStyle w:val="12pt"/>
          <w:rFonts w:eastAsia="Lucida Sans Unicode"/>
          <w:sz w:val="28"/>
        </w:rPr>
        <w:lastRenderedPageBreak/>
        <w:t xml:space="preserve">2022 г., в которой наше СМИ пыталось оспорить наложенный на него медиарегулятором федеральных земель Берлин и </w:t>
      </w:r>
      <w:r w:rsidR="00420C19" w:rsidRPr="00BC0BF1">
        <w:rPr>
          <w:rStyle w:val="12pt"/>
          <w:rFonts w:eastAsia="Lucida Sans Unicode"/>
          <w:sz w:val="28"/>
        </w:rPr>
        <w:t>Бранденбург</w:t>
      </w:r>
      <w:r w:rsidR="00226C07" w:rsidRPr="00BC0BF1">
        <w:rPr>
          <w:rStyle w:val="12pt"/>
          <w:rFonts w:eastAsia="Lucida Sans Unicode"/>
          <w:sz w:val="28"/>
        </w:rPr>
        <w:t xml:space="preserve"> штраф в размере 25 тыс. евро за несоблюдение запрета линейного вещания в ФРГ. «RT DE» предписано выплатить дополнительный штраф в 40 тысяч евро.</w:t>
      </w:r>
      <w:r w:rsidRPr="00BC0BF1">
        <w:rPr>
          <w:rStyle w:val="12pt"/>
          <w:rFonts w:eastAsia="Lucida Sans Unicode"/>
          <w:sz w:val="28"/>
        </w:rPr>
        <w:t xml:space="preserve"> </w:t>
      </w:r>
    </w:p>
    <w:p w:rsidR="005C4DCC" w:rsidRPr="00BC0BF1" w:rsidRDefault="000670E9"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В связи с</w:t>
      </w:r>
      <w:r w:rsidR="005C4DCC" w:rsidRPr="00BC0BF1">
        <w:rPr>
          <w:rStyle w:val="12pt"/>
          <w:rFonts w:eastAsia="Lucida Sans Unicode"/>
          <w:sz w:val="28"/>
        </w:rPr>
        <w:t xml:space="preserve"> начал</w:t>
      </w:r>
      <w:r w:rsidRPr="00BC0BF1">
        <w:rPr>
          <w:rStyle w:val="12pt"/>
          <w:rFonts w:eastAsia="Lucida Sans Unicode"/>
          <w:sz w:val="28"/>
        </w:rPr>
        <w:t>ом</w:t>
      </w:r>
      <w:r w:rsidR="005C4DCC" w:rsidRPr="00BC0BF1">
        <w:rPr>
          <w:rStyle w:val="12pt"/>
          <w:rFonts w:eastAsia="Lucida Sans Unicode"/>
          <w:sz w:val="28"/>
        </w:rPr>
        <w:t xml:space="preserve"> </w:t>
      </w:r>
      <w:r w:rsidR="00606152" w:rsidRPr="00BC0BF1">
        <w:rPr>
          <w:rStyle w:val="12pt"/>
          <w:rFonts w:eastAsia="Lucida Sans Unicode"/>
          <w:sz w:val="28"/>
        </w:rPr>
        <w:t xml:space="preserve">российской </w:t>
      </w:r>
      <w:r w:rsidR="005C4DCC" w:rsidRPr="00BC0BF1">
        <w:rPr>
          <w:rStyle w:val="12pt"/>
          <w:rFonts w:eastAsia="Lucida Sans Unicode"/>
          <w:sz w:val="28"/>
        </w:rPr>
        <w:t xml:space="preserve">спецоперации </w:t>
      </w:r>
      <w:r w:rsidRPr="00BC0BF1">
        <w:rPr>
          <w:rStyle w:val="12pt"/>
          <w:rFonts w:eastAsia="Lucida Sans Unicode"/>
          <w:sz w:val="28"/>
        </w:rPr>
        <w:t xml:space="preserve">отмечен резкий всплеск проявлений </w:t>
      </w:r>
      <w:r w:rsidR="00606152" w:rsidRPr="00BC0BF1">
        <w:rPr>
          <w:rStyle w:val="12pt"/>
          <w:rFonts w:eastAsia="Lucida Sans Unicode"/>
          <w:sz w:val="28"/>
        </w:rPr>
        <w:t>дискриминации в </w:t>
      </w:r>
      <w:r w:rsidR="00744067" w:rsidRPr="00BC0BF1">
        <w:rPr>
          <w:rStyle w:val="12pt"/>
          <w:rFonts w:eastAsia="Lucida Sans Unicode"/>
          <w:sz w:val="28"/>
        </w:rPr>
        <w:t xml:space="preserve">отношении </w:t>
      </w:r>
      <w:r w:rsidR="005C4DCC" w:rsidRPr="00BC0BF1">
        <w:rPr>
          <w:rStyle w:val="12pt"/>
          <w:rFonts w:eastAsia="Lucida Sans Unicode"/>
          <w:sz w:val="28"/>
        </w:rPr>
        <w:t xml:space="preserve">не просто </w:t>
      </w:r>
      <w:r w:rsidR="00744067" w:rsidRPr="00BC0BF1">
        <w:rPr>
          <w:rStyle w:val="12pt"/>
          <w:rFonts w:eastAsia="Lucida Sans Unicode"/>
          <w:sz w:val="28"/>
        </w:rPr>
        <w:t>русских и выходцев из России</w:t>
      </w:r>
      <w:r w:rsidR="005C4DCC" w:rsidRPr="00BC0BF1">
        <w:rPr>
          <w:rStyle w:val="12pt"/>
          <w:rFonts w:eastAsia="Lucida Sans Unicode"/>
          <w:sz w:val="28"/>
        </w:rPr>
        <w:t xml:space="preserve">, а вообще всех </w:t>
      </w:r>
      <w:r w:rsidRPr="00BC0BF1">
        <w:rPr>
          <w:rStyle w:val="12pt"/>
          <w:rFonts w:eastAsia="Lucida Sans Unicode"/>
          <w:sz w:val="28"/>
        </w:rPr>
        <w:t xml:space="preserve">представителей </w:t>
      </w:r>
      <w:r w:rsidR="005C4DCC" w:rsidRPr="00BC0BF1">
        <w:rPr>
          <w:rStyle w:val="12pt"/>
          <w:rFonts w:eastAsia="Lucida Sans Unicode"/>
          <w:sz w:val="28"/>
        </w:rPr>
        <w:t>русскоязычн</w:t>
      </w:r>
      <w:r w:rsidRPr="00BC0BF1">
        <w:rPr>
          <w:rStyle w:val="12pt"/>
          <w:rFonts w:eastAsia="Lucida Sans Unicode"/>
          <w:sz w:val="28"/>
        </w:rPr>
        <w:t xml:space="preserve">ой диаспоры, включая </w:t>
      </w:r>
      <w:r w:rsidR="005C4DCC" w:rsidRPr="00BC0BF1">
        <w:rPr>
          <w:rStyle w:val="12pt"/>
          <w:rFonts w:eastAsia="Lucida Sans Unicode"/>
          <w:sz w:val="28"/>
        </w:rPr>
        <w:t xml:space="preserve"> ев</w:t>
      </w:r>
      <w:r w:rsidR="00155492" w:rsidRPr="00BC0BF1">
        <w:rPr>
          <w:rStyle w:val="12pt"/>
          <w:rFonts w:eastAsia="Lucida Sans Unicode"/>
          <w:sz w:val="28"/>
        </w:rPr>
        <w:t>реев</w:t>
      </w:r>
      <w:r w:rsidRPr="00BC0BF1">
        <w:rPr>
          <w:rStyle w:val="12pt"/>
          <w:rFonts w:eastAsia="Lucida Sans Unicode"/>
          <w:sz w:val="28"/>
        </w:rPr>
        <w:t xml:space="preserve"> и</w:t>
      </w:r>
      <w:r w:rsidR="00155492" w:rsidRPr="00BC0BF1">
        <w:rPr>
          <w:rStyle w:val="12pt"/>
          <w:rFonts w:eastAsia="Lucida Sans Unicode"/>
          <w:sz w:val="28"/>
        </w:rPr>
        <w:t xml:space="preserve"> российских немцев из числа</w:t>
      </w:r>
      <w:r w:rsidR="005C4DCC" w:rsidRPr="00BC0BF1">
        <w:rPr>
          <w:rStyle w:val="12pt"/>
          <w:rFonts w:eastAsia="Lucida Sans Unicode"/>
          <w:sz w:val="28"/>
        </w:rPr>
        <w:t xml:space="preserve"> поздних переселенцев</w:t>
      </w:r>
      <w:r w:rsidR="00744067" w:rsidRPr="00BC0BF1">
        <w:rPr>
          <w:rStyle w:val="12pt"/>
          <w:rFonts w:eastAsia="Lucida Sans Unicode"/>
          <w:sz w:val="28"/>
        </w:rPr>
        <w:t>.</w:t>
      </w:r>
      <w:r w:rsidR="005C4DCC" w:rsidRPr="00BC0BF1">
        <w:rPr>
          <w:rStyle w:val="12pt"/>
          <w:rFonts w:eastAsia="Lucida Sans Unicode"/>
          <w:sz w:val="28"/>
        </w:rPr>
        <w:t xml:space="preserve"> При этом следует отметить, что большая часть представителей русскоязычной диаспоры, ставшие жертвами гонений и притеснений, имеют </w:t>
      </w:r>
      <w:r w:rsidRPr="00BC0BF1">
        <w:rPr>
          <w:rStyle w:val="12pt"/>
          <w:rFonts w:eastAsia="Lucida Sans Unicode"/>
          <w:sz w:val="28"/>
        </w:rPr>
        <w:t xml:space="preserve">в том числе и </w:t>
      </w:r>
      <w:r w:rsidR="005C4DCC" w:rsidRPr="00BC0BF1">
        <w:rPr>
          <w:rStyle w:val="12pt"/>
          <w:rFonts w:eastAsia="Lucida Sans Unicode"/>
          <w:sz w:val="28"/>
        </w:rPr>
        <w:t>гражданство ФРГ.</w:t>
      </w:r>
      <w:r w:rsidR="00744067" w:rsidRPr="00BC0BF1">
        <w:rPr>
          <w:rStyle w:val="12pt"/>
          <w:rFonts w:eastAsia="Lucida Sans Unicode"/>
          <w:sz w:val="28"/>
        </w:rPr>
        <w:t xml:space="preserve"> </w:t>
      </w:r>
      <w:r w:rsidRPr="00BC0BF1">
        <w:rPr>
          <w:rStyle w:val="12pt"/>
          <w:rFonts w:eastAsia="Lucida Sans Unicode"/>
          <w:sz w:val="28"/>
        </w:rPr>
        <w:t>С</w:t>
      </w:r>
      <w:r w:rsidR="005C4DCC" w:rsidRPr="00BC0BF1">
        <w:rPr>
          <w:rStyle w:val="12pt"/>
          <w:rFonts w:eastAsia="Lucida Sans Unicode"/>
          <w:sz w:val="28"/>
        </w:rPr>
        <w:t xml:space="preserve"> конца февраля</w:t>
      </w:r>
      <w:r w:rsidR="00744067" w:rsidRPr="00BC0BF1">
        <w:rPr>
          <w:rStyle w:val="12pt"/>
          <w:rFonts w:eastAsia="Lucida Sans Unicode"/>
          <w:sz w:val="28"/>
        </w:rPr>
        <w:t xml:space="preserve"> имело место </w:t>
      </w:r>
      <w:r w:rsidR="00364E4F" w:rsidRPr="00BC0BF1">
        <w:rPr>
          <w:rStyle w:val="12pt"/>
          <w:rFonts w:eastAsia="Lucida Sans Unicode"/>
          <w:sz w:val="28"/>
        </w:rPr>
        <w:t>множество самых разных инцидентов, в том числе выходящих за рамки правового поля и связанных с насилием</w:t>
      </w:r>
      <w:r w:rsidR="005C4DCC" w:rsidRPr="00BC0BF1">
        <w:rPr>
          <w:rStyle w:val="12pt"/>
          <w:rFonts w:eastAsia="Lucida Sans Unicode"/>
          <w:sz w:val="28"/>
        </w:rPr>
        <w:t>: применени</w:t>
      </w:r>
      <w:r w:rsidRPr="00BC0BF1">
        <w:rPr>
          <w:rStyle w:val="12pt"/>
          <w:rFonts w:eastAsia="Lucida Sans Unicode"/>
          <w:sz w:val="28"/>
        </w:rPr>
        <w:t>е</w:t>
      </w:r>
      <w:r w:rsidR="005C4DCC" w:rsidRPr="00BC0BF1">
        <w:rPr>
          <w:rStyle w:val="12pt"/>
          <w:rFonts w:eastAsia="Lucida Sans Unicode"/>
          <w:sz w:val="28"/>
        </w:rPr>
        <w:t xml:space="preserve"> физической силы, угрозы, оскорбления, факты порчи имущества, отказ в предоставлении услуг,</w:t>
      </w:r>
      <w:r w:rsidR="007A4E72" w:rsidRPr="00BC0BF1">
        <w:rPr>
          <w:rStyle w:val="12pt"/>
          <w:rFonts w:eastAsia="Lucida Sans Unicode"/>
          <w:sz w:val="28"/>
        </w:rPr>
        <w:t xml:space="preserve"> в том числе медицинских,</w:t>
      </w:r>
      <w:r w:rsidR="005C4DCC" w:rsidRPr="00BC0BF1">
        <w:rPr>
          <w:rStyle w:val="12pt"/>
          <w:rFonts w:eastAsia="Lucida Sans Unicode"/>
          <w:sz w:val="28"/>
        </w:rPr>
        <w:t xml:space="preserve"> увольнения с работы, принуждения к публичным покаяниям и осуждению действий российских властей</w:t>
      </w:r>
      <w:r w:rsidR="007A4E72" w:rsidRPr="00BC0BF1">
        <w:rPr>
          <w:rStyle w:val="12pt"/>
          <w:rFonts w:eastAsia="Lucida Sans Unicode"/>
          <w:sz w:val="28"/>
        </w:rPr>
        <w:t xml:space="preserve"> и т.п</w:t>
      </w:r>
      <w:r w:rsidR="005C4DCC" w:rsidRPr="00BC0BF1">
        <w:rPr>
          <w:rStyle w:val="12pt"/>
          <w:rFonts w:eastAsia="Lucida Sans Unicode"/>
          <w:sz w:val="28"/>
        </w:rPr>
        <w:t>.</w:t>
      </w:r>
      <w:r w:rsidR="00364E4F" w:rsidRPr="00BC0BF1">
        <w:rPr>
          <w:rStyle w:val="12pt"/>
          <w:rFonts w:eastAsia="Lucida Sans Unicode"/>
          <w:sz w:val="28"/>
        </w:rPr>
        <w:t xml:space="preserve"> </w:t>
      </w:r>
      <w:r w:rsidRPr="00BC0BF1">
        <w:rPr>
          <w:rStyle w:val="12pt"/>
          <w:rFonts w:eastAsia="Lucida Sans Unicode"/>
          <w:sz w:val="28"/>
        </w:rPr>
        <w:t xml:space="preserve">Получило широкое распространение преследование русскоязычных детей в школах – как со стороны одноклассников, так и учителей. Во многих учебных заведениях проводятся уроки и задаются домашние задания, дискредитирующие Россию и её власти и искажающие информацию о происходящем на Украине. Отказывающимся посещать подобные уроки и выполнять задания угрожают отчислением. </w:t>
      </w:r>
    </w:p>
    <w:p w:rsidR="000670E9" w:rsidRPr="00BC0BF1" w:rsidRDefault="000670E9"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В этих условиях Посольство России в Берлине 2 марта 2022 г. организовало специальный канал обратной связи с российскими соотечественниками с целью оперативного реагирования на их озабоченности в связи с дискриминационными инцидентами. Поступившую на это «горячую линию» информацию о конкретных случаях нарушения прав русскоязычных граждан в ФРГ Посольство систематизирует и размещает на своём официальном сайте в разделе #StopHatingRussians. С начала марта 2022 г., когда был открыта «горячая линия», количество подобных обращений превысило 800. </w:t>
      </w:r>
    </w:p>
    <w:p w:rsidR="000670E9" w:rsidRPr="00BC0BF1" w:rsidRDefault="00820505"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lastRenderedPageBreak/>
        <w:t>Согласно данным Федерального ведомства уголовной полиции ФРГ, по состоянию на конец марта – начало апреля 2022 г. еженедельно фиксировалось около 200 имеющих отношение к ситуации на Украине или совершённых по «антирусским мотивам» противоправных действий против русскоязычных граждан.</w:t>
      </w:r>
    </w:p>
    <w:p w:rsidR="003C2371" w:rsidRPr="00BC0BF1" w:rsidRDefault="00364E4F" w:rsidP="000E510F">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Одной из </w:t>
      </w:r>
      <w:r w:rsidR="007A4E72" w:rsidRPr="00BC0BF1">
        <w:rPr>
          <w:rStyle w:val="12pt"/>
          <w:rFonts w:eastAsia="Lucida Sans Unicode"/>
          <w:sz w:val="28"/>
        </w:rPr>
        <w:t xml:space="preserve">таких </w:t>
      </w:r>
      <w:r w:rsidR="00820505" w:rsidRPr="00BC0BF1">
        <w:rPr>
          <w:rStyle w:val="12pt"/>
          <w:rFonts w:eastAsia="Lucida Sans Unicode"/>
          <w:sz w:val="28"/>
        </w:rPr>
        <w:t>новых</w:t>
      </w:r>
      <w:r w:rsidRPr="00BC0BF1">
        <w:rPr>
          <w:rStyle w:val="12pt"/>
          <w:rFonts w:eastAsia="Lucida Sans Unicode"/>
          <w:sz w:val="28"/>
        </w:rPr>
        <w:t xml:space="preserve"> форм дискриминац</w:t>
      </w:r>
      <w:r w:rsidR="005C4DCC" w:rsidRPr="00BC0BF1">
        <w:rPr>
          <w:rStyle w:val="12pt"/>
          <w:rFonts w:eastAsia="Lucida Sans Unicode"/>
          <w:sz w:val="28"/>
        </w:rPr>
        <w:t>ии стал отказ немецких банков в </w:t>
      </w:r>
      <w:r w:rsidRPr="00BC0BF1">
        <w:rPr>
          <w:rStyle w:val="12pt"/>
          <w:rFonts w:eastAsia="Lucida Sans Unicode"/>
          <w:sz w:val="28"/>
        </w:rPr>
        <w:t xml:space="preserve">обслуживании счетов россиян и заморозка находящихся на этих счетах средств. </w:t>
      </w:r>
      <w:r w:rsidR="00136EB8" w:rsidRPr="00BC0BF1">
        <w:rPr>
          <w:rStyle w:val="12pt"/>
          <w:rFonts w:eastAsia="Lucida Sans Unicode"/>
          <w:sz w:val="28"/>
        </w:rPr>
        <w:t>Так, немецкий банк «ING-DiBa A</w:t>
      </w:r>
      <w:r w:rsidR="005C4DCC" w:rsidRPr="00BC0BF1">
        <w:rPr>
          <w:rStyle w:val="12pt"/>
          <w:rFonts w:eastAsia="Lucida Sans Unicode"/>
          <w:sz w:val="28"/>
        </w:rPr>
        <w:t>G» отправил рассылку клиентам о </w:t>
      </w:r>
      <w:r w:rsidR="00136EB8" w:rsidRPr="00BC0BF1">
        <w:rPr>
          <w:rStyle w:val="12pt"/>
          <w:rFonts w:eastAsia="Lucida Sans Unicode"/>
          <w:sz w:val="28"/>
        </w:rPr>
        <w:t xml:space="preserve">том, что в связи с конфликтом на Украине гражданам России будут заблокированы счета. </w:t>
      </w:r>
      <w:r w:rsidR="003C2371" w:rsidRPr="00BC0BF1">
        <w:rPr>
          <w:rStyle w:val="12pt"/>
          <w:rFonts w:eastAsia="Lucida Sans Unicode"/>
          <w:sz w:val="28"/>
        </w:rPr>
        <w:t>Аналогичным образом поступили и банки «Дойче Банк», «Франфуртер Шпаркассе» и «Постбанк Гамбург», которые со ссылкой на возможные ограничения в предоставлении банковских услуг направили своим клиентам с р</w:t>
      </w:r>
      <w:r w:rsidR="007A4E72" w:rsidRPr="00BC0BF1">
        <w:rPr>
          <w:rStyle w:val="12pt"/>
          <w:rFonts w:eastAsia="Lucida Sans Unicode"/>
          <w:sz w:val="28"/>
        </w:rPr>
        <w:t>оссийским гражданством письма с </w:t>
      </w:r>
      <w:r w:rsidR="003C2371" w:rsidRPr="00BC0BF1">
        <w:rPr>
          <w:rStyle w:val="12pt"/>
          <w:rFonts w:eastAsia="Lucida Sans Unicode"/>
          <w:sz w:val="28"/>
        </w:rPr>
        <w:t xml:space="preserve">требованием предоставить вид на жительство в ФРГ или странах ЕС. </w:t>
      </w:r>
    </w:p>
    <w:p w:rsidR="006C7053" w:rsidRPr="00BC0BF1" w:rsidRDefault="00E52287" w:rsidP="005C4DCC">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Помимо притеснений в Германии российских граждан на бытовом уровне дискриминация россиян отразилась и </w:t>
      </w:r>
      <w:r w:rsidR="00C762CB" w:rsidRPr="00BC0BF1">
        <w:rPr>
          <w:rStyle w:val="12pt"/>
          <w:rFonts w:eastAsia="Lucida Sans Unicode"/>
          <w:sz w:val="28"/>
        </w:rPr>
        <w:t xml:space="preserve">на </w:t>
      </w:r>
      <w:r w:rsidR="005C4DCC" w:rsidRPr="00BC0BF1">
        <w:rPr>
          <w:rStyle w:val="12pt"/>
          <w:rFonts w:eastAsia="Lucida Sans Unicode"/>
          <w:sz w:val="28"/>
        </w:rPr>
        <w:t>сфере культуры. В стране развернулась кампания по принуждению к публичному осуждени</w:t>
      </w:r>
      <w:r w:rsidR="006C7053" w:rsidRPr="00BC0BF1">
        <w:rPr>
          <w:rStyle w:val="12pt"/>
          <w:rFonts w:eastAsia="Lucida Sans Unicode"/>
          <w:sz w:val="28"/>
        </w:rPr>
        <w:t>ю</w:t>
      </w:r>
      <w:r w:rsidR="005C4DCC" w:rsidRPr="00BC0BF1">
        <w:rPr>
          <w:rStyle w:val="12pt"/>
          <w:rFonts w:eastAsia="Lucida Sans Unicode"/>
          <w:sz w:val="28"/>
        </w:rPr>
        <w:t xml:space="preserve"> действий российского руководства. Начало было положено давлением на в</w:t>
      </w:r>
      <w:r w:rsidRPr="00BC0BF1">
        <w:rPr>
          <w:rStyle w:val="12pt"/>
          <w:rFonts w:eastAsia="Lucida Sans Unicode"/>
          <w:sz w:val="28"/>
        </w:rPr>
        <w:t>семирно известн</w:t>
      </w:r>
      <w:r w:rsidR="006C7053" w:rsidRPr="00BC0BF1">
        <w:rPr>
          <w:rStyle w:val="12pt"/>
          <w:rFonts w:eastAsia="Lucida Sans Unicode"/>
          <w:sz w:val="28"/>
        </w:rPr>
        <w:t>ого</w:t>
      </w:r>
      <w:r w:rsidRPr="00BC0BF1">
        <w:rPr>
          <w:rStyle w:val="12pt"/>
          <w:rFonts w:eastAsia="Lucida Sans Unicode"/>
          <w:sz w:val="28"/>
        </w:rPr>
        <w:t xml:space="preserve"> дирижер</w:t>
      </w:r>
      <w:r w:rsidR="006C7053" w:rsidRPr="00BC0BF1">
        <w:rPr>
          <w:rStyle w:val="12pt"/>
          <w:rFonts w:eastAsia="Lucida Sans Unicode"/>
          <w:sz w:val="28"/>
        </w:rPr>
        <w:t>а</w:t>
      </w:r>
      <w:r w:rsidRPr="00BC0BF1">
        <w:rPr>
          <w:rStyle w:val="12pt"/>
          <w:rFonts w:eastAsia="Lucida Sans Unicode"/>
          <w:sz w:val="28"/>
        </w:rPr>
        <w:t xml:space="preserve"> В.</w:t>
      </w:r>
      <w:r w:rsidR="00820505" w:rsidRPr="00BC0BF1">
        <w:rPr>
          <w:rStyle w:val="12pt"/>
          <w:rFonts w:eastAsia="Lucida Sans Unicode"/>
          <w:sz w:val="28"/>
        </w:rPr>
        <w:t>А.</w:t>
      </w:r>
      <w:r w:rsidRPr="00BC0BF1">
        <w:rPr>
          <w:rStyle w:val="12pt"/>
          <w:rFonts w:eastAsia="Lucida Sans Unicode"/>
          <w:sz w:val="28"/>
        </w:rPr>
        <w:t>Гергиев</w:t>
      </w:r>
      <w:r w:rsidR="006C7053" w:rsidRPr="00BC0BF1">
        <w:rPr>
          <w:rStyle w:val="12pt"/>
          <w:rFonts w:eastAsia="Lucida Sans Unicode"/>
          <w:sz w:val="28"/>
        </w:rPr>
        <w:t>а со стороны ведущих концертных залов ФРГ, включая Мюнхенский</w:t>
      </w:r>
      <w:r w:rsidRPr="00BC0BF1">
        <w:rPr>
          <w:rStyle w:val="12pt"/>
          <w:rFonts w:eastAsia="Lucida Sans Unicode"/>
          <w:sz w:val="28"/>
        </w:rPr>
        <w:t xml:space="preserve"> филармоническ</w:t>
      </w:r>
      <w:r w:rsidR="006C7053" w:rsidRPr="00BC0BF1">
        <w:rPr>
          <w:rStyle w:val="12pt"/>
          <w:rFonts w:eastAsia="Lucida Sans Unicode"/>
          <w:sz w:val="28"/>
        </w:rPr>
        <w:t>ий</w:t>
      </w:r>
      <w:r w:rsidRPr="00BC0BF1">
        <w:rPr>
          <w:rStyle w:val="12pt"/>
          <w:rFonts w:eastAsia="Lucida Sans Unicode"/>
          <w:sz w:val="28"/>
        </w:rPr>
        <w:t xml:space="preserve"> оркестр, которым он руководил с 2015 г. </w:t>
      </w:r>
      <w:r w:rsidR="006C7053" w:rsidRPr="00BC0BF1">
        <w:rPr>
          <w:rStyle w:val="12pt"/>
          <w:rFonts w:eastAsia="Lucida Sans Unicode"/>
          <w:sz w:val="28"/>
        </w:rPr>
        <w:t>В.</w:t>
      </w:r>
      <w:r w:rsidR="00820505" w:rsidRPr="00BC0BF1">
        <w:rPr>
          <w:rStyle w:val="12pt"/>
          <w:rFonts w:eastAsia="Lucida Sans Unicode"/>
          <w:sz w:val="28"/>
        </w:rPr>
        <w:t>А.</w:t>
      </w:r>
      <w:r w:rsidR="006C7053" w:rsidRPr="00BC0BF1">
        <w:rPr>
          <w:rStyle w:val="12pt"/>
          <w:rFonts w:eastAsia="Lucida Sans Unicode"/>
          <w:sz w:val="28"/>
        </w:rPr>
        <w:t>Гергиева уволили с должности ведущего дирижёра филармонии из-за его отказа выступить с публичным осуждением действий России на Украине.</w:t>
      </w:r>
      <w:r w:rsidR="00DA23CC" w:rsidRPr="00BC0BF1">
        <w:rPr>
          <w:rStyle w:val="12pt"/>
          <w:rFonts w:eastAsia="Lucida Sans Unicode"/>
          <w:sz w:val="28"/>
        </w:rPr>
        <w:t xml:space="preserve"> Отношения с ним разорвала также Баварская государственная опера.</w:t>
      </w:r>
      <w:r w:rsidR="006C7053" w:rsidRPr="00BC0BF1">
        <w:rPr>
          <w:rStyle w:val="12pt"/>
          <w:rFonts w:eastAsia="Lucida Sans Unicode"/>
          <w:sz w:val="28"/>
        </w:rPr>
        <w:t xml:space="preserve"> Кроме того, в марте 2022 г. стало известно об отказе Германо-российской академии музыки в поддержке постановк</w:t>
      </w:r>
      <w:r w:rsidR="002868FE" w:rsidRPr="00BC0BF1">
        <w:rPr>
          <w:rStyle w:val="12pt"/>
          <w:rFonts w:eastAsia="Lucida Sans Unicode"/>
          <w:sz w:val="28"/>
        </w:rPr>
        <w:t>и</w:t>
      </w:r>
      <w:r w:rsidR="006C7053" w:rsidRPr="00BC0BF1">
        <w:rPr>
          <w:rStyle w:val="12pt"/>
          <w:rFonts w:eastAsia="Lucida Sans Unicode"/>
          <w:sz w:val="28"/>
        </w:rPr>
        <w:t xml:space="preserve"> в Красноярском оперном театре (планировалась на сентябрь).</w:t>
      </w:r>
    </w:p>
    <w:p w:rsidR="006C7053" w:rsidRPr="00BC0BF1" w:rsidRDefault="006C7053" w:rsidP="005C4DCC">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Акты русофобии затронули и объ</w:t>
      </w:r>
      <w:r w:rsidR="00FD62C5" w:rsidRPr="00BC0BF1">
        <w:rPr>
          <w:rStyle w:val="12pt"/>
          <w:rFonts w:eastAsia="Lucida Sans Unicode"/>
          <w:sz w:val="28"/>
        </w:rPr>
        <w:t>екты религиозного назначения. В </w:t>
      </w:r>
      <w:r w:rsidRPr="00BC0BF1">
        <w:rPr>
          <w:rStyle w:val="12pt"/>
          <w:rFonts w:eastAsia="Lucida Sans Unicode"/>
          <w:sz w:val="28"/>
        </w:rPr>
        <w:t>марте были зафиксированы случаи нападений и осквернений на православные храмы Русской православной церкви Московского патриархата (</w:t>
      </w:r>
      <w:r w:rsidR="002868FE" w:rsidRPr="00BC0BF1">
        <w:rPr>
          <w:rStyle w:val="12pt"/>
          <w:rFonts w:eastAsia="Lucida Sans Unicode"/>
          <w:sz w:val="28"/>
        </w:rPr>
        <w:t xml:space="preserve">в </w:t>
      </w:r>
      <w:r w:rsidRPr="00BC0BF1">
        <w:rPr>
          <w:rStyle w:val="12pt"/>
          <w:rFonts w:eastAsia="Lucida Sans Unicode"/>
          <w:sz w:val="28"/>
        </w:rPr>
        <w:t xml:space="preserve">Дюссельдорфе, Эссене, Крефельде) и Русской православной церкви за </w:t>
      </w:r>
      <w:r w:rsidRPr="00BC0BF1">
        <w:rPr>
          <w:rStyle w:val="12pt"/>
          <w:rFonts w:eastAsia="Lucida Sans Unicode"/>
          <w:sz w:val="28"/>
        </w:rPr>
        <w:lastRenderedPageBreak/>
        <w:t xml:space="preserve">рубежом (в Ганновере, Берлине и Билефельде). </w:t>
      </w:r>
    </w:p>
    <w:p w:rsidR="00820505" w:rsidRPr="00BC0BF1" w:rsidRDefault="00820505" w:rsidP="00820505">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11 марта 2022 г. была предпринята попытка поджога русско-немецкой школы имени М.В.Ломоносова в берлинском районе Марцан.  Камеры видеонаблюдения зафиксировали, как неустановленное лицо бросило бутылку с зажигательной смесью к входной двери в здание школьного спортзала. Расследование происшествия ведёт подразделение земельного ведомства уголовной полиции, в сферу компетенции которого входят преступления по политическим мотивам. Его представители исходят из того, что инцидент непосредственно связан с проведением спецоперации России на Украине. Нападение на учебное заведение осудили власти Берлина и ряд федеральных политиков ФРГ.  </w:t>
      </w:r>
    </w:p>
    <w:p w:rsidR="009009D9" w:rsidRPr="00BC0BF1" w:rsidRDefault="00820505" w:rsidP="002D2D74">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В целом следует отметить, что германские власти не оставляют без должного внимания бытовые проявления русофобии.</w:t>
      </w:r>
      <w:r w:rsidR="00566159" w:rsidRPr="00BC0BF1">
        <w:rPr>
          <w:rStyle w:val="12pt"/>
          <w:rFonts w:eastAsia="Lucida Sans Unicode"/>
          <w:sz w:val="28"/>
        </w:rPr>
        <w:t xml:space="preserve"> В случае официального обращения в правоохранительные органы проводятся расследования, заводятся уголовные дела. Р</w:t>
      </w:r>
      <w:r w:rsidR="006C7053" w:rsidRPr="00BC0BF1">
        <w:rPr>
          <w:rStyle w:val="12pt"/>
          <w:rFonts w:eastAsia="Lucida Sans Unicode"/>
          <w:sz w:val="28"/>
        </w:rPr>
        <w:t>уково</w:t>
      </w:r>
      <w:r w:rsidR="009B1A97" w:rsidRPr="00BC0BF1">
        <w:rPr>
          <w:rStyle w:val="12pt"/>
          <w:rFonts w:eastAsia="Lucida Sans Unicode"/>
          <w:sz w:val="28"/>
        </w:rPr>
        <w:t xml:space="preserve">дство </w:t>
      </w:r>
      <w:r w:rsidR="00566159" w:rsidRPr="00BC0BF1">
        <w:rPr>
          <w:rStyle w:val="12pt"/>
          <w:rFonts w:eastAsia="Lucida Sans Unicode"/>
          <w:sz w:val="28"/>
        </w:rPr>
        <w:t>Германии</w:t>
      </w:r>
      <w:r w:rsidR="009B1A97" w:rsidRPr="00BC0BF1">
        <w:rPr>
          <w:rStyle w:val="12pt"/>
          <w:rFonts w:eastAsia="Lucida Sans Unicode"/>
          <w:sz w:val="28"/>
        </w:rPr>
        <w:t xml:space="preserve"> публично </w:t>
      </w:r>
      <w:r w:rsidR="00566159" w:rsidRPr="00BC0BF1">
        <w:rPr>
          <w:rStyle w:val="12pt"/>
          <w:rFonts w:eastAsia="Lucida Sans Unicode"/>
          <w:sz w:val="28"/>
        </w:rPr>
        <w:t>выступило</w:t>
      </w:r>
      <w:r w:rsidR="009B1A97" w:rsidRPr="00BC0BF1">
        <w:rPr>
          <w:rStyle w:val="12pt"/>
          <w:rFonts w:eastAsia="Lucida Sans Unicode"/>
          <w:sz w:val="28"/>
        </w:rPr>
        <w:t xml:space="preserve"> против агрессивной русофобии</w:t>
      </w:r>
      <w:r w:rsidR="00566159" w:rsidRPr="00BC0BF1">
        <w:rPr>
          <w:rStyle w:val="12pt"/>
          <w:rFonts w:eastAsia="Lucida Sans Unicode"/>
          <w:sz w:val="28"/>
        </w:rPr>
        <w:t>, реагируя таким образом в том числе на предпринятые по линии МИД России и Посольства России в ФРГ демарши</w:t>
      </w:r>
      <w:r w:rsidR="009B1A97" w:rsidRPr="00BC0BF1">
        <w:rPr>
          <w:rStyle w:val="12pt"/>
          <w:rFonts w:eastAsia="Lucida Sans Unicode"/>
          <w:sz w:val="28"/>
        </w:rPr>
        <w:t>. Так, 17 марта 202</w:t>
      </w:r>
      <w:r w:rsidR="00562DA0" w:rsidRPr="00BC0BF1">
        <w:rPr>
          <w:rStyle w:val="12pt"/>
          <w:rFonts w:eastAsia="Lucida Sans Unicode"/>
          <w:sz w:val="28"/>
        </w:rPr>
        <w:t>2 г. канцлер Германии О.Шольц в </w:t>
      </w:r>
      <w:r w:rsidR="00566159" w:rsidRPr="00BC0BF1">
        <w:rPr>
          <w:rStyle w:val="12pt"/>
          <w:rFonts w:eastAsia="Lucida Sans Unicode"/>
          <w:sz w:val="28"/>
        </w:rPr>
        <w:t>ходе видеоконференции с </w:t>
      </w:r>
      <w:r w:rsidR="009B1A97" w:rsidRPr="00BC0BF1">
        <w:rPr>
          <w:rStyle w:val="12pt"/>
          <w:rFonts w:eastAsia="Lucida Sans Unicode"/>
          <w:sz w:val="28"/>
        </w:rPr>
        <w:t>главами федеральных земель высказался о</w:t>
      </w:r>
      <w:r w:rsidR="00562DA0" w:rsidRPr="00BC0BF1">
        <w:rPr>
          <w:rStyle w:val="12pt"/>
          <w:rFonts w:eastAsia="Lucida Sans Unicode"/>
          <w:sz w:val="28"/>
        </w:rPr>
        <w:t> </w:t>
      </w:r>
      <w:r w:rsidR="009B1A97" w:rsidRPr="00BC0BF1">
        <w:rPr>
          <w:rStyle w:val="12pt"/>
          <w:rFonts w:eastAsia="Lucida Sans Unicode"/>
          <w:sz w:val="28"/>
        </w:rPr>
        <w:t>недопустимости оскорблений или насилия над согражданами российского происхождения или говорящими по-русски. Он подчеркнул, что</w:t>
      </w:r>
      <w:r w:rsidR="00566159" w:rsidRPr="00BC0BF1">
        <w:rPr>
          <w:rStyle w:val="12pt"/>
          <w:rFonts w:eastAsia="Lucida Sans Unicode"/>
          <w:sz w:val="28"/>
        </w:rPr>
        <w:t xml:space="preserve"> задачей государства является обеспечение</w:t>
      </w:r>
      <w:r w:rsidR="009B1A97" w:rsidRPr="00BC0BF1">
        <w:rPr>
          <w:rStyle w:val="12pt"/>
          <w:rFonts w:eastAsia="Lucida Sans Unicode"/>
          <w:sz w:val="28"/>
        </w:rPr>
        <w:t xml:space="preserve"> безопасност</w:t>
      </w:r>
      <w:r w:rsidR="00566159" w:rsidRPr="00BC0BF1">
        <w:rPr>
          <w:rStyle w:val="12pt"/>
          <w:rFonts w:eastAsia="Lucida Sans Unicode"/>
          <w:sz w:val="28"/>
        </w:rPr>
        <w:t>и</w:t>
      </w:r>
      <w:r w:rsidR="009B1A97" w:rsidRPr="00BC0BF1">
        <w:rPr>
          <w:rStyle w:val="12pt"/>
          <w:rFonts w:eastAsia="Lucida Sans Unicode"/>
          <w:sz w:val="28"/>
        </w:rPr>
        <w:t xml:space="preserve"> все</w:t>
      </w:r>
      <w:r w:rsidR="00566159" w:rsidRPr="00BC0BF1">
        <w:rPr>
          <w:rStyle w:val="12pt"/>
          <w:rFonts w:eastAsia="Lucida Sans Unicode"/>
          <w:sz w:val="28"/>
        </w:rPr>
        <w:t>х</w:t>
      </w:r>
      <w:r w:rsidR="009B1A97" w:rsidRPr="00BC0BF1">
        <w:rPr>
          <w:rStyle w:val="12pt"/>
          <w:rFonts w:eastAsia="Lucida Sans Unicode"/>
          <w:sz w:val="28"/>
        </w:rPr>
        <w:t xml:space="preserve"> без исключения проживающи</w:t>
      </w:r>
      <w:r w:rsidR="00566159" w:rsidRPr="00BC0BF1">
        <w:rPr>
          <w:rStyle w:val="12pt"/>
          <w:rFonts w:eastAsia="Lucida Sans Unicode"/>
          <w:sz w:val="28"/>
        </w:rPr>
        <w:t>х</w:t>
      </w:r>
      <w:r w:rsidR="009B1A97" w:rsidRPr="00BC0BF1">
        <w:rPr>
          <w:rStyle w:val="12pt"/>
          <w:rFonts w:eastAsia="Lucida Sans Unicode"/>
          <w:sz w:val="28"/>
        </w:rPr>
        <w:t xml:space="preserve"> в Германии. </w:t>
      </w:r>
      <w:r w:rsidR="00566159" w:rsidRPr="00BC0BF1">
        <w:rPr>
          <w:rStyle w:val="12pt"/>
          <w:rFonts w:eastAsia="Lucida Sans Unicode"/>
          <w:sz w:val="28"/>
        </w:rPr>
        <w:t xml:space="preserve">Министр иностранных дел А.Бербок, министр внутренних дел Н.Фэзер, федеральный министр юстиции ФРГ М.Бушманн, уполномоченная правительства ФРГ по вопросам культуры и СМИ К.Рот, а также некоторые региональные политики публично осудили нападки и дискриминацию на основании происхождения и языковой принадлежности. </w:t>
      </w:r>
    </w:p>
    <w:p w:rsidR="00B04CA8" w:rsidRPr="00BC0BF1" w:rsidRDefault="00B04CA8" w:rsidP="00BB1E59">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 xml:space="preserve">В ряду дискриминационных по отношению к русскоязычной диаспоре проявлений стоит особо выделить ограничения, вводимые на демонстрацию связанной с Россией символики, что, по сути, может рассматриваться </w:t>
      </w:r>
      <w:r w:rsidR="008F65F6" w:rsidRPr="00BC0BF1">
        <w:rPr>
          <w:rStyle w:val="12pt"/>
          <w:rFonts w:eastAsia="Lucida Sans Unicode"/>
          <w:sz w:val="28"/>
        </w:rPr>
        <w:t xml:space="preserve">в том </w:t>
      </w:r>
      <w:r w:rsidR="008F65F6" w:rsidRPr="00BC0BF1">
        <w:rPr>
          <w:rStyle w:val="12pt"/>
          <w:rFonts w:eastAsia="Lucida Sans Unicode"/>
          <w:sz w:val="28"/>
        </w:rPr>
        <w:lastRenderedPageBreak/>
        <w:t xml:space="preserve">числе </w:t>
      </w:r>
      <w:r w:rsidRPr="00BC0BF1">
        <w:rPr>
          <w:rStyle w:val="12pt"/>
          <w:rFonts w:eastAsia="Lucida Sans Unicode"/>
          <w:sz w:val="28"/>
        </w:rPr>
        <w:t>как посягательство на свободу выражения мнений. Так, ряд федеральных земель (Бавария, Нижняя Саксония и Берлин) со ссылкой на ст. 140 Уголовного кодекса ФРГ объявили о введении уголовного преследования за использование знака «</w:t>
      </w:r>
      <w:r w:rsidRPr="00BC0BF1">
        <w:rPr>
          <w:rStyle w:val="12pt"/>
          <w:rFonts w:eastAsia="Lucida Sans Unicode"/>
          <w:sz w:val="28"/>
          <w:lang w:val="en-US"/>
        </w:rPr>
        <w:t>Z</w:t>
      </w:r>
      <w:r w:rsidRPr="00BC0BF1">
        <w:rPr>
          <w:rStyle w:val="12pt"/>
          <w:rFonts w:eastAsia="Lucida Sans Unicode"/>
          <w:sz w:val="28"/>
        </w:rPr>
        <w:t xml:space="preserve">». При этом в Нижней Саксонии запрет распространили и на использование в ходе «пропагандистских акций» флагов СССР и георгиевских лент под предлогом, что они якобы  олицетворяют «экспансионизм российского государства». </w:t>
      </w:r>
    </w:p>
    <w:p w:rsidR="00B04CA8" w:rsidRPr="00BC0BF1" w:rsidRDefault="00B04CA8" w:rsidP="00B04CA8">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6 мая 2022 г. в преддверии празднования Дня Победы полицейские власти Берлина объявили об ограничении права на свободу собраний (с утра 8 мая до вечера 9 мая) в районах расположения основных советских воинских мемориалов. Конкретно на этот период была запрещена публичная демонстрация символики и знаков, которые могут быть использованы для «прославления или оправдания российско-украинской войны», включая запрет на ношение военной формы, военных знаков отличия, демонстрацию георгиевской ленты, символов «</w:t>
      </w:r>
      <w:r w:rsidRPr="00BC0BF1">
        <w:rPr>
          <w:rStyle w:val="12pt"/>
          <w:rFonts w:eastAsia="Lucida Sans Unicode"/>
          <w:sz w:val="28"/>
          <w:lang w:val="en-US"/>
        </w:rPr>
        <w:t>Z</w:t>
      </w:r>
      <w:r w:rsidRPr="00BC0BF1">
        <w:rPr>
          <w:rStyle w:val="12pt"/>
          <w:rFonts w:eastAsia="Lucida Sans Unicode"/>
          <w:sz w:val="28"/>
        </w:rPr>
        <w:t>» и «</w:t>
      </w:r>
      <w:r w:rsidRPr="00BC0BF1">
        <w:rPr>
          <w:rStyle w:val="12pt"/>
          <w:rFonts w:eastAsia="Lucida Sans Unicode"/>
          <w:sz w:val="28"/>
          <w:lang w:val="en-US"/>
        </w:rPr>
        <w:t>V</w:t>
      </w:r>
      <w:r w:rsidRPr="00BC0BF1">
        <w:rPr>
          <w:rStyle w:val="12pt"/>
          <w:rFonts w:eastAsia="Lucida Sans Unicode"/>
          <w:sz w:val="28"/>
        </w:rPr>
        <w:t xml:space="preserve">», государственных флагов России, Украины, ДНР и ЛНР, а также иных знамён с советской, российской и украинской символикой. Под запрет попало также исполнение и воспроизведение военных маршей. </w:t>
      </w:r>
    </w:p>
    <w:p w:rsidR="00B04CA8" w:rsidRPr="00BC0BF1" w:rsidRDefault="00B04CA8" w:rsidP="00B04CA8">
      <w:pPr>
        <w:pStyle w:val="11"/>
        <w:shd w:val="clear" w:color="auto" w:fill="auto"/>
        <w:spacing w:line="360" w:lineRule="auto"/>
        <w:ind w:firstLine="709"/>
        <w:rPr>
          <w:rStyle w:val="12pt"/>
          <w:rFonts w:eastAsia="Lucida Sans Unicode"/>
          <w:sz w:val="28"/>
        </w:rPr>
      </w:pPr>
      <w:r w:rsidRPr="00BC0BF1">
        <w:rPr>
          <w:rStyle w:val="12pt"/>
          <w:rFonts w:eastAsia="Lucida Sans Unicode"/>
          <w:sz w:val="28"/>
        </w:rPr>
        <w:t>Георгиевские ленты и государст</w:t>
      </w:r>
      <w:r w:rsidR="00E60B66" w:rsidRPr="00BC0BF1">
        <w:rPr>
          <w:rStyle w:val="12pt"/>
          <w:rFonts w:eastAsia="Lucida Sans Unicode"/>
          <w:sz w:val="28"/>
        </w:rPr>
        <w:t>венные флаги допускались лишь в </w:t>
      </w:r>
      <w:r w:rsidRPr="00BC0BF1">
        <w:rPr>
          <w:rStyle w:val="12pt"/>
          <w:rFonts w:eastAsia="Lucida Sans Unicode"/>
          <w:sz w:val="28"/>
        </w:rPr>
        <w:t>качестве элементов оформления венков и букетов, возлагаемых к могилам и мемориалам. Указанные ограничения не ра</w:t>
      </w:r>
      <w:r w:rsidR="00E60B66" w:rsidRPr="00BC0BF1">
        <w:rPr>
          <w:rStyle w:val="12pt"/>
          <w:rFonts w:eastAsia="Lucida Sans Unicode"/>
          <w:sz w:val="28"/>
        </w:rPr>
        <w:t>спространялись на участвовавших</w:t>
      </w:r>
      <w:r w:rsidRPr="00BC0BF1">
        <w:rPr>
          <w:rStyle w:val="12pt"/>
          <w:rFonts w:eastAsia="Lucida Sans Unicode"/>
          <w:sz w:val="28"/>
        </w:rPr>
        <w:t xml:space="preserve"> в торжественных церемониях членов делегаций дипломатических и консульских представительств, а также ветеранов войны. </w:t>
      </w:r>
    </w:p>
    <w:p w:rsidR="001B65DF" w:rsidRPr="00BC0BF1" w:rsidRDefault="001B65DF" w:rsidP="00BC0BF1">
      <w:pPr>
        <w:pStyle w:val="1"/>
      </w:pPr>
      <w:bookmarkStart w:id="32" w:name="_Toc105665091"/>
      <w:r w:rsidRPr="00BC0BF1">
        <w:t>Франция</w:t>
      </w:r>
      <w:bookmarkEnd w:id="32"/>
    </w:p>
    <w:p w:rsidR="001B65DF" w:rsidRPr="00BC0BF1" w:rsidRDefault="001B65DF" w:rsidP="000E510F">
      <w:pPr>
        <w:pStyle w:val="11"/>
        <w:shd w:val="clear" w:color="auto" w:fill="auto"/>
        <w:spacing w:line="360" w:lineRule="auto"/>
        <w:ind w:firstLine="709"/>
        <w:rPr>
          <w:sz w:val="28"/>
          <w:szCs w:val="28"/>
        </w:rPr>
      </w:pPr>
      <w:r w:rsidRPr="00BC0BF1">
        <w:rPr>
          <w:sz w:val="28"/>
          <w:szCs w:val="28"/>
        </w:rPr>
        <w:t>Российские граждане и соотечественники сталкиваются во Франции с нарушениями своих прав.</w:t>
      </w:r>
    </w:p>
    <w:p w:rsidR="001B65DF" w:rsidRPr="00BC0BF1" w:rsidRDefault="001B65DF" w:rsidP="000E510F">
      <w:pPr>
        <w:pStyle w:val="11"/>
        <w:shd w:val="clear" w:color="auto" w:fill="auto"/>
        <w:spacing w:line="360" w:lineRule="auto"/>
        <w:ind w:firstLine="709"/>
        <w:rPr>
          <w:sz w:val="28"/>
          <w:szCs w:val="28"/>
        </w:rPr>
      </w:pPr>
      <w:r w:rsidRPr="00BC0BF1">
        <w:rPr>
          <w:sz w:val="28"/>
          <w:szCs w:val="28"/>
        </w:rPr>
        <w:t>Ярким примером политически мотивированного отношения французского правосудия к нашим согражданам под давлен</w:t>
      </w:r>
      <w:r w:rsidR="00BA22AE" w:rsidRPr="00BC0BF1">
        <w:rPr>
          <w:sz w:val="28"/>
          <w:szCs w:val="28"/>
        </w:rPr>
        <w:t>ием США является ситуация с А.</w:t>
      </w:r>
      <w:r w:rsidRPr="00BC0BF1">
        <w:rPr>
          <w:sz w:val="28"/>
          <w:szCs w:val="28"/>
        </w:rPr>
        <w:t xml:space="preserve">Винником. </w:t>
      </w:r>
    </w:p>
    <w:p w:rsidR="001B65DF" w:rsidRPr="00BC0BF1" w:rsidRDefault="001B65DF" w:rsidP="000E510F">
      <w:pPr>
        <w:pStyle w:val="11"/>
        <w:shd w:val="clear" w:color="auto" w:fill="auto"/>
        <w:spacing w:line="360" w:lineRule="auto"/>
        <w:ind w:firstLine="709"/>
        <w:rPr>
          <w:sz w:val="28"/>
          <w:szCs w:val="28"/>
        </w:rPr>
      </w:pPr>
      <w:r w:rsidRPr="00BC0BF1">
        <w:rPr>
          <w:sz w:val="28"/>
          <w:szCs w:val="28"/>
        </w:rPr>
        <w:lastRenderedPageBreak/>
        <w:t>Арестованный в 2017 г. в Греции по запросу американских властей россиянин был экстрадирован в январе 2020 г. во Францию как главный подозреваемый в организации схемы по вымогательству денег с помощью вирусной программы «Локки» и отмыванию полученных в биткоинах выкупов через крипто-валютную би</w:t>
      </w:r>
      <w:r w:rsidR="00BA22AE" w:rsidRPr="00BC0BF1">
        <w:rPr>
          <w:sz w:val="28"/>
          <w:szCs w:val="28"/>
        </w:rPr>
        <w:t>ржу ВТС-е. А.</w:t>
      </w:r>
      <w:r w:rsidRPr="00BC0BF1">
        <w:rPr>
          <w:sz w:val="28"/>
          <w:szCs w:val="28"/>
        </w:rPr>
        <w:t>Винник работал в качестве оператора этой биржи и отрицает каку</w:t>
      </w:r>
      <w:r w:rsidR="009D5B92" w:rsidRPr="00BC0BF1">
        <w:rPr>
          <w:sz w:val="28"/>
          <w:szCs w:val="28"/>
        </w:rPr>
        <w:t>ю-либо связь с преступниками. 7 </w:t>
      </w:r>
      <w:r w:rsidRPr="00BC0BF1">
        <w:rPr>
          <w:sz w:val="28"/>
          <w:szCs w:val="28"/>
        </w:rPr>
        <w:t>декабря 2020 г. французский уголовный су</w:t>
      </w:r>
      <w:r w:rsidR="00BA22AE" w:rsidRPr="00BC0BF1">
        <w:rPr>
          <w:sz w:val="28"/>
          <w:szCs w:val="28"/>
        </w:rPr>
        <w:t>д вынес решение о признании А.</w:t>
      </w:r>
      <w:r w:rsidRPr="00BC0BF1">
        <w:rPr>
          <w:sz w:val="28"/>
          <w:szCs w:val="28"/>
        </w:rPr>
        <w:t>Винника виновным по ряду обвинений и приговорил его к 5 годам лишения свободы, а также к выплате штрафа и компенсаций.</w:t>
      </w:r>
    </w:p>
    <w:p w:rsidR="00DA0754" w:rsidRPr="00BC0BF1" w:rsidRDefault="001B65DF" w:rsidP="00DA0754">
      <w:pPr>
        <w:pStyle w:val="11"/>
        <w:shd w:val="clear" w:color="auto" w:fill="auto"/>
        <w:spacing w:line="360" w:lineRule="auto"/>
        <w:ind w:firstLine="709"/>
        <w:rPr>
          <w:sz w:val="28"/>
          <w:szCs w:val="28"/>
        </w:rPr>
      </w:pPr>
      <w:r w:rsidRPr="00BC0BF1">
        <w:rPr>
          <w:sz w:val="28"/>
          <w:szCs w:val="28"/>
        </w:rPr>
        <w:t>В ходе заседания апелляционного суда даже прокурор согласился с </w:t>
      </w:r>
      <w:r w:rsidR="00BA22AE" w:rsidRPr="00BC0BF1">
        <w:rPr>
          <w:sz w:val="28"/>
          <w:szCs w:val="28"/>
        </w:rPr>
        <w:t>очевидной непричастностью А.</w:t>
      </w:r>
      <w:r w:rsidRPr="00BC0BF1">
        <w:rPr>
          <w:sz w:val="28"/>
          <w:szCs w:val="28"/>
        </w:rPr>
        <w:t>Винника к работе вирусной программы и снял с него это обвинение. Тем не менее, приговор уголовного суда был оставлен в силе. Срок заключения истекает 27 июля 2022 г. Поданная адвокатами кассационная жалоба должна быть рассмотрена в т</w:t>
      </w:r>
      <w:r w:rsidR="00DA0754" w:rsidRPr="00BC0BF1">
        <w:rPr>
          <w:sz w:val="28"/>
          <w:szCs w:val="28"/>
        </w:rPr>
        <w:t>ечение первого квартала 2022 г.</w:t>
      </w:r>
    </w:p>
    <w:p w:rsidR="00DA0754" w:rsidRPr="00BC0BF1" w:rsidRDefault="00DA0754" w:rsidP="00DA0754">
      <w:pPr>
        <w:pStyle w:val="11"/>
        <w:shd w:val="clear" w:color="auto" w:fill="auto"/>
        <w:spacing w:line="360" w:lineRule="auto"/>
        <w:ind w:firstLine="709"/>
        <w:rPr>
          <w:sz w:val="28"/>
          <w:szCs w:val="28"/>
        </w:rPr>
      </w:pPr>
      <w:r w:rsidRPr="00BC0BF1">
        <w:rPr>
          <w:sz w:val="28"/>
          <w:szCs w:val="28"/>
        </w:rPr>
        <w:t xml:space="preserve">Несмотря на неоднократные обращения российской стороны к французским властям с запросом на экстрадицию А.Винника в Российскую Федерацию, они, ссылаясь на обязательство по исполнению европейского ордера, дают понять, что после отбывания им наказания вернут его в Грецию, откуда он, весьма вероятно, будет экстрадирован в США. </w:t>
      </w:r>
    </w:p>
    <w:p w:rsidR="001B65DF" w:rsidRPr="00BC0BF1" w:rsidRDefault="001B65DF" w:rsidP="000E510F">
      <w:pPr>
        <w:pStyle w:val="11"/>
        <w:shd w:val="clear" w:color="auto" w:fill="auto"/>
        <w:spacing w:line="360" w:lineRule="auto"/>
        <w:ind w:firstLine="709"/>
        <w:rPr>
          <w:sz w:val="28"/>
          <w:szCs w:val="28"/>
        </w:rPr>
      </w:pPr>
      <w:r w:rsidRPr="00BC0BF1">
        <w:rPr>
          <w:sz w:val="28"/>
          <w:szCs w:val="28"/>
        </w:rPr>
        <w:t>Защита россиянина предпринимает попытки через Кассационный суд добит</w:t>
      </w:r>
      <w:r w:rsidR="00BA22AE" w:rsidRPr="00BC0BF1">
        <w:rPr>
          <w:sz w:val="28"/>
          <w:szCs w:val="28"/>
        </w:rPr>
        <w:t>ься того, чтобы возвращение А.</w:t>
      </w:r>
      <w:r w:rsidRPr="00BC0BF1">
        <w:rPr>
          <w:sz w:val="28"/>
          <w:szCs w:val="28"/>
        </w:rPr>
        <w:t>Винника в Грецию основывалось на решении суд</w:t>
      </w:r>
      <w:r w:rsidR="002A4DA0" w:rsidRPr="00BC0BF1">
        <w:rPr>
          <w:sz w:val="28"/>
          <w:szCs w:val="28"/>
        </w:rPr>
        <w:t>а</w:t>
      </w:r>
      <w:r w:rsidRPr="00BC0BF1">
        <w:rPr>
          <w:sz w:val="28"/>
          <w:szCs w:val="28"/>
        </w:rPr>
        <w:t xml:space="preserve">, а не произошло по умолчанию в соответствии с обязательствами взятыми на себя французской стороной при выдаче евроордера на его экстрадицию. </w:t>
      </w:r>
      <w:r w:rsidR="00077774" w:rsidRPr="00BC0BF1">
        <w:rPr>
          <w:sz w:val="28"/>
          <w:szCs w:val="28"/>
        </w:rPr>
        <w:t>Св</w:t>
      </w:r>
      <w:r w:rsidR="002A4DA0" w:rsidRPr="00BC0BF1">
        <w:rPr>
          <w:sz w:val="28"/>
          <w:szCs w:val="28"/>
        </w:rPr>
        <w:t xml:space="preserve">ой возврат </w:t>
      </w:r>
      <w:r w:rsidRPr="00BC0BF1">
        <w:rPr>
          <w:sz w:val="28"/>
          <w:szCs w:val="28"/>
        </w:rPr>
        <w:t xml:space="preserve">в Грецию для </w:t>
      </w:r>
      <w:r w:rsidR="002A4DA0" w:rsidRPr="00BC0BF1">
        <w:rPr>
          <w:sz w:val="28"/>
          <w:szCs w:val="28"/>
        </w:rPr>
        <w:t xml:space="preserve">последующей </w:t>
      </w:r>
      <w:r w:rsidRPr="00BC0BF1">
        <w:rPr>
          <w:sz w:val="28"/>
          <w:szCs w:val="28"/>
        </w:rPr>
        <w:t xml:space="preserve">передачи </w:t>
      </w:r>
      <w:r w:rsidR="002A4DA0" w:rsidRPr="00BC0BF1">
        <w:rPr>
          <w:sz w:val="28"/>
          <w:szCs w:val="28"/>
        </w:rPr>
        <w:t xml:space="preserve">американским </w:t>
      </w:r>
      <w:r w:rsidRPr="00BC0BF1">
        <w:rPr>
          <w:sz w:val="28"/>
          <w:szCs w:val="28"/>
        </w:rPr>
        <w:t xml:space="preserve">властям </w:t>
      </w:r>
      <w:r w:rsidR="00077774" w:rsidRPr="00BC0BF1">
        <w:rPr>
          <w:sz w:val="28"/>
          <w:szCs w:val="28"/>
        </w:rPr>
        <w:t xml:space="preserve">сам </w:t>
      </w:r>
      <w:r w:rsidR="00BA22AE" w:rsidRPr="00BC0BF1">
        <w:rPr>
          <w:sz w:val="28"/>
          <w:szCs w:val="28"/>
        </w:rPr>
        <w:t>А.</w:t>
      </w:r>
      <w:r w:rsidRPr="00BC0BF1">
        <w:rPr>
          <w:sz w:val="28"/>
          <w:szCs w:val="28"/>
        </w:rPr>
        <w:t xml:space="preserve">Винник приравнивает к «смертному приговору». С учетом того, что </w:t>
      </w:r>
      <w:r w:rsidR="002A4DA0" w:rsidRPr="00BC0BF1">
        <w:rPr>
          <w:sz w:val="28"/>
          <w:szCs w:val="28"/>
        </w:rPr>
        <w:t>наш гражданин</w:t>
      </w:r>
      <w:r w:rsidRPr="00BC0BF1">
        <w:rPr>
          <w:sz w:val="28"/>
          <w:szCs w:val="28"/>
        </w:rPr>
        <w:t xml:space="preserve"> не является резидентом Греции и никогда до своего ареста не посещал ни Францию, ни США, его экстрадиция в США, а не в Россию, страну его гражданской принадлежности и проживания, свидетельствует о предвзятом отношении к </w:t>
      </w:r>
      <w:r w:rsidR="002A4DA0" w:rsidRPr="00BC0BF1">
        <w:rPr>
          <w:sz w:val="28"/>
          <w:szCs w:val="28"/>
        </w:rPr>
        <w:t>нему</w:t>
      </w:r>
      <w:r w:rsidRPr="00BC0BF1">
        <w:rPr>
          <w:sz w:val="28"/>
          <w:szCs w:val="28"/>
        </w:rPr>
        <w:t>.</w:t>
      </w:r>
    </w:p>
    <w:p w:rsidR="00D05FB1" w:rsidRPr="00BC0BF1" w:rsidRDefault="00D05FB1" w:rsidP="000E510F">
      <w:pPr>
        <w:pStyle w:val="11"/>
        <w:shd w:val="clear" w:color="auto" w:fill="auto"/>
        <w:spacing w:line="360" w:lineRule="auto"/>
        <w:ind w:firstLine="709"/>
        <w:rPr>
          <w:sz w:val="28"/>
          <w:szCs w:val="28"/>
        </w:rPr>
      </w:pPr>
      <w:r w:rsidRPr="00BC0BF1">
        <w:rPr>
          <w:sz w:val="28"/>
          <w:szCs w:val="28"/>
        </w:rPr>
        <w:lastRenderedPageBreak/>
        <w:t>Косвенным признаком неоднозначности ситуации с соблюдением законных прав А.Винника можно считать принятое 15 февраля 2022 г. уголовной палатой Кассационного суда Франции решение передать на рассмотрение Конституционного совета Франци</w:t>
      </w:r>
      <w:r w:rsidR="00BD4ABE" w:rsidRPr="00BC0BF1">
        <w:rPr>
          <w:sz w:val="28"/>
          <w:szCs w:val="28"/>
        </w:rPr>
        <w:t>и</w:t>
      </w:r>
      <w:r w:rsidRPr="00BC0BF1">
        <w:rPr>
          <w:sz w:val="28"/>
          <w:szCs w:val="28"/>
        </w:rPr>
        <w:t xml:space="preserve"> вопрос о возможном игнорировании его права на защиту, допущенном в период после выдачи Европейского ордера на его арест и до момента предъявление ему решение о проведении расследования французской стороной. Таким образом Кассационный суд допустил вероятность нарушения права российского гражданина на эффективное средство судебной защиты, закрепленное в Декларации прав человека и гражданина (</w:t>
      </w:r>
      <w:r w:rsidR="00EA5FB1" w:rsidRPr="00BC0BF1">
        <w:rPr>
          <w:sz w:val="28"/>
          <w:szCs w:val="28"/>
        </w:rPr>
        <w:t>структурно входит в </w:t>
      </w:r>
      <w:r w:rsidRPr="00BC0BF1">
        <w:rPr>
          <w:sz w:val="28"/>
          <w:szCs w:val="28"/>
        </w:rPr>
        <w:t>Конституци</w:t>
      </w:r>
      <w:r w:rsidR="00EA5FB1" w:rsidRPr="00BC0BF1">
        <w:rPr>
          <w:sz w:val="28"/>
          <w:szCs w:val="28"/>
        </w:rPr>
        <w:t>ю</w:t>
      </w:r>
      <w:r w:rsidRPr="00BC0BF1">
        <w:rPr>
          <w:sz w:val="28"/>
          <w:szCs w:val="28"/>
        </w:rPr>
        <w:t xml:space="preserve"> Франции). </w:t>
      </w:r>
    </w:p>
    <w:p w:rsidR="00DA0754" w:rsidRPr="00BC0BF1" w:rsidRDefault="00DA0754" w:rsidP="000E510F">
      <w:pPr>
        <w:pStyle w:val="11"/>
        <w:shd w:val="clear" w:color="auto" w:fill="auto"/>
        <w:spacing w:line="360" w:lineRule="auto"/>
        <w:ind w:firstLine="709"/>
        <w:rPr>
          <w:sz w:val="28"/>
          <w:szCs w:val="28"/>
        </w:rPr>
      </w:pPr>
      <w:r w:rsidRPr="00BC0BF1">
        <w:rPr>
          <w:sz w:val="28"/>
          <w:szCs w:val="28"/>
        </w:rPr>
        <w:t xml:space="preserve">22 апреля 2022 г. Конституционный совет Франции отклонил апелляцию адвоката россиянина, тем самым ограничив его шансы добиться справедливости в вопросе о возращении на Родину. В настоящее время защит А.Винника изучат дополнительные возможности применения упомянутых в ходе заседания Конституционного совета положений Уголовно-процессуального кодекса Франции с тем, чтобы попытаться избежать автоматической отправки в Грецию после вынесения решения по его приговору кассационной инстанцией. </w:t>
      </w:r>
    </w:p>
    <w:p w:rsidR="001B65DF" w:rsidRPr="00BC0BF1" w:rsidRDefault="00BA22AE" w:rsidP="000E510F">
      <w:pPr>
        <w:pStyle w:val="11"/>
        <w:shd w:val="clear" w:color="auto" w:fill="auto"/>
        <w:spacing w:line="360" w:lineRule="auto"/>
        <w:ind w:firstLine="709"/>
        <w:rPr>
          <w:sz w:val="28"/>
          <w:szCs w:val="28"/>
        </w:rPr>
      </w:pPr>
      <w:r w:rsidRPr="00BC0BF1">
        <w:rPr>
          <w:sz w:val="28"/>
          <w:szCs w:val="28"/>
        </w:rPr>
        <w:t>В целом условия содержания А.</w:t>
      </w:r>
      <w:r w:rsidR="001B65DF" w:rsidRPr="00BC0BF1">
        <w:rPr>
          <w:sz w:val="28"/>
          <w:szCs w:val="28"/>
        </w:rPr>
        <w:t>Винника в парижской тюрьме «Сантэ» отвечают требованиям</w:t>
      </w:r>
      <w:r w:rsidR="002A4DA0" w:rsidRPr="00BC0BF1">
        <w:rPr>
          <w:sz w:val="28"/>
          <w:szCs w:val="28"/>
        </w:rPr>
        <w:t xml:space="preserve"> к учреждениям такого рода</w:t>
      </w:r>
      <w:r w:rsidR="001B65DF" w:rsidRPr="00BC0BF1">
        <w:rPr>
          <w:sz w:val="28"/>
          <w:szCs w:val="28"/>
        </w:rPr>
        <w:t xml:space="preserve">. Вместе с тем российской стороне было отказано в его переводе под домашний арест, несмотря на гарантии </w:t>
      </w:r>
      <w:r w:rsidR="002A4DA0" w:rsidRPr="00BC0BF1">
        <w:rPr>
          <w:sz w:val="28"/>
          <w:szCs w:val="28"/>
        </w:rPr>
        <w:t xml:space="preserve">российского Посольства </w:t>
      </w:r>
      <w:r w:rsidR="001B65DF" w:rsidRPr="00BC0BF1">
        <w:rPr>
          <w:sz w:val="28"/>
          <w:szCs w:val="28"/>
        </w:rPr>
        <w:t xml:space="preserve">предоставить для </w:t>
      </w:r>
      <w:r w:rsidRPr="00BC0BF1">
        <w:rPr>
          <w:sz w:val="28"/>
          <w:szCs w:val="28"/>
        </w:rPr>
        <w:t>этого квартиру. Кроме того, А.</w:t>
      </w:r>
      <w:r w:rsidR="001B65DF" w:rsidRPr="00BC0BF1">
        <w:rPr>
          <w:sz w:val="28"/>
          <w:szCs w:val="28"/>
        </w:rPr>
        <w:t>Виннику было отказано в удовлетворении его просьбы о переводе из одиночной камеры в общую. Продление изоляционного режима французские власти объясняют в том числе необходимостью обеспечения безопасности заключенного.</w:t>
      </w:r>
    </w:p>
    <w:p w:rsidR="001B65DF" w:rsidRPr="00BC0BF1" w:rsidRDefault="002A4DA0" w:rsidP="000E510F">
      <w:pPr>
        <w:pStyle w:val="11"/>
        <w:shd w:val="clear" w:color="auto" w:fill="auto"/>
        <w:spacing w:line="360" w:lineRule="auto"/>
        <w:ind w:firstLine="709"/>
        <w:rPr>
          <w:sz w:val="28"/>
          <w:szCs w:val="28"/>
        </w:rPr>
      </w:pPr>
      <w:r w:rsidRPr="00BC0BF1">
        <w:rPr>
          <w:sz w:val="28"/>
          <w:szCs w:val="28"/>
        </w:rPr>
        <w:t>Помимо упомянутого резонансного случая ф</w:t>
      </w:r>
      <w:r w:rsidR="001B65DF" w:rsidRPr="00BC0BF1">
        <w:rPr>
          <w:sz w:val="28"/>
          <w:szCs w:val="28"/>
        </w:rPr>
        <w:t xml:space="preserve">ранцузская сторона </w:t>
      </w:r>
      <w:r w:rsidRPr="00BC0BF1">
        <w:rPr>
          <w:sz w:val="28"/>
          <w:szCs w:val="28"/>
        </w:rPr>
        <w:t xml:space="preserve">в целом </w:t>
      </w:r>
      <w:r w:rsidR="001B65DF" w:rsidRPr="00BC0BF1">
        <w:rPr>
          <w:sz w:val="28"/>
          <w:szCs w:val="28"/>
        </w:rPr>
        <w:t>регулярно игнорирует свои обязательства по международным договорам и не информирует своевременно о помещ</w:t>
      </w:r>
      <w:r w:rsidR="00CE2D40" w:rsidRPr="00BC0BF1">
        <w:rPr>
          <w:sz w:val="28"/>
          <w:szCs w:val="28"/>
        </w:rPr>
        <w:t>ё</w:t>
      </w:r>
      <w:r w:rsidR="001B65DF" w:rsidRPr="00BC0BF1">
        <w:rPr>
          <w:sz w:val="28"/>
          <w:szCs w:val="28"/>
        </w:rPr>
        <w:t xml:space="preserve">нных под стражу </w:t>
      </w:r>
      <w:r w:rsidR="001B65DF" w:rsidRPr="00BC0BF1">
        <w:rPr>
          <w:sz w:val="28"/>
          <w:szCs w:val="28"/>
        </w:rPr>
        <w:lastRenderedPageBreak/>
        <w:t>гражданах Российской Федерации, а также крайне редко сообщает о выходе на свободу ранее заде</w:t>
      </w:r>
      <w:r w:rsidR="00077774" w:rsidRPr="00BC0BF1">
        <w:rPr>
          <w:sz w:val="28"/>
          <w:szCs w:val="28"/>
        </w:rPr>
        <w:t>ржанных российских граждан</w:t>
      </w:r>
      <w:r w:rsidR="001B65DF" w:rsidRPr="00BC0BF1">
        <w:rPr>
          <w:sz w:val="28"/>
          <w:szCs w:val="28"/>
        </w:rPr>
        <w:t>.</w:t>
      </w:r>
    </w:p>
    <w:p w:rsidR="006739F7" w:rsidRPr="00BC0BF1" w:rsidRDefault="00FD1525" w:rsidP="006739F7">
      <w:pPr>
        <w:pStyle w:val="11"/>
        <w:shd w:val="clear" w:color="auto" w:fill="auto"/>
        <w:spacing w:line="360" w:lineRule="auto"/>
        <w:ind w:firstLine="709"/>
        <w:rPr>
          <w:sz w:val="28"/>
          <w:szCs w:val="28"/>
        </w:rPr>
      </w:pPr>
      <w:r w:rsidRPr="00BC0BF1">
        <w:rPr>
          <w:sz w:val="28"/>
          <w:szCs w:val="28"/>
        </w:rPr>
        <w:t>Во Франции имеют место</w:t>
      </w:r>
      <w:r w:rsidR="006739F7" w:rsidRPr="00BC0BF1">
        <w:rPr>
          <w:sz w:val="28"/>
          <w:szCs w:val="28"/>
        </w:rPr>
        <w:t xml:space="preserve"> случа</w:t>
      </w:r>
      <w:r w:rsidRPr="00BC0BF1">
        <w:rPr>
          <w:sz w:val="28"/>
          <w:szCs w:val="28"/>
        </w:rPr>
        <w:t>и</w:t>
      </w:r>
      <w:r w:rsidR="006739F7" w:rsidRPr="00BC0BF1">
        <w:rPr>
          <w:sz w:val="28"/>
          <w:szCs w:val="28"/>
        </w:rPr>
        <w:t xml:space="preserve"> изъ</w:t>
      </w:r>
      <w:r w:rsidRPr="00BC0BF1">
        <w:rPr>
          <w:sz w:val="28"/>
          <w:szCs w:val="28"/>
        </w:rPr>
        <w:t>ятия несовершеннолетних детей у </w:t>
      </w:r>
      <w:r w:rsidR="006739F7" w:rsidRPr="00BC0BF1">
        <w:rPr>
          <w:sz w:val="28"/>
          <w:szCs w:val="28"/>
        </w:rPr>
        <w:t xml:space="preserve">родителей с российским гражданством, </w:t>
      </w:r>
      <w:r w:rsidRPr="00BC0BF1">
        <w:rPr>
          <w:sz w:val="28"/>
          <w:szCs w:val="28"/>
        </w:rPr>
        <w:t>однако</w:t>
      </w:r>
      <w:r w:rsidR="006739F7" w:rsidRPr="00BC0BF1">
        <w:rPr>
          <w:sz w:val="28"/>
          <w:szCs w:val="28"/>
        </w:rPr>
        <w:t xml:space="preserve"> </w:t>
      </w:r>
      <w:r w:rsidR="00612F06" w:rsidRPr="00BC0BF1">
        <w:rPr>
          <w:sz w:val="28"/>
          <w:szCs w:val="28"/>
        </w:rPr>
        <w:t xml:space="preserve">в отличие </w:t>
      </w:r>
      <w:r w:rsidR="006739F7" w:rsidRPr="00BC0BF1">
        <w:rPr>
          <w:sz w:val="28"/>
          <w:szCs w:val="28"/>
        </w:rPr>
        <w:t>от ряда европейских стран они носят единичный характер.</w:t>
      </w:r>
    </w:p>
    <w:p w:rsidR="001B65DF" w:rsidRPr="00BC0BF1" w:rsidRDefault="002A4DA0" w:rsidP="000E510F">
      <w:pPr>
        <w:pStyle w:val="11"/>
        <w:shd w:val="clear" w:color="auto" w:fill="auto"/>
        <w:spacing w:line="360" w:lineRule="auto"/>
        <w:ind w:firstLine="709"/>
        <w:rPr>
          <w:sz w:val="28"/>
          <w:szCs w:val="28"/>
        </w:rPr>
      </w:pPr>
      <w:r w:rsidRPr="00BC0BF1">
        <w:rPr>
          <w:sz w:val="28"/>
          <w:szCs w:val="28"/>
        </w:rPr>
        <w:t>Фиксируется и</w:t>
      </w:r>
      <w:r w:rsidR="001B65DF" w:rsidRPr="00BC0BF1">
        <w:rPr>
          <w:sz w:val="28"/>
          <w:szCs w:val="28"/>
        </w:rPr>
        <w:t xml:space="preserve"> предвзятое отношение властей Франции к работающим на территории страны российским СМИ. В частности, телеканал </w:t>
      </w:r>
      <w:r w:rsidRPr="00BC0BF1">
        <w:rPr>
          <w:sz w:val="28"/>
          <w:szCs w:val="28"/>
        </w:rPr>
        <w:t>«</w:t>
      </w:r>
      <w:r w:rsidR="001B65DF" w:rsidRPr="00BC0BF1">
        <w:rPr>
          <w:sz w:val="28"/>
          <w:szCs w:val="28"/>
          <w:lang w:val="en-US" w:bidi="en-US"/>
        </w:rPr>
        <w:t>RT</w:t>
      </w:r>
      <w:r w:rsidR="001B65DF" w:rsidRPr="00BC0BF1">
        <w:rPr>
          <w:sz w:val="28"/>
          <w:szCs w:val="28"/>
          <w:lang w:bidi="en-US"/>
        </w:rPr>
        <w:t xml:space="preserve"> </w:t>
      </w:r>
      <w:r w:rsidR="001B65DF" w:rsidRPr="00BC0BF1">
        <w:rPr>
          <w:sz w:val="28"/>
          <w:szCs w:val="28"/>
          <w:lang w:val="en-US" w:bidi="en-US"/>
        </w:rPr>
        <w:t>France</w:t>
      </w:r>
      <w:r w:rsidRPr="00BC0BF1">
        <w:rPr>
          <w:sz w:val="28"/>
          <w:szCs w:val="28"/>
          <w:lang w:bidi="en-US"/>
        </w:rPr>
        <w:t>»</w:t>
      </w:r>
      <w:r w:rsidR="001B65DF" w:rsidRPr="00BC0BF1">
        <w:rPr>
          <w:sz w:val="28"/>
          <w:szCs w:val="28"/>
          <w:lang w:bidi="en-US"/>
        </w:rPr>
        <w:t xml:space="preserve"> </w:t>
      </w:r>
      <w:r w:rsidR="001B65DF" w:rsidRPr="00BC0BF1">
        <w:rPr>
          <w:sz w:val="28"/>
          <w:szCs w:val="28"/>
        </w:rPr>
        <w:t>и информационное агентство «Спутник» воспринимаются действующими французскими властями как «агенты влияния» Кремля и находятся на особом счету у местных надзорных органов.</w:t>
      </w:r>
      <w:r w:rsidR="00420C19" w:rsidRPr="00BC0BF1">
        <w:rPr>
          <w:sz w:val="28"/>
          <w:szCs w:val="28"/>
        </w:rPr>
        <w:t xml:space="preserve"> Их представителям отказывают в </w:t>
      </w:r>
      <w:r w:rsidR="001B65DF" w:rsidRPr="00BC0BF1">
        <w:rPr>
          <w:sz w:val="28"/>
          <w:szCs w:val="28"/>
        </w:rPr>
        <w:t xml:space="preserve">аккредитации в пресс-центрах Елисейского дворца, а также ряда французских ведомств и политических партий. </w:t>
      </w:r>
      <w:r w:rsidRPr="00BC0BF1">
        <w:rPr>
          <w:sz w:val="28"/>
          <w:szCs w:val="28"/>
        </w:rPr>
        <w:t>Отказы выносятся несмотря на то, что</w:t>
      </w:r>
      <w:r w:rsidR="001B65DF" w:rsidRPr="00BC0BF1">
        <w:rPr>
          <w:sz w:val="28"/>
          <w:szCs w:val="28"/>
        </w:rPr>
        <w:t xml:space="preserve"> обе структуры являются французскими юридическими лицами и </w:t>
      </w:r>
      <w:r w:rsidRPr="00BC0BF1">
        <w:rPr>
          <w:sz w:val="28"/>
          <w:szCs w:val="28"/>
        </w:rPr>
        <w:t>осуществляют свою деятельность</w:t>
      </w:r>
      <w:r w:rsidR="001B65DF" w:rsidRPr="00BC0BF1">
        <w:rPr>
          <w:sz w:val="28"/>
          <w:szCs w:val="28"/>
        </w:rPr>
        <w:t xml:space="preserve"> в соответствии с требованиями французского законодательства.</w:t>
      </w:r>
      <w:r w:rsidR="002A7C89" w:rsidRPr="00BC0BF1">
        <w:rPr>
          <w:sz w:val="28"/>
          <w:szCs w:val="28"/>
        </w:rPr>
        <w:t xml:space="preserve"> Кроме того, ряд французских политиков, экспертов и журналистов проводит кампанию по дискредитации упомянутых СМИ. </w:t>
      </w:r>
    </w:p>
    <w:p w:rsidR="00E52956" w:rsidRPr="00BC0BF1" w:rsidRDefault="00604EEE" w:rsidP="00E52956">
      <w:pPr>
        <w:pStyle w:val="11"/>
        <w:shd w:val="clear" w:color="auto" w:fill="auto"/>
        <w:spacing w:line="360" w:lineRule="auto"/>
        <w:ind w:firstLine="709"/>
        <w:rPr>
          <w:sz w:val="28"/>
          <w:szCs w:val="28"/>
        </w:rPr>
      </w:pPr>
      <w:r w:rsidRPr="00BC0BF1">
        <w:rPr>
          <w:sz w:val="28"/>
          <w:szCs w:val="28"/>
        </w:rPr>
        <w:t xml:space="preserve">После начала Российской Федерации военной операции по денацификации и демилитаризации Украины положение российских граждан и русскоязычных во Франции заметно ухудшилось. Они сталкиваются с проявлениями агрессии в повседневной жизни и повергаются дискриминации со стороны французских организаций. </w:t>
      </w:r>
    </w:p>
    <w:p w:rsidR="00E52956" w:rsidRPr="00BC0BF1" w:rsidRDefault="00604EEE" w:rsidP="00E52956">
      <w:pPr>
        <w:pStyle w:val="11"/>
        <w:shd w:val="clear" w:color="auto" w:fill="auto"/>
        <w:spacing w:line="360" w:lineRule="auto"/>
        <w:ind w:firstLine="709"/>
        <w:rPr>
          <w:sz w:val="28"/>
          <w:szCs w:val="28"/>
        </w:rPr>
      </w:pPr>
      <w:r w:rsidRPr="00BC0BF1">
        <w:rPr>
          <w:sz w:val="28"/>
          <w:szCs w:val="28"/>
        </w:rPr>
        <w:t xml:space="preserve">Этому в немалой степени способствовала распространяемая французскими властями истерия и антироссийская </w:t>
      </w:r>
      <w:r w:rsidR="001A6401" w:rsidRPr="00BC0BF1">
        <w:rPr>
          <w:sz w:val="28"/>
          <w:szCs w:val="28"/>
        </w:rPr>
        <w:t>риторика</w:t>
      </w:r>
      <w:r w:rsidRPr="00BC0BF1">
        <w:rPr>
          <w:sz w:val="28"/>
          <w:szCs w:val="28"/>
        </w:rPr>
        <w:t>.</w:t>
      </w:r>
      <w:r w:rsidR="00E52956" w:rsidRPr="00BC0BF1">
        <w:rPr>
          <w:sz w:val="28"/>
          <w:szCs w:val="28"/>
        </w:rPr>
        <w:t xml:space="preserve"> Все официальные государственные учреждени</w:t>
      </w:r>
      <w:r w:rsidR="00420C19" w:rsidRPr="00BC0BF1">
        <w:rPr>
          <w:sz w:val="28"/>
          <w:szCs w:val="28"/>
        </w:rPr>
        <w:t>я Франции на своих страницах в </w:t>
      </w:r>
      <w:r w:rsidR="00360AF0" w:rsidRPr="00BC0BF1">
        <w:rPr>
          <w:sz w:val="28"/>
          <w:szCs w:val="28"/>
        </w:rPr>
        <w:t>И</w:t>
      </w:r>
      <w:r w:rsidR="00E52956" w:rsidRPr="00BC0BF1">
        <w:rPr>
          <w:sz w:val="28"/>
          <w:szCs w:val="28"/>
        </w:rPr>
        <w:t>нтернет</w:t>
      </w:r>
      <w:r w:rsidR="00360AF0" w:rsidRPr="00BC0BF1">
        <w:rPr>
          <w:sz w:val="28"/>
          <w:szCs w:val="28"/>
        </w:rPr>
        <w:t>е</w:t>
      </w:r>
      <w:r w:rsidR="00E52956" w:rsidRPr="00BC0BF1">
        <w:rPr>
          <w:sz w:val="28"/>
          <w:szCs w:val="28"/>
        </w:rPr>
        <w:t xml:space="preserve"> поддерживают европейские санкции против России.</w:t>
      </w:r>
    </w:p>
    <w:p w:rsidR="00246796" w:rsidRPr="00BC0BF1" w:rsidRDefault="00246796" w:rsidP="00246796">
      <w:pPr>
        <w:pStyle w:val="11"/>
        <w:shd w:val="clear" w:color="auto" w:fill="auto"/>
        <w:spacing w:line="360" w:lineRule="auto"/>
        <w:ind w:firstLine="709"/>
        <w:rPr>
          <w:sz w:val="28"/>
          <w:szCs w:val="28"/>
        </w:rPr>
      </w:pPr>
      <w:r w:rsidRPr="00BC0BF1">
        <w:rPr>
          <w:sz w:val="28"/>
          <w:szCs w:val="28"/>
        </w:rPr>
        <w:t>7 марта 2022 г. власти Франции выпустили приказ (за подписью директора Управления по делам французских граждан за рубежом и консульской администрации МИД Франции) о приостановке на три месяца процедуры усыновления детей из России.</w:t>
      </w:r>
    </w:p>
    <w:p w:rsidR="00E52956" w:rsidRPr="00BC0BF1" w:rsidRDefault="00E52956" w:rsidP="00E52956">
      <w:pPr>
        <w:pStyle w:val="11"/>
        <w:shd w:val="clear" w:color="auto" w:fill="auto"/>
        <w:spacing w:line="360" w:lineRule="auto"/>
        <w:ind w:firstLine="709"/>
        <w:rPr>
          <w:sz w:val="28"/>
          <w:szCs w:val="28"/>
        </w:rPr>
      </w:pPr>
      <w:r w:rsidRPr="00BC0BF1">
        <w:rPr>
          <w:sz w:val="28"/>
          <w:szCs w:val="28"/>
        </w:rPr>
        <w:lastRenderedPageBreak/>
        <w:t>Французские власти ведут активную работу по выявлению и «замораживанию» на территории страны активов российских физических лиц, попавших в санкционные списки ЕС. В этих целях в министерстве экономики и финансов Франции было создано специальное подразделение, составленное из сотрудников Налоговой службы, управления финансовой разведки (Tracfin) и таможни. Оно занимается определением движимого и недвижимого имущества, а также счетов не только самих фигурантов санкционных списков, но и их родственников и доверенных лиц.</w:t>
      </w:r>
    </w:p>
    <w:p w:rsidR="00E52956" w:rsidRPr="00BC0BF1" w:rsidRDefault="00E52956" w:rsidP="00E52956">
      <w:pPr>
        <w:pStyle w:val="11"/>
        <w:shd w:val="clear" w:color="auto" w:fill="auto"/>
        <w:spacing w:line="360" w:lineRule="auto"/>
        <w:ind w:firstLine="709"/>
        <w:rPr>
          <w:sz w:val="28"/>
          <w:szCs w:val="28"/>
        </w:rPr>
      </w:pPr>
      <w:r w:rsidRPr="00BC0BF1">
        <w:rPr>
          <w:sz w:val="28"/>
          <w:szCs w:val="28"/>
        </w:rPr>
        <w:t>Министерством экономики и финансов совместно с министерством юстиции разрабатывается механизм конфискации обнаруженного имущества, который потребует внесения изменений в действующее законодательство.</w:t>
      </w:r>
    </w:p>
    <w:p w:rsidR="00E52956" w:rsidRPr="00BC0BF1" w:rsidRDefault="00E52956" w:rsidP="00E52956">
      <w:pPr>
        <w:pStyle w:val="11"/>
        <w:shd w:val="clear" w:color="auto" w:fill="auto"/>
        <w:spacing w:line="360" w:lineRule="auto"/>
        <w:ind w:firstLine="709"/>
        <w:rPr>
          <w:sz w:val="28"/>
          <w:szCs w:val="28"/>
        </w:rPr>
      </w:pPr>
      <w:r w:rsidRPr="00BC0BF1">
        <w:rPr>
          <w:sz w:val="28"/>
          <w:szCs w:val="28"/>
        </w:rPr>
        <w:t>Кроме того, Tracfin использует свои полномочия по блокировке сомнительных финансовых переводов для приостановки вывода средств российскими физическими лицами со своих французских счетов в другие юрисдикции. С учетом действий властей в отношении россиян, владеющих счетами во французских банках, местные кредитно-финансовые учреждения зачастую превентивно приостанавливают любые операции граждан Российской Федерации для проведения дополнительных проверок их соответствия новым требованиям в условиях санкций.</w:t>
      </w:r>
    </w:p>
    <w:p w:rsidR="00E52956" w:rsidRPr="00BC0BF1" w:rsidRDefault="00E52956" w:rsidP="00E52956">
      <w:pPr>
        <w:pStyle w:val="11"/>
        <w:shd w:val="clear" w:color="auto" w:fill="auto"/>
        <w:spacing w:line="360" w:lineRule="auto"/>
        <w:ind w:firstLine="709"/>
        <w:rPr>
          <w:sz w:val="28"/>
          <w:szCs w:val="28"/>
        </w:rPr>
      </w:pPr>
      <w:r w:rsidRPr="00BC0BF1">
        <w:rPr>
          <w:sz w:val="28"/>
          <w:szCs w:val="28"/>
        </w:rPr>
        <w:t>Еженедельник «L’Express» отмечал, в частности, что десятки чиновников из Главного управления государственных финансов министерства экономики и финансов Франции, управления финансовой разведки, таможни проверяют банковские счета, недвижимость и налоговые досье, морские и воздушные порты, чтобы составить список активов, которыми владеют выходцы из России. В этой работе активно участвуют агенты по недвижимости, нотариусы и банки страны.</w:t>
      </w:r>
    </w:p>
    <w:p w:rsidR="00E52956" w:rsidRPr="00BC0BF1" w:rsidRDefault="00E52956" w:rsidP="00E52956">
      <w:pPr>
        <w:pStyle w:val="11"/>
        <w:shd w:val="clear" w:color="auto" w:fill="auto"/>
        <w:spacing w:line="360" w:lineRule="auto"/>
        <w:ind w:firstLine="709"/>
        <w:rPr>
          <w:sz w:val="28"/>
          <w:szCs w:val="28"/>
        </w:rPr>
      </w:pPr>
      <w:r w:rsidRPr="00BC0BF1">
        <w:rPr>
          <w:sz w:val="28"/>
          <w:szCs w:val="28"/>
        </w:rPr>
        <w:t xml:space="preserve">В результате этих усилий во французских портах были арестованы ряд российских судов: грузовое судно «Балтик Лидер» (26 февраля 2022 г., находится в порту </w:t>
      </w:r>
      <w:r w:rsidR="006739F7" w:rsidRPr="00BC0BF1">
        <w:rPr>
          <w:sz w:val="28"/>
          <w:szCs w:val="28"/>
        </w:rPr>
        <w:t>Булонь-Сюо-Мер</w:t>
      </w:r>
      <w:r w:rsidRPr="00BC0BF1">
        <w:rPr>
          <w:sz w:val="28"/>
          <w:szCs w:val="28"/>
        </w:rPr>
        <w:t>), грузовое судно «Владимир Латышев» (</w:t>
      </w:r>
      <w:r w:rsidR="006739F7" w:rsidRPr="00BC0BF1">
        <w:rPr>
          <w:sz w:val="28"/>
          <w:szCs w:val="28"/>
        </w:rPr>
        <w:t>28 февраля</w:t>
      </w:r>
      <w:r w:rsidRPr="00BC0BF1">
        <w:rPr>
          <w:sz w:val="28"/>
          <w:szCs w:val="28"/>
        </w:rPr>
        <w:t xml:space="preserve"> 2022 г., находится в порту Сен-Мало), грузовое судно «Виктор </w:t>
      </w:r>
      <w:r w:rsidRPr="00BC0BF1">
        <w:rPr>
          <w:sz w:val="28"/>
          <w:szCs w:val="28"/>
        </w:rPr>
        <w:lastRenderedPageBreak/>
        <w:t>Андрюхин» (тоже 1 марта 2022 г., находится в порту Фос</w:t>
      </w:r>
      <w:r w:rsidR="006739F7" w:rsidRPr="00BC0BF1">
        <w:rPr>
          <w:sz w:val="28"/>
          <w:szCs w:val="28"/>
        </w:rPr>
        <w:t>-Сюр-Мер</w:t>
      </w:r>
      <w:r w:rsidRPr="00BC0BF1">
        <w:rPr>
          <w:sz w:val="28"/>
          <w:szCs w:val="28"/>
        </w:rPr>
        <w:t>). 3 марта 2022 г. на сайте таможни Франции опубликовано сообщение об аресте яхты «Amore Vero», находящейся в порту Ла-Сьота.</w:t>
      </w:r>
    </w:p>
    <w:p w:rsidR="00692A0D" w:rsidRPr="00BC0BF1" w:rsidRDefault="00692A0D" w:rsidP="00692A0D">
      <w:pPr>
        <w:pStyle w:val="11"/>
        <w:shd w:val="clear" w:color="auto" w:fill="auto"/>
        <w:spacing w:line="360" w:lineRule="auto"/>
        <w:ind w:firstLine="709"/>
        <w:rPr>
          <w:sz w:val="28"/>
          <w:szCs w:val="28"/>
        </w:rPr>
      </w:pPr>
      <w:r w:rsidRPr="00BC0BF1">
        <w:rPr>
          <w:sz w:val="28"/>
          <w:szCs w:val="28"/>
        </w:rPr>
        <w:t xml:space="preserve">С 24 февраля 2022 г. по настоящее время объектами наиболее агрессивных действий стали российские дипломатические и консульские учреждения, культурные представительства. Здание Посольства России во Франции злоумышленники забросали пакетами с краской, на тротуары напротив Посольства нанесли краской свастику. Стенды у Генконсульства в Страсбурге также изрисовали свастикой. Неизвестные измазали краской ворота и </w:t>
      </w:r>
      <w:r w:rsidR="006739F7" w:rsidRPr="00BC0BF1">
        <w:rPr>
          <w:sz w:val="28"/>
          <w:szCs w:val="28"/>
        </w:rPr>
        <w:t>таблички на входе в здание Аппарата военного атташе</w:t>
      </w:r>
      <w:r w:rsidRPr="00BC0BF1">
        <w:rPr>
          <w:sz w:val="28"/>
          <w:szCs w:val="28"/>
        </w:rPr>
        <w:t xml:space="preserve">, Российский духовно-культурный православный центр, Постоянное представительство при ЮНЕСКО, Генконсульство в Марселе и </w:t>
      </w:r>
      <w:r w:rsidR="006739F7" w:rsidRPr="00BC0BF1">
        <w:rPr>
          <w:sz w:val="28"/>
          <w:szCs w:val="28"/>
        </w:rPr>
        <w:t>Канцелярия Генконсульства в Марселе</w:t>
      </w:r>
      <w:r w:rsidRPr="00BC0BF1">
        <w:rPr>
          <w:sz w:val="28"/>
          <w:szCs w:val="28"/>
        </w:rPr>
        <w:t xml:space="preserve"> в Вильфранш-сюр-Мер. Регулярным атакам подвергается </w:t>
      </w:r>
      <w:r w:rsidR="006739F7" w:rsidRPr="00BC0BF1">
        <w:rPr>
          <w:sz w:val="28"/>
          <w:szCs w:val="28"/>
        </w:rPr>
        <w:t>Русский</w:t>
      </w:r>
      <w:r w:rsidRPr="00BC0BF1">
        <w:rPr>
          <w:sz w:val="28"/>
          <w:szCs w:val="28"/>
        </w:rPr>
        <w:t xml:space="preserve"> дом науки и культуры в Париже (РДНК). В ночь с 6 на 7 марта 2022 г. неизвестные бросили бутылку с зажигательной смесью в ворота </w:t>
      </w:r>
      <w:r w:rsidR="00993409" w:rsidRPr="00BC0BF1">
        <w:rPr>
          <w:sz w:val="28"/>
          <w:szCs w:val="28"/>
        </w:rPr>
        <w:t>Центра</w:t>
      </w:r>
      <w:r w:rsidRPr="00BC0BF1">
        <w:rPr>
          <w:sz w:val="28"/>
          <w:szCs w:val="28"/>
        </w:rPr>
        <w:t>. Несколько раз стенды РДНК были исписаны провокационными надписями.</w:t>
      </w:r>
      <w:r w:rsidR="00246796" w:rsidRPr="00BC0BF1">
        <w:rPr>
          <w:sz w:val="28"/>
          <w:szCs w:val="28"/>
        </w:rPr>
        <w:t xml:space="preserve"> </w:t>
      </w:r>
      <w:r w:rsidRPr="00BC0BF1">
        <w:rPr>
          <w:sz w:val="28"/>
          <w:szCs w:val="28"/>
        </w:rPr>
        <w:t>Посольство России в Париже получает ре</w:t>
      </w:r>
      <w:r w:rsidR="00420C19" w:rsidRPr="00BC0BF1">
        <w:rPr>
          <w:sz w:val="28"/>
          <w:szCs w:val="28"/>
        </w:rPr>
        <w:t>гулярные сообщения с угрозами в </w:t>
      </w:r>
      <w:r w:rsidRPr="00BC0BF1">
        <w:rPr>
          <w:sz w:val="28"/>
          <w:szCs w:val="28"/>
        </w:rPr>
        <w:t xml:space="preserve">адрес дипломатов. </w:t>
      </w:r>
      <w:r w:rsidR="006739F7" w:rsidRPr="00BC0BF1">
        <w:rPr>
          <w:sz w:val="28"/>
          <w:szCs w:val="28"/>
        </w:rPr>
        <w:t xml:space="preserve">По почте приходили </w:t>
      </w:r>
      <w:r w:rsidRPr="00BC0BF1">
        <w:rPr>
          <w:sz w:val="28"/>
          <w:szCs w:val="28"/>
        </w:rPr>
        <w:t>конверт с белым порошком</w:t>
      </w:r>
      <w:r w:rsidR="006739F7" w:rsidRPr="00BC0BF1">
        <w:rPr>
          <w:sz w:val="28"/>
          <w:szCs w:val="28"/>
        </w:rPr>
        <w:t xml:space="preserve"> и муляж взрывного устройства</w:t>
      </w:r>
      <w:r w:rsidRPr="00BC0BF1">
        <w:rPr>
          <w:sz w:val="28"/>
          <w:szCs w:val="28"/>
        </w:rPr>
        <w:t xml:space="preserve">. Служебные автомобили некоторых сотрудников </w:t>
      </w:r>
      <w:r w:rsidR="006739F7" w:rsidRPr="00BC0BF1">
        <w:rPr>
          <w:sz w:val="28"/>
          <w:szCs w:val="28"/>
        </w:rPr>
        <w:t xml:space="preserve">были </w:t>
      </w:r>
      <w:r w:rsidRPr="00BC0BF1">
        <w:rPr>
          <w:sz w:val="28"/>
          <w:szCs w:val="28"/>
        </w:rPr>
        <w:t>разрисованы красками в цветах украинского флага.</w:t>
      </w:r>
    </w:p>
    <w:p w:rsidR="006739F7" w:rsidRPr="00BC0BF1" w:rsidRDefault="006739F7" w:rsidP="006739F7">
      <w:pPr>
        <w:pStyle w:val="11"/>
        <w:shd w:val="clear" w:color="auto" w:fill="auto"/>
        <w:spacing w:line="360" w:lineRule="auto"/>
        <w:ind w:firstLine="709"/>
        <w:rPr>
          <w:sz w:val="28"/>
          <w:szCs w:val="28"/>
        </w:rPr>
      </w:pPr>
      <w:r w:rsidRPr="00BC0BF1">
        <w:rPr>
          <w:sz w:val="28"/>
          <w:szCs w:val="28"/>
        </w:rPr>
        <w:t>Зафиксированы случаи психологического давления на священников Русской православной церкви во Франции. Настоятелем Свято-Николаевского собора в Ницце о. Андреем (Елисеевым) и духовенством Свято-Троицкого собора в Париже, расположенного на территории РДКПЦ, получены анонимные письма с угрозой убийства в случае отказа покинуть в ближайшее время территорию Франции. В социальных сетях также публикуются угрозы убийства священников «как приспешников российских властей». Французские правоохранительные органы отреагировали на инциденты оперативно, взяли письма на предмет снятия отпечатков пальцев, завели уголовные дела.</w:t>
      </w:r>
    </w:p>
    <w:p w:rsidR="00246796" w:rsidRPr="00BC0BF1" w:rsidRDefault="00246796" w:rsidP="00246796">
      <w:pPr>
        <w:pStyle w:val="11"/>
        <w:shd w:val="clear" w:color="auto" w:fill="auto"/>
        <w:spacing w:line="360" w:lineRule="auto"/>
        <w:ind w:firstLine="709"/>
        <w:rPr>
          <w:sz w:val="28"/>
          <w:szCs w:val="28"/>
        </w:rPr>
      </w:pPr>
      <w:r w:rsidRPr="00BC0BF1">
        <w:rPr>
          <w:sz w:val="28"/>
          <w:szCs w:val="28"/>
        </w:rPr>
        <w:lastRenderedPageBreak/>
        <w:t>Французские власти принимают усилия по окончательному выдавливанию российских СМИ из страны. 2 марта 2022 г. вслед за решением Совета ЕС французский медиа регулятор запретил на территории Франции деятельность телеканала «RT-France» и информационного агентства «Sputnik».</w:t>
      </w:r>
    </w:p>
    <w:p w:rsidR="00246796" w:rsidRPr="00BC0BF1" w:rsidRDefault="005C6483" w:rsidP="00246796">
      <w:pPr>
        <w:pStyle w:val="11"/>
        <w:shd w:val="clear" w:color="auto" w:fill="auto"/>
        <w:spacing w:line="360" w:lineRule="auto"/>
        <w:ind w:firstLine="709"/>
        <w:rPr>
          <w:sz w:val="28"/>
          <w:szCs w:val="28"/>
        </w:rPr>
      </w:pPr>
      <w:r w:rsidRPr="00BC0BF1">
        <w:rPr>
          <w:sz w:val="28"/>
          <w:szCs w:val="28"/>
        </w:rPr>
        <w:t xml:space="preserve">Многие российские граждане и выходцы из России столкнулись с дискриминационным отношением </w:t>
      </w:r>
      <w:r w:rsidR="00AC2C50" w:rsidRPr="00BC0BF1">
        <w:rPr>
          <w:sz w:val="28"/>
          <w:szCs w:val="28"/>
        </w:rPr>
        <w:t xml:space="preserve">со стороны </w:t>
      </w:r>
      <w:r w:rsidRPr="00BC0BF1">
        <w:rPr>
          <w:sz w:val="28"/>
          <w:szCs w:val="28"/>
        </w:rPr>
        <w:t xml:space="preserve">французских банков, заблокировавших их счета и банковские карты. Из-за этого соотечественники лишены возможности оплачивать базовые услуги – проживание, питание, медицинское обслуживание. Известно о практике </w:t>
      </w:r>
      <w:r w:rsidR="00993409" w:rsidRPr="00BC0BF1">
        <w:rPr>
          <w:sz w:val="28"/>
          <w:szCs w:val="28"/>
        </w:rPr>
        <w:t xml:space="preserve">произвольных </w:t>
      </w:r>
      <w:r w:rsidRPr="00BC0BF1">
        <w:rPr>
          <w:sz w:val="28"/>
          <w:szCs w:val="28"/>
        </w:rPr>
        <w:t>отказов банков в выдаче кредитов россиянам. Так, 9 марта 2022 г. сотрудник одного из парижских отделений банка «CIC» по телефону проинформировала российских граждан Юлию и Дмитрия Т., что в получении кредита на квартиру им отказано «в связи с событиями на Украине». На просьбы клиентов получить какое-либо законное обоснование прозвучал ответ, что банк не может быть уверен в продлении вида на жительств</w:t>
      </w:r>
      <w:r w:rsidR="00993409" w:rsidRPr="00BC0BF1">
        <w:rPr>
          <w:sz w:val="28"/>
          <w:szCs w:val="28"/>
        </w:rPr>
        <w:t>о</w:t>
      </w:r>
      <w:r w:rsidRPr="00BC0BF1">
        <w:rPr>
          <w:sz w:val="28"/>
          <w:szCs w:val="28"/>
        </w:rPr>
        <w:t xml:space="preserve"> россиян. Позже нашим гражданам был выслан официальный отказ. Российская семья предполагала взять кредит для покупки недвижимости, за которую уже был внесен первичный залог. При этом Дмитрий Т. имеет во Франции бессрочный контракт в компании «Maillance», а оба супруга имеют вид на жительство с пометкой «паспорт таланта», который предполагает проживание во Франции более 4 лет и дает право на многолетнее пребывание на территории страны.</w:t>
      </w:r>
    </w:p>
    <w:p w:rsidR="005C6483" w:rsidRPr="00BC0BF1" w:rsidRDefault="00C7001C" w:rsidP="005C6483">
      <w:pPr>
        <w:pStyle w:val="11"/>
        <w:shd w:val="clear" w:color="auto" w:fill="auto"/>
        <w:spacing w:line="360" w:lineRule="auto"/>
        <w:ind w:firstLine="709"/>
        <w:rPr>
          <w:sz w:val="28"/>
          <w:szCs w:val="28"/>
        </w:rPr>
      </w:pPr>
      <w:r w:rsidRPr="00BC0BF1">
        <w:rPr>
          <w:sz w:val="28"/>
          <w:szCs w:val="28"/>
        </w:rPr>
        <w:t xml:space="preserve">Ещё одна гражданка России, </w:t>
      </w:r>
      <w:r w:rsidR="005C6483" w:rsidRPr="00BC0BF1">
        <w:rPr>
          <w:sz w:val="28"/>
          <w:szCs w:val="28"/>
        </w:rPr>
        <w:t>постоянно проживающ</w:t>
      </w:r>
      <w:r w:rsidRPr="00BC0BF1">
        <w:rPr>
          <w:sz w:val="28"/>
          <w:szCs w:val="28"/>
        </w:rPr>
        <w:t>ая</w:t>
      </w:r>
      <w:r w:rsidR="005C6483" w:rsidRPr="00BC0BF1">
        <w:rPr>
          <w:sz w:val="28"/>
          <w:szCs w:val="28"/>
        </w:rPr>
        <w:t xml:space="preserve"> в г.</w:t>
      </w:r>
      <w:r w:rsidRPr="00BC0BF1">
        <w:rPr>
          <w:sz w:val="28"/>
          <w:szCs w:val="28"/>
        </w:rPr>
        <w:t> </w:t>
      </w:r>
      <w:r w:rsidR="005C6483" w:rsidRPr="00BC0BF1">
        <w:rPr>
          <w:sz w:val="28"/>
          <w:szCs w:val="28"/>
        </w:rPr>
        <w:t xml:space="preserve">Ренн, </w:t>
      </w:r>
      <w:r w:rsidRPr="00BC0BF1">
        <w:rPr>
          <w:sz w:val="28"/>
          <w:szCs w:val="28"/>
        </w:rPr>
        <w:t xml:space="preserve">сообщила </w:t>
      </w:r>
      <w:r w:rsidR="005C6483" w:rsidRPr="00BC0BF1">
        <w:rPr>
          <w:sz w:val="28"/>
          <w:szCs w:val="28"/>
        </w:rPr>
        <w:t xml:space="preserve">о поступившем </w:t>
      </w:r>
      <w:r w:rsidRPr="00BC0BF1">
        <w:rPr>
          <w:sz w:val="28"/>
          <w:szCs w:val="28"/>
        </w:rPr>
        <w:t xml:space="preserve">ей </w:t>
      </w:r>
      <w:r w:rsidR="005C6483" w:rsidRPr="00BC0BF1">
        <w:rPr>
          <w:sz w:val="28"/>
          <w:szCs w:val="28"/>
        </w:rPr>
        <w:t xml:space="preserve">из банка «Société Générale» запросе на предоставление копии французского вида на жительство, которого она не имеет, поскольку </w:t>
      </w:r>
      <w:r w:rsidRPr="00BC0BF1">
        <w:rPr>
          <w:sz w:val="28"/>
          <w:szCs w:val="28"/>
        </w:rPr>
        <w:t xml:space="preserve">уже </w:t>
      </w:r>
      <w:r w:rsidR="005C6483" w:rsidRPr="00BC0BF1">
        <w:rPr>
          <w:sz w:val="28"/>
          <w:szCs w:val="28"/>
        </w:rPr>
        <w:t>длительное время является гражданкой Франции. Звонивший менеджер банка очень удивился тому факту, что женщина с</w:t>
      </w:r>
      <w:r w:rsidRPr="00BC0BF1">
        <w:rPr>
          <w:sz w:val="28"/>
          <w:szCs w:val="28"/>
        </w:rPr>
        <w:t> </w:t>
      </w:r>
      <w:r w:rsidR="005C6483" w:rsidRPr="00BC0BF1">
        <w:rPr>
          <w:sz w:val="28"/>
          <w:szCs w:val="28"/>
        </w:rPr>
        <w:t>русской фамилией является французской гражданкой.</w:t>
      </w:r>
    </w:p>
    <w:p w:rsidR="00C7001C" w:rsidRPr="00BC0BF1" w:rsidRDefault="00C7001C" w:rsidP="00C7001C">
      <w:pPr>
        <w:pStyle w:val="11"/>
        <w:shd w:val="clear" w:color="auto" w:fill="auto"/>
        <w:spacing w:line="360" w:lineRule="auto"/>
        <w:ind w:firstLine="709"/>
        <w:rPr>
          <w:sz w:val="28"/>
          <w:szCs w:val="28"/>
        </w:rPr>
      </w:pPr>
      <w:r w:rsidRPr="00BC0BF1">
        <w:rPr>
          <w:sz w:val="28"/>
          <w:szCs w:val="28"/>
        </w:rPr>
        <w:t xml:space="preserve">Дискриминационное отношение ко всем выходцам из России заметно </w:t>
      </w:r>
      <w:r w:rsidRPr="00BC0BF1">
        <w:rPr>
          <w:sz w:val="28"/>
          <w:szCs w:val="28"/>
        </w:rPr>
        <w:lastRenderedPageBreak/>
        <w:t xml:space="preserve">отразилось на российских студентах, обучающих во французских вузах, которые с конца февраля 2022 г. столкнулись с проблемой, связанной с блокированием операторами международных платежных систем («VISA», «MasterCard») кредитных карт, выпущенных российскими банками. Наши студенты испытывают серьезные трудности с оплатой необходимых расходов (проживание, питание, учеба), что делает практически невозможным продолжение их обучения во Франции. Российское Посольство, другие РЗУ и почетное консульство в Лионе в последнее время получают на этот счет многочисленные обращения (телефонные звонки и электронные письма). Кроме того, для российских студентов обострилась проблема переводов денежных средств из России. Французские банки блокируют переводы из России и существенно осложняют переводы российским гражданам и организациям из других стран. </w:t>
      </w:r>
    </w:p>
    <w:p w:rsidR="00C7001C" w:rsidRPr="00BC0BF1" w:rsidRDefault="00C7001C" w:rsidP="00C7001C">
      <w:pPr>
        <w:pStyle w:val="11"/>
        <w:shd w:val="clear" w:color="auto" w:fill="auto"/>
        <w:spacing w:line="360" w:lineRule="auto"/>
        <w:ind w:firstLine="709"/>
        <w:rPr>
          <w:sz w:val="28"/>
          <w:szCs w:val="28"/>
        </w:rPr>
      </w:pPr>
      <w:r w:rsidRPr="00BC0BF1">
        <w:rPr>
          <w:sz w:val="28"/>
          <w:szCs w:val="28"/>
        </w:rPr>
        <w:t>Студентка Полина П., обучающаяся в Национальной школе искусств и текстильной промышленности (ENSAIT) в г. Рубе сообщила, что её карта и карты ещё четырех студентов из России, выданные российскими банками, заблокированы французскими банками. При этом сами банки отказывают россиянам в открытии счетов и оформлении новых карт, объясняя это тем, что они являются гражданами России. Из-за сложившейся ситуаци</w:t>
      </w:r>
      <w:r w:rsidR="00993409" w:rsidRPr="00BC0BF1">
        <w:rPr>
          <w:sz w:val="28"/>
          <w:szCs w:val="28"/>
        </w:rPr>
        <w:t>и</w:t>
      </w:r>
      <w:r w:rsidRPr="00BC0BF1">
        <w:rPr>
          <w:sz w:val="28"/>
          <w:szCs w:val="28"/>
        </w:rPr>
        <w:t xml:space="preserve"> с блокировкой денежных переводов из России родственники не имеют других возможностей прислать деньги нашим студентам.</w:t>
      </w:r>
    </w:p>
    <w:p w:rsidR="0045639F" w:rsidRPr="00BC0BF1" w:rsidRDefault="00C7001C" w:rsidP="0045639F">
      <w:pPr>
        <w:pStyle w:val="11"/>
        <w:shd w:val="clear" w:color="auto" w:fill="auto"/>
        <w:spacing w:line="360" w:lineRule="auto"/>
        <w:ind w:firstLine="709"/>
        <w:rPr>
          <w:sz w:val="28"/>
          <w:szCs w:val="28"/>
        </w:rPr>
      </w:pPr>
      <w:r w:rsidRPr="00BC0BF1">
        <w:rPr>
          <w:sz w:val="28"/>
          <w:szCs w:val="28"/>
        </w:rPr>
        <w:t xml:space="preserve">Об аналогичной ситуации рассказала студентка Алина из г. Экс-ан-Прованс. По её словам, 11 марта 2022 г. её карточки международных платежных систем, выпущенные банками России, были заблокированы во Франции. </w:t>
      </w:r>
      <w:r w:rsidR="0045639F" w:rsidRPr="00BC0BF1">
        <w:rPr>
          <w:sz w:val="28"/>
          <w:szCs w:val="28"/>
        </w:rPr>
        <w:t xml:space="preserve">А французские банки </w:t>
      </w:r>
      <w:r w:rsidRPr="00BC0BF1">
        <w:rPr>
          <w:sz w:val="28"/>
          <w:szCs w:val="28"/>
        </w:rPr>
        <w:t>«BNP Parisbas», «Crédit Mutuel», «CIC»</w:t>
      </w:r>
      <w:r w:rsidR="0045639F" w:rsidRPr="00BC0BF1">
        <w:rPr>
          <w:sz w:val="28"/>
          <w:szCs w:val="28"/>
        </w:rPr>
        <w:t xml:space="preserve"> и</w:t>
      </w:r>
      <w:r w:rsidRPr="00BC0BF1">
        <w:rPr>
          <w:sz w:val="28"/>
          <w:szCs w:val="28"/>
        </w:rPr>
        <w:t xml:space="preserve"> «Société Générale» </w:t>
      </w:r>
      <w:r w:rsidR="0045639F" w:rsidRPr="00BC0BF1">
        <w:rPr>
          <w:sz w:val="28"/>
          <w:szCs w:val="28"/>
        </w:rPr>
        <w:t xml:space="preserve">отказали ей </w:t>
      </w:r>
      <w:r w:rsidRPr="00BC0BF1">
        <w:rPr>
          <w:sz w:val="28"/>
          <w:szCs w:val="28"/>
        </w:rPr>
        <w:t xml:space="preserve">в открытии счета «по политическим причинам». </w:t>
      </w:r>
    </w:p>
    <w:p w:rsidR="00AC2C50" w:rsidRPr="00BC0BF1" w:rsidRDefault="00AC2C50" w:rsidP="003B056B">
      <w:pPr>
        <w:pStyle w:val="11"/>
        <w:shd w:val="clear" w:color="auto" w:fill="auto"/>
        <w:spacing w:line="360" w:lineRule="auto"/>
        <w:ind w:firstLine="709"/>
        <w:rPr>
          <w:sz w:val="28"/>
          <w:szCs w:val="28"/>
        </w:rPr>
      </w:pPr>
      <w:r w:rsidRPr="00BC0BF1">
        <w:rPr>
          <w:sz w:val="28"/>
          <w:szCs w:val="28"/>
        </w:rPr>
        <w:t>Отказы в обслуживании клиентов только на том основании, что они русские</w:t>
      </w:r>
      <w:r w:rsidR="00993409" w:rsidRPr="00BC0BF1">
        <w:rPr>
          <w:sz w:val="28"/>
          <w:szCs w:val="28"/>
        </w:rPr>
        <w:t>,</w:t>
      </w:r>
      <w:r w:rsidRPr="00BC0BF1">
        <w:rPr>
          <w:sz w:val="28"/>
          <w:szCs w:val="28"/>
        </w:rPr>
        <w:t xml:space="preserve"> имеют место во всей сфере услуг. Например, 18 марта 2022 г. расположенная в г. Пантен мастерская по ремонту мебели «Atelier Bettenfeld-</w:t>
      </w:r>
      <w:r w:rsidRPr="00BC0BF1">
        <w:rPr>
          <w:sz w:val="28"/>
          <w:szCs w:val="28"/>
        </w:rPr>
        <w:lastRenderedPageBreak/>
        <w:t>Rosenblum» проинформировала своих клиентов письмом за подписью директора об отказе работать над заказами клиентов, связанных с Российской Федерацией, поскольку фирма руководствуется «запретом французского государственного казначейства».</w:t>
      </w:r>
    </w:p>
    <w:p w:rsidR="00AC2C50" w:rsidRPr="00BC0BF1" w:rsidRDefault="00AC2C50" w:rsidP="00AC2C50">
      <w:pPr>
        <w:pStyle w:val="11"/>
        <w:shd w:val="clear" w:color="auto" w:fill="auto"/>
        <w:spacing w:line="360" w:lineRule="auto"/>
        <w:ind w:firstLine="709"/>
        <w:rPr>
          <w:sz w:val="28"/>
          <w:szCs w:val="28"/>
        </w:rPr>
      </w:pPr>
      <w:r w:rsidRPr="00BC0BF1">
        <w:rPr>
          <w:sz w:val="28"/>
          <w:szCs w:val="28"/>
        </w:rPr>
        <w:t>Двумя днями ранее, 16 марта 2022 г. частное французское охранное бюро «Phaz Sécurité», осуществлявшее на основании контракта контроль внешнего периметра Посольства России во Франции, сообщило о желании досрочно расторгнуть договор с российским диппредставительством</w:t>
      </w:r>
      <w:r w:rsidR="006739F7" w:rsidRPr="00BC0BF1">
        <w:rPr>
          <w:sz w:val="28"/>
          <w:szCs w:val="28"/>
        </w:rPr>
        <w:t>, что и было сделано</w:t>
      </w:r>
      <w:r w:rsidRPr="00BC0BF1">
        <w:rPr>
          <w:sz w:val="28"/>
          <w:szCs w:val="28"/>
        </w:rPr>
        <w:t>. В качестве причины было указано, что профсоюз охранных агентств Франции рекомендовал «расторгнуть контракты с российскими клиентами в связи с событиями на</w:t>
      </w:r>
      <w:r w:rsidR="006739F7" w:rsidRPr="00BC0BF1">
        <w:rPr>
          <w:sz w:val="28"/>
          <w:szCs w:val="28"/>
        </w:rPr>
        <w:t xml:space="preserve"> Украине». В противном случае в </w:t>
      </w:r>
      <w:r w:rsidRPr="00BC0BF1">
        <w:rPr>
          <w:sz w:val="28"/>
          <w:szCs w:val="28"/>
        </w:rPr>
        <w:t>отношении бюро могут быть применены ограничения вплоть до отзыва лицензии.</w:t>
      </w:r>
    </w:p>
    <w:p w:rsidR="006739F7" w:rsidRPr="00BC0BF1" w:rsidRDefault="006739F7" w:rsidP="006739F7">
      <w:pPr>
        <w:pStyle w:val="11"/>
        <w:shd w:val="clear" w:color="auto" w:fill="auto"/>
        <w:spacing w:line="360" w:lineRule="auto"/>
        <w:ind w:firstLine="709"/>
        <w:rPr>
          <w:sz w:val="28"/>
          <w:szCs w:val="28"/>
        </w:rPr>
      </w:pPr>
      <w:r w:rsidRPr="00BC0BF1">
        <w:rPr>
          <w:sz w:val="28"/>
          <w:szCs w:val="28"/>
        </w:rPr>
        <w:t>Тем не менее в настоящее время охрана Посольства на временной основе осуществляется правоохранительными органами Франции в связи с общей неблагоприятной обстановкой вокруг РЗУ, связанной с ростом русофобских настроений.</w:t>
      </w:r>
    </w:p>
    <w:p w:rsidR="003B056B" w:rsidRPr="00BC0BF1" w:rsidRDefault="003B056B" w:rsidP="003B056B">
      <w:pPr>
        <w:pStyle w:val="11"/>
        <w:shd w:val="clear" w:color="auto" w:fill="auto"/>
        <w:spacing w:line="360" w:lineRule="auto"/>
        <w:ind w:firstLine="709"/>
        <w:rPr>
          <w:sz w:val="28"/>
          <w:szCs w:val="28"/>
        </w:rPr>
      </w:pPr>
      <w:r w:rsidRPr="00BC0BF1">
        <w:rPr>
          <w:sz w:val="28"/>
          <w:szCs w:val="28"/>
        </w:rPr>
        <w:t xml:space="preserve">Усилия </w:t>
      </w:r>
      <w:r w:rsidR="00AC2C50" w:rsidRPr="00BC0BF1">
        <w:rPr>
          <w:sz w:val="28"/>
          <w:szCs w:val="28"/>
        </w:rPr>
        <w:t>нанести как можно больший вред россиянам</w:t>
      </w:r>
      <w:r w:rsidRPr="00BC0BF1">
        <w:rPr>
          <w:sz w:val="28"/>
          <w:szCs w:val="28"/>
        </w:rPr>
        <w:t xml:space="preserve"> прилагаются и на уровне частных лиц и компаний. 1 марта 2022 г. Ж.Тевено, председатель коллегии адвокатов г. Валеньсен и по совместительству председатель Автономного фонда для осуществления финансовых расчетов адвокатов (CARPA) при Адвокатской палате региона О-де-Франс, разослал в адрес пяти адвокатских коллегий упомянутого региона письмо с указанием «блокировать все денежные переводы к клиентам, чьи имена звучат как славянские». Свои действия он оправдывает тем, что термин «славянское происхождение» относится ко многим нациям, а значит, по его мнению, не является дискриминационным или тем б</w:t>
      </w:r>
      <w:r w:rsidR="00AC2C50" w:rsidRPr="00BC0BF1">
        <w:rPr>
          <w:sz w:val="28"/>
          <w:szCs w:val="28"/>
        </w:rPr>
        <w:t>олее расистским. В результате в </w:t>
      </w:r>
      <w:r w:rsidRPr="00BC0BF1">
        <w:rPr>
          <w:sz w:val="28"/>
          <w:szCs w:val="28"/>
        </w:rPr>
        <w:t xml:space="preserve">затруднительном положении оказались все русскоязычные физические лица. Однако средства нероссийских бенефициаров выдаются клиентам при предъявлении документа, удостоверяющего, что страной их происхождения </w:t>
      </w:r>
      <w:r w:rsidRPr="00BC0BF1">
        <w:rPr>
          <w:sz w:val="28"/>
          <w:szCs w:val="28"/>
        </w:rPr>
        <w:lastRenderedPageBreak/>
        <w:t xml:space="preserve">не является Россия. </w:t>
      </w:r>
    </w:p>
    <w:p w:rsidR="003B056B" w:rsidRPr="00BC0BF1" w:rsidRDefault="003B056B" w:rsidP="003B056B">
      <w:pPr>
        <w:pStyle w:val="11"/>
        <w:shd w:val="clear" w:color="auto" w:fill="auto"/>
        <w:spacing w:line="360" w:lineRule="auto"/>
        <w:ind w:firstLine="709"/>
        <w:rPr>
          <w:sz w:val="28"/>
          <w:szCs w:val="28"/>
        </w:rPr>
      </w:pPr>
      <w:r w:rsidRPr="00BC0BF1">
        <w:rPr>
          <w:sz w:val="28"/>
          <w:szCs w:val="28"/>
        </w:rPr>
        <w:t>Фиксируются факты повреждения личного автотранспорта российских соотечественников (нанесения ударных вмятин, глубоких царапин, поломки зеркал заднего вида и дворников, порчи автомашин синей и желтой краской, реже разбитых стекол), а также нападения на принадлежащие русским объекты недвижимости и бизнеса. Так, например, один из русскоязычных владельцев бакалейного магазина в г. Ренн, сообщил об актах вандализма в отношении его торговой точки.</w:t>
      </w:r>
    </w:p>
    <w:p w:rsidR="00CB50F6" w:rsidRPr="00BC0BF1" w:rsidRDefault="006739F7" w:rsidP="0045639F">
      <w:pPr>
        <w:pStyle w:val="11"/>
        <w:shd w:val="clear" w:color="auto" w:fill="auto"/>
        <w:spacing w:line="360" w:lineRule="auto"/>
        <w:ind w:firstLine="709"/>
        <w:rPr>
          <w:sz w:val="28"/>
          <w:szCs w:val="28"/>
        </w:rPr>
      </w:pPr>
      <w:r w:rsidRPr="00BC0BF1">
        <w:rPr>
          <w:sz w:val="28"/>
          <w:szCs w:val="28"/>
        </w:rPr>
        <w:t xml:space="preserve">Под угрозой запрета </w:t>
      </w:r>
      <w:r w:rsidR="0045639F" w:rsidRPr="00BC0BF1">
        <w:rPr>
          <w:sz w:val="28"/>
          <w:szCs w:val="28"/>
        </w:rPr>
        <w:t>оказалось вс</w:t>
      </w:r>
      <w:r w:rsidRPr="00BC0BF1">
        <w:rPr>
          <w:sz w:val="28"/>
          <w:szCs w:val="28"/>
        </w:rPr>
        <w:t>ё</w:t>
      </w:r>
      <w:r w:rsidR="0045639F" w:rsidRPr="00BC0BF1">
        <w:rPr>
          <w:sz w:val="28"/>
          <w:szCs w:val="28"/>
        </w:rPr>
        <w:t xml:space="preserve">, что напоминает о России. Так, </w:t>
      </w:r>
      <w:r w:rsidRPr="00BC0BF1">
        <w:rPr>
          <w:sz w:val="28"/>
          <w:szCs w:val="28"/>
        </w:rPr>
        <w:br/>
      </w:r>
      <w:r w:rsidR="0045639F" w:rsidRPr="00BC0BF1">
        <w:rPr>
          <w:sz w:val="28"/>
          <w:szCs w:val="28"/>
        </w:rPr>
        <w:t>1 </w:t>
      </w:r>
      <w:r w:rsidRPr="00BC0BF1">
        <w:rPr>
          <w:sz w:val="28"/>
          <w:szCs w:val="28"/>
        </w:rPr>
        <w:t>–</w:t>
      </w:r>
      <w:r w:rsidR="0045639F" w:rsidRPr="00BC0BF1">
        <w:rPr>
          <w:sz w:val="28"/>
          <w:szCs w:val="28"/>
        </w:rPr>
        <w:t> 3 марта 2022 г. ряд книжных магазинов в г. Тулон получили инструкции снять с продажи все русскоязычные издания, включая педагогическую литературу для преподавания русского языка, и вернуть их издателям.</w:t>
      </w:r>
    </w:p>
    <w:p w:rsidR="0045639F" w:rsidRPr="00BC0BF1" w:rsidRDefault="0045639F" w:rsidP="0045639F">
      <w:pPr>
        <w:pStyle w:val="11"/>
        <w:shd w:val="clear" w:color="auto" w:fill="auto"/>
        <w:spacing w:line="360" w:lineRule="auto"/>
        <w:ind w:firstLine="709"/>
        <w:rPr>
          <w:sz w:val="28"/>
          <w:szCs w:val="28"/>
        </w:rPr>
      </w:pPr>
      <w:r w:rsidRPr="00BC0BF1">
        <w:rPr>
          <w:sz w:val="28"/>
          <w:szCs w:val="28"/>
        </w:rPr>
        <w:t xml:space="preserve">11 - 16 марта 2022 г. в продуктовых магазинах Франции появились объявления об изъятии из продажи «русской продукции». Речь идет о продуктах питания, изготовленных по «российским стандартам» в ФРГ для российских соотечественников. Кроме того, в других продуктовых магазинах замечены случаи, когда с товарных полок убиралась реклама с символикой России и цвета российского триколора. Также на ограничение продаж пошли магазины, торгующие продуктами из стран Восточной Европы, и рестораны, предлагающие в своих меню «похожие на славянские» блюда. </w:t>
      </w:r>
    </w:p>
    <w:p w:rsidR="0045639F" w:rsidRPr="00BC0BF1" w:rsidRDefault="0045639F" w:rsidP="007C413C">
      <w:pPr>
        <w:pStyle w:val="11"/>
        <w:shd w:val="clear" w:color="auto" w:fill="auto"/>
        <w:spacing w:line="360" w:lineRule="auto"/>
        <w:ind w:firstLine="709"/>
        <w:rPr>
          <w:sz w:val="28"/>
          <w:szCs w:val="28"/>
        </w:rPr>
      </w:pPr>
      <w:r w:rsidRPr="00BC0BF1">
        <w:rPr>
          <w:sz w:val="28"/>
          <w:szCs w:val="28"/>
        </w:rPr>
        <w:t>Как оказалось, для этого были причины. 24 февраля 2022 г. рестораны русской кухни в различных регионах Франции получили письма с угрозами одинакового содержания, в которых от них требовали уехать из страны. Масштабы рассылки писем с угрозами до конца не оценён, поскольку не все владельцы сообщили о поступлении писем. В качестве пример</w:t>
      </w:r>
      <w:r w:rsidR="007C413C" w:rsidRPr="00BC0BF1">
        <w:rPr>
          <w:sz w:val="28"/>
          <w:szCs w:val="28"/>
        </w:rPr>
        <w:t>ов</w:t>
      </w:r>
      <w:r w:rsidRPr="00BC0BF1">
        <w:rPr>
          <w:sz w:val="28"/>
          <w:szCs w:val="28"/>
        </w:rPr>
        <w:t xml:space="preserve"> можно привести следующее. Владелец старейшего парижского ресторана русской кухини «La Cantine Russe» Жорж Казарян получил несколько подобных писем с угрозами, оскорблениями и серию анонимных звонков с угрозами его жизни на личный мобильный телефон. Из-за этого он был вынужден обратиться в полицию. </w:t>
      </w:r>
      <w:r w:rsidR="007C413C" w:rsidRPr="00BC0BF1">
        <w:rPr>
          <w:sz w:val="28"/>
          <w:szCs w:val="28"/>
        </w:rPr>
        <w:t>Владелица р</w:t>
      </w:r>
      <w:r w:rsidRPr="00BC0BF1">
        <w:rPr>
          <w:sz w:val="28"/>
          <w:szCs w:val="28"/>
        </w:rPr>
        <w:t>есторан</w:t>
      </w:r>
      <w:r w:rsidR="007C413C" w:rsidRPr="00BC0BF1">
        <w:rPr>
          <w:sz w:val="28"/>
          <w:szCs w:val="28"/>
        </w:rPr>
        <w:t>а</w:t>
      </w:r>
      <w:r w:rsidRPr="00BC0BF1">
        <w:rPr>
          <w:sz w:val="28"/>
          <w:szCs w:val="28"/>
        </w:rPr>
        <w:t xml:space="preserve"> «Roi Alexandre» </w:t>
      </w:r>
      <w:r w:rsidR="007C413C" w:rsidRPr="00BC0BF1">
        <w:rPr>
          <w:sz w:val="28"/>
          <w:szCs w:val="28"/>
        </w:rPr>
        <w:t xml:space="preserve">в г. Лион также </w:t>
      </w:r>
      <w:r w:rsidRPr="00BC0BF1">
        <w:rPr>
          <w:sz w:val="28"/>
          <w:szCs w:val="28"/>
        </w:rPr>
        <w:lastRenderedPageBreak/>
        <w:t>получила письмо с угрозами, оскорблениями и серию</w:t>
      </w:r>
      <w:r w:rsidR="007C413C" w:rsidRPr="00BC0BF1">
        <w:rPr>
          <w:sz w:val="28"/>
          <w:szCs w:val="28"/>
        </w:rPr>
        <w:t xml:space="preserve"> анонимных звонков с </w:t>
      </w:r>
      <w:r w:rsidRPr="00BC0BF1">
        <w:rPr>
          <w:sz w:val="28"/>
          <w:szCs w:val="28"/>
        </w:rPr>
        <w:t>угрозами е</w:t>
      </w:r>
      <w:r w:rsidR="007C413C" w:rsidRPr="00BC0BF1">
        <w:rPr>
          <w:sz w:val="28"/>
          <w:szCs w:val="28"/>
        </w:rPr>
        <w:t>ё</w:t>
      </w:r>
      <w:r w:rsidRPr="00BC0BF1">
        <w:rPr>
          <w:sz w:val="28"/>
          <w:szCs w:val="28"/>
        </w:rPr>
        <w:t xml:space="preserve"> жизни на личный мобильный телефон.</w:t>
      </w:r>
      <w:r w:rsidR="007C413C" w:rsidRPr="00BC0BF1">
        <w:rPr>
          <w:sz w:val="28"/>
          <w:szCs w:val="28"/>
        </w:rPr>
        <w:t xml:space="preserve"> Письма и звонки с угрозами и оскорблениями получали и владельцы ресторанов «La Volga» в г. </w:t>
      </w:r>
      <w:r w:rsidR="00316402" w:rsidRPr="00BC0BF1">
        <w:rPr>
          <w:sz w:val="28"/>
          <w:szCs w:val="28"/>
        </w:rPr>
        <w:t>Лионе и «Baba Yaga» в г. Лилле.</w:t>
      </w:r>
    </w:p>
    <w:p w:rsidR="00CB13D2" w:rsidRPr="00BC0BF1" w:rsidRDefault="00705552" w:rsidP="00CB13D2">
      <w:pPr>
        <w:pStyle w:val="11"/>
        <w:shd w:val="clear" w:color="auto" w:fill="auto"/>
        <w:spacing w:line="360" w:lineRule="auto"/>
        <w:ind w:firstLine="709"/>
        <w:rPr>
          <w:sz w:val="28"/>
          <w:szCs w:val="28"/>
        </w:rPr>
      </w:pPr>
      <w:r w:rsidRPr="00BC0BF1">
        <w:rPr>
          <w:sz w:val="28"/>
          <w:szCs w:val="28"/>
        </w:rPr>
        <w:t>С угрозами в свой адрес столкнулись многие российские граждане. Координатор акции «Бессмертный полк»</w:t>
      </w:r>
      <w:r w:rsidR="00CB13D2" w:rsidRPr="00BC0BF1">
        <w:rPr>
          <w:sz w:val="28"/>
          <w:szCs w:val="28"/>
        </w:rPr>
        <w:t xml:space="preserve"> в Лионе </w:t>
      </w:r>
      <w:r w:rsidRPr="00BC0BF1">
        <w:rPr>
          <w:sz w:val="28"/>
          <w:szCs w:val="28"/>
        </w:rPr>
        <w:t>Светлана Терехова-Майорга</w:t>
      </w:r>
      <w:r w:rsidR="00CB13D2" w:rsidRPr="00BC0BF1">
        <w:rPr>
          <w:sz w:val="28"/>
          <w:szCs w:val="28"/>
        </w:rPr>
        <w:t xml:space="preserve"> </w:t>
      </w:r>
      <w:r w:rsidRPr="00BC0BF1">
        <w:rPr>
          <w:sz w:val="28"/>
          <w:szCs w:val="28"/>
        </w:rPr>
        <w:t>сообщила, что представители украинской диаспоры вели переписку с данными о ней из соцсетей, содержащую оскорбительные высказывания и угрозы её жизни.</w:t>
      </w:r>
      <w:r w:rsidR="00CB13D2" w:rsidRPr="00BC0BF1">
        <w:rPr>
          <w:sz w:val="28"/>
          <w:szCs w:val="28"/>
        </w:rPr>
        <w:t xml:space="preserve"> </w:t>
      </w:r>
      <w:r w:rsidRPr="00BC0BF1">
        <w:rPr>
          <w:sz w:val="28"/>
          <w:szCs w:val="28"/>
        </w:rPr>
        <w:t>Проживающая много лет во Франции с сыном и родителями Ксения П. получала в Интернете угрозы жизни от французского гражданина польского происхождения, кот</w:t>
      </w:r>
      <w:r w:rsidR="00F50A18" w:rsidRPr="00BC0BF1">
        <w:rPr>
          <w:sz w:val="28"/>
          <w:szCs w:val="28"/>
        </w:rPr>
        <w:t>орый пообещал передать данные о </w:t>
      </w:r>
      <w:r w:rsidRPr="00BC0BF1">
        <w:rPr>
          <w:sz w:val="28"/>
          <w:szCs w:val="28"/>
        </w:rPr>
        <w:t>ней местным неонацистам с целью «искоренить русских на Западе».</w:t>
      </w:r>
      <w:r w:rsidR="00CB13D2" w:rsidRPr="00BC0BF1">
        <w:rPr>
          <w:sz w:val="28"/>
          <w:szCs w:val="28"/>
        </w:rPr>
        <w:t xml:space="preserve"> Она обратилась с жалобой в полицию, однако от правоохранительных органов не последовало никакой реакции. </w:t>
      </w:r>
    </w:p>
    <w:p w:rsidR="00CB13D2" w:rsidRPr="00BC0BF1" w:rsidRDefault="00CB13D2" w:rsidP="00CB13D2">
      <w:pPr>
        <w:pStyle w:val="11"/>
        <w:shd w:val="clear" w:color="auto" w:fill="auto"/>
        <w:spacing w:line="360" w:lineRule="auto"/>
        <w:ind w:firstLine="709"/>
        <w:rPr>
          <w:sz w:val="28"/>
          <w:szCs w:val="28"/>
        </w:rPr>
      </w:pPr>
      <w:r w:rsidRPr="00BC0BF1">
        <w:rPr>
          <w:sz w:val="28"/>
          <w:szCs w:val="28"/>
        </w:rPr>
        <w:t xml:space="preserve">Известно также о случаях устных угроз </w:t>
      </w:r>
      <w:r w:rsidR="006739F7" w:rsidRPr="00BC0BF1">
        <w:rPr>
          <w:sz w:val="28"/>
          <w:szCs w:val="28"/>
        </w:rPr>
        <w:t>и оскорблений от прохожих в </w:t>
      </w:r>
      <w:r w:rsidRPr="00BC0BF1">
        <w:rPr>
          <w:sz w:val="28"/>
          <w:szCs w:val="28"/>
        </w:rPr>
        <w:t xml:space="preserve">адрес наших соотечественников на улицах французских городов просто потому, что они разговаривали в общественном месте на русском языке. </w:t>
      </w:r>
    </w:p>
    <w:p w:rsidR="00CB13D2" w:rsidRPr="00BC0BF1" w:rsidRDefault="00CB13D2" w:rsidP="00CB13D2">
      <w:pPr>
        <w:pStyle w:val="11"/>
        <w:shd w:val="clear" w:color="auto" w:fill="auto"/>
        <w:spacing w:line="360" w:lineRule="auto"/>
        <w:ind w:firstLine="709"/>
        <w:rPr>
          <w:sz w:val="28"/>
          <w:szCs w:val="28"/>
        </w:rPr>
      </w:pPr>
      <w:r w:rsidRPr="00BC0BF1">
        <w:rPr>
          <w:sz w:val="28"/>
          <w:szCs w:val="28"/>
        </w:rPr>
        <w:t xml:space="preserve">Русофобия проявляется и в сфере образования. В школах Франции встречаются случаи, когда русскоязычных детей оскорбляют другие ученики, провоцируют на драки или просто бьют. </w:t>
      </w:r>
      <w:r w:rsidR="00F50A18" w:rsidRPr="00BC0BF1">
        <w:rPr>
          <w:sz w:val="28"/>
          <w:szCs w:val="28"/>
        </w:rPr>
        <w:t>Например, подобные инциденты имели место в лицее имени Пабло Пикассо. Имеется информация о проявлении агрессии в отношении детей Анны П.-Ф. В школе одному из её детей ученик разбил голову камнем. Директор и учителя учебного заведения мер по борьбе с этой агрессией не приняли. Помимо этого, за россиянкой и её детьми местной полицией было установлено открытое наружное наблюдение с проявлением оскорбительного отношения (ругательства в её адрес). 10 марта 2022 г. полиция с неустановленными людьми забрали детей у матери без разъяснения причин и предоставления какого-либо документа, угрожали на словах россиянке судом.</w:t>
      </w:r>
    </w:p>
    <w:p w:rsidR="00032002" w:rsidRPr="00BC0BF1" w:rsidRDefault="00032002" w:rsidP="00BC0BF1">
      <w:pPr>
        <w:pStyle w:val="1"/>
      </w:pPr>
      <w:bookmarkStart w:id="33" w:name="_Toc105665092"/>
      <w:r w:rsidRPr="00BC0BF1">
        <w:lastRenderedPageBreak/>
        <w:t>Хорватия</w:t>
      </w:r>
      <w:bookmarkEnd w:id="33"/>
    </w:p>
    <w:p w:rsidR="00FD77D6" w:rsidRPr="00BC0BF1" w:rsidRDefault="00032002" w:rsidP="00032002">
      <w:pPr>
        <w:pStyle w:val="11"/>
        <w:shd w:val="clear" w:color="auto" w:fill="auto"/>
        <w:spacing w:line="360" w:lineRule="auto"/>
        <w:ind w:firstLine="709"/>
        <w:rPr>
          <w:sz w:val="28"/>
          <w:szCs w:val="28"/>
        </w:rPr>
      </w:pPr>
      <w:r w:rsidRPr="00BC0BF1">
        <w:rPr>
          <w:sz w:val="28"/>
          <w:szCs w:val="28"/>
        </w:rPr>
        <w:t xml:space="preserve">В Хорватии после начала российской специальной </w:t>
      </w:r>
      <w:r w:rsidR="005267A6" w:rsidRPr="00BC0BF1">
        <w:rPr>
          <w:sz w:val="28"/>
          <w:szCs w:val="28"/>
        </w:rPr>
        <w:t xml:space="preserve">военной </w:t>
      </w:r>
      <w:r w:rsidRPr="00BC0BF1">
        <w:rPr>
          <w:sz w:val="28"/>
          <w:szCs w:val="28"/>
        </w:rPr>
        <w:t xml:space="preserve">операции по денацификации и демилитаризации Украины возрос уровень антироссийской пропаганды в СМИ, стали массово распространяться фейковые новости. Однако явно русофобских настроений в обществе пока зафиксировано не было. </w:t>
      </w:r>
      <w:r w:rsidR="00FD77D6" w:rsidRPr="00BC0BF1">
        <w:rPr>
          <w:sz w:val="28"/>
          <w:szCs w:val="28"/>
        </w:rPr>
        <w:t xml:space="preserve">На адрес электронной почты российского Посольства поступали письма с оскорблениями и угрозами. </w:t>
      </w:r>
    </w:p>
    <w:p w:rsidR="00032002" w:rsidRPr="00BC0BF1" w:rsidRDefault="00FD77D6" w:rsidP="00032002">
      <w:pPr>
        <w:pStyle w:val="11"/>
        <w:shd w:val="clear" w:color="auto" w:fill="auto"/>
        <w:spacing w:line="360" w:lineRule="auto"/>
        <w:ind w:firstLine="709"/>
        <w:rPr>
          <w:sz w:val="28"/>
          <w:szCs w:val="28"/>
        </w:rPr>
      </w:pPr>
      <w:r w:rsidRPr="00BC0BF1">
        <w:rPr>
          <w:sz w:val="28"/>
          <w:szCs w:val="28"/>
        </w:rPr>
        <w:t>Имели место отдельные инциденты дискриминационного характера в отношении сотрудников российского представительства. Два крупнейших банка «</w:t>
      </w:r>
      <w:r w:rsidRPr="00BC0BF1">
        <w:rPr>
          <w:sz w:val="28"/>
          <w:szCs w:val="28"/>
          <w:lang w:val="en-US"/>
        </w:rPr>
        <w:t>PBZ</w:t>
      </w:r>
      <w:r w:rsidRPr="00BC0BF1">
        <w:rPr>
          <w:sz w:val="28"/>
          <w:szCs w:val="28"/>
        </w:rPr>
        <w:t>» и «</w:t>
      </w:r>
      <w:r w:rsidRPr="00BC0BF1">
        <w:rPr>
          <w:sz w:val="28"/>
          <w:szCs w:val="28"/>
          <w:lang w:val="en-US"/>
        </w:rPr>
        <w:t>Raiffeizen</w:t>
      </w:r>
      <w:r w:rsidRPr="00BC0BF1">
        <w:rPr>
          <w:sz w:val="28"/>
          <w:szCs w:val="28"/>
        </w:rPr>
        <w:t xml:space="preserve"> </w:t>
      </w:r>
      <w:r w:rsidRPr="00BC0BF1">
        <w:rPr>
          <w:sz w:val="28"/>
          <w:szCs w:val="28"/>
          <w:lang w:val="en-US"/>
        </w:rPr>
        <w:t>Bank</w:t>
      </w:r>
      <w:r w:rsidRPr="00BC0BF1">
        <w:rPr>
          <w:sz w:val="28"/>
          <w:szCs w:val="28"/>
        </w:rPr>
        <w:t>» без объяснения причин отказали в открытии счёта российским дипломатам. Условием продолжения банковского обслуживания российских граждан в ряде финансовых организаций было объявлено подписание со стороны владельцев счетов заявления, в котором содержалось положение о согласии с принятыми мерами ЕС в связи с «дестабилизирующими мерами, предпринимаемыми Россией на территории Украины». Также один из хорватских арендодателей демонстративно отказал сотруднику российского диппредставительства в продлении аренды квартиры.</w:t>
      </w:r>
    </w:p>
    <w:p w:rsidR="00FD77D6" w:rsidRPr="00BC0BF1" w:rsidRDefault="00FD77D6" w:rsidP="00FD77D6">
      <w:pPr>
        <w:pStyle w:val="11"/>
        <w:shd w:val="clear" w:color="auto" w:fill="auto"/>
        <w:spacing w:line="360" w:lineRule="auto"/>
        <w:ind w:firstLine="709"/>
        <w:rPr>
          <w:sz w:val="28"/>
          <w:szCs w:val="28"/>
        </w:rPr>
      </w:pPr>
      <w:r w:rsidRPr="00BC0BF1">
        <w:rPr>
          <w:sz w:val="28"/>
          <w:szCs w:val="28"/>
        </w:rPr>
        <w:t xml:space="preserve">Фиксируются случаи дискриминации российских соотечественников, проживающих на территории Хорватии, по национальному признаку, включая запугивание русскоговорящих детей в школах. </w:t>
      </w:r>
    </w:p>
    <w:p w:rsidR="007552DA" w:rsidRPr="00BC0BF1" w:rsidRDefault="007552DA" w:rsidP="00032002">
      <w:pPr>
        <w:pStyle w:val="11"/>
        <w:shd w:val="clear" w:color="auto" w:fill="auto"/>
        <w:spacing w:line="360" w:lineRule="auto"/>
        <w:ind w:firstLine="709"/>
        <w:rPr>
          <w:sz w:val="28"/>
          <w:szCs w:val="28"/>
        </w:rPr>
      </w:pPr>
      <w:r w:rsidRPr="00BC0BF1">
        <w:rPr>
          <w:sz w:val="28"/>
          <w:szCs w:val="28"/>
        </w:rPr>
        <w:t xml:space="preserve">Антироссийские настроения оказали влияние </w:t>
      </w:r>
      <w:r w:rsidR="00FD77D6" w:rsidRPr="00BC0BF1">
        <w:rPr>
          <w:sz w:val="28"/>
          <w:szCs w:val="28"/>
        </w:rPr>
        <w:t>на деятельность российских компаний</w:t>
      </w:r>
      <w:r w:rsidRPr="00BC0BF1">
        <w:rPr>
          <w:sz w:val="28"/>
          <w:szCs w:val="28"/>
        </w:rPr>
        <w:t>. Так, российский Сбербанк был вынужден продать свои активы в стране.</w:t>
      </w:r>
    </w:p>
    <w:p w:rsidR="00FD77D6" w:rsidRPr="00BC0BF1" w:rsidRDefault="00FD77D6" w:rsidP="00FD77D6">
      <w:pPr>
        <w:pStyle w:val="11"/>
        <w:shd w:val="clear" w:color="auto" w:fill="auto"/>
        <w:spacing w:line="360" w:lineRule="auto"/>
        <w:ind w:firstLine="709"/>
        <w:rPr>
          <w:sz w:val="28"/>
          <w:szCs w:val="28"/>
        </w:rPr>
      </w:pPr>
      <w:r w:rsidRPr="00BC0BF1">
        <w:rPr>
          <w:sz w:val="28"/>
          <w:szCs w:val="28"/>
        </w:rPr>
        <w:t xml:space="preserve">Отмена полетов для российских авиакомпаний в Европе сказалась на положении оказавшихся в Хорватии туристов из России. Однако, несмотря на затруднения, они смогли выехать из страны через Турцию и Сербию. Хорватская сторона отказала в согласовании пролета и посадки в Загребе гуманитарного самолета для эвакуации выдворенных из Хорватии сотрудников Посольства России. </w:t>
      </w:r>
    </w:p>
    <w:p w:rsidR="004F4FC1" w:rsidRPr="00BC0BF1" w:rsidRDefault="004F4FC1" w:rsidP="00BC0BF1">
      <w:pPr>
        <w:pStyle w:val="1"/>
      </w:pPr>
      <w:bookmarkStart w:id="34" w:name="_Toc105665093"/>
      <w:r w:rsidRPr="00BC0BF1">
        <w:lastRenderedPageBreak/>
        <w:t>Чехия</w:t>
      </w:r>
      <w:bookmarkEnd w:id="34"/>
    </w:p>
    <w:p w:rsidR="004F4FC1" w:rsidRPr="00BC0BF1" w:rsidRDefault="004F4FC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Чехии серьёзных нарушений прав российских граждан и </w:t>
      </w:r>
      <w:r w:rsidR="00A81A69" w:rsidRPr="00BC0BF1">
        <w:rPr>
          <w:rFonts w:ascii="Times New Roman" w:hAnsi="Times New Roman" w:cs="Times New Roman"/>
          <w:sz w:val="28"/>
          <w:szCs w:val="28"/>
        </w:rPr>
        <w:t>соотечественников</w:t>
      </w:r>
      <w:r w:rsidRPr="00BC0BF1">
        <w:rPr>
          <w:rFonts w:ascii="Times New Roman" w:hAnsi="Times New Roman" w:cs="Times New Roman"/>
          <w:sz w:val="28"/>
          <w:szCs w:val="28"/>
        </w:rPr>
        <w:t xml:space="preserve"> не зафиксировано. </w:t>
      </w:r>
      <w:r w:rsidR="00A81A69" w:rsidRPr="00BC0BF1">
        <w:rPr>
          <w:rFonts w:ascii="Times New Roman" w:hAnsi="Times New Roman" w:cs="Times New Roman"/>
          <w:sz w:val="28"/>
          <w:szCs w:val="28"/>
        </w:rPr>
        <w:t xml:space="preserve">Одновременно следует отметить, что нездоровую атмосферу вокруг российской диаспоры создают её серьёзная обработка со стороны чешских спецслужб и нагнетаемая в чешском обществе русофобия. </w:t>
      </w:r>
    </w:p>
    <w:p w:rsidR="004F4FC1" w:rsidRPr="00BC0BF1" w:rsidRDefault="00A81A6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w:t>
      </w:r>
      <w:r w:rsidR="004F4FC1" w:rsidRPr="00BC0BF1">
        <w:rPr>
          <w:rFonts w:ascii="Times New Roman" w:hAnsi="Times New Roman" w:cs="Times New Roman"/>
          <w:sz w:val="28"/>
          <w:szCs w:val="28"/>
        </w:rPr>
        <w:t xml:space="preserve">а контроле Роспосольства в Чехии находится ситуация вокруг задержанного 12 сентября 2021 г. в аэропорту Праги на основании прямого запроса </w:t>
      </w:r>
      <w:r w:rsidR="00666424" w:rsidRPr="00BC0BF1">
        <w:rPr>
          <w:rFonts w:ascii="Times New Roman" w:hAnsi="Times New Roman" w:cs="Times New Roman"/>
          <w:sz w:val="28"/>
          <w:szCs w:val="28"/>
        </w:rPr>
        <w:t>г</w:t>
      </w:r>
      <w:r w:rsidR="004F4FC1" w:rsidRPr="00BC0BF1">
        <w:rPr>
          <w:rFonts w:ascii="Times New Roman" w:hAnsi="Times New Roman" w:cs="Times New Roman"/>
          <w:sz w:val="28"/>
          <w:szCs w:val="28"/>
        </w:rPr>
        <w:t xml:space="preserve">енпрокурора Украины в </w:t>
      </w:r>
      <w:r w:rsidR="00666424" w:rsidRPr="00BC0BF1">
        <w:rPr>
          <w:rFonts w:ascii="Times New Roman" w:hAnsi="Times New Roman" w:cs="Times New Roman"/>
          <w:sz w:val="28"/>
          <w:szCs w:val="28"/>
        </w:rPr>
        <w:t>м</w:t>
      </w:r>
      <w:r w:rsidR="004F4FC1" w:rsidRPr="00BC0BF1">
        <w:rPr>
          <w:rFonts w:ascii="Times New Roman" w:hAnsi="Times New Roman" w:cs="Times New Roman"/>
          <w:sz w:val="28"/>
          <w:szCs w:val="28"/>
        </w:rPr>
        <w:t>инюст Чехии российского гражданина А.Франчетти</w:t>
      </w:r>
      <w:r w:rsidR="00666424" w:rsidRPr="00BC0BF1">
        <w:rPr>
          <w:rFonts w:ascii="Times New Roman" w:hAnsi="Times New Roman" w:cs="Times New Roman"/>
          <w:sz w:val="28"/>
          <w:szCs w:val="28"/>
        </w:rPr>
        <w:t xml:space="preserve"> под предлогом его участия в организации добровольческих отрядов самообороны для защиты Севастополя</w:t>
      </w:r>
      <w:r w:rsidR="004F4FC1" w:rsidRPr="00BC0BF1">
        <w:rPr>
          <w:rFonts w:ascii="Times New Roman" w:hAnsi="Times New Roman" w:cs="Times New Roman"/>
          <w:sz w:val="28"/>
          <w:szCs w:val="28"/>
        </w:rPr>
        <w:t xml:space="preserve">. </w:t>
      </w:r>
    </w:p>
    <w:p w:rsidR="00666424" w:rsidRPr="00BC0BF1" w:rsidRDefault="004F4FC1" w:rsidP="00666424">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14 сентября 2021 г. россиянин по решению пражского городского суда был взят под стражу</w:t>
      </w:r>
      <w:r w:rsidR="00666424" w:rsidRPr="00BC0BF1">
        <w:rPr>
          <w:rFonts w:ascii="Times New Roman" w:hAnsi="Times New Roman" w:cs="Times New Roman"/>
          <w:sz w:val="28"/>
          <w:szCs w:val="28"/>
        </w:rPr>
        <w:t xml:space="preserve">. Вместе с тем Высший суд Праги 21 апреля 2022 г. принял решение о невозможности выдачи А.Франчетти на Украину и об освобождении его из-под стражи. Однако после оглашения вердикта он вновь был задержан полицией Чехии в связи с возбуждением против него уголовного дела по статье «участие в организованной преступной группировке». В этой связи защитой подана жалоба на постановление об уголовном преследовании А.Франчетти. </w:t>
      </w:r>
    </w:p>
    <w:p w:rsidR="004F4FC1" w:rsidRPr="00BC0BF1" w:rsidRDefault="00E67D9C" w:rsidP="00666424">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Сведений</w:t>
      </w:r>
      <w:r w:rsidR="004F4FC1" w:rsidRPr="00BC0BF1">
        <w:rPr>
          <w:rFonts w:ascii="Times New Roman" w:hAnsi="Times New Roman" w:cs="Times New Roman"/>
          <w:sz w:val="28"/>
          <w:szCs w:val="28"/>
        </w:rPr>
        <w:t xml:space="preserve"> о </w:t>
      </w:r>
      <w:r w:rsidR="00A81A69" w:rsidRPr="00BC0BF1">
        <w:rPr>
          <w:rFonts w:ascii="Times New Roman" w:hAnsi="Times New Roman" w:cs="Times New Roman"/>
          <w:sz w:val="28"/>
          <w:szCs w:val="28"/>
        </w:rPr>
        <w:t>существенных нарушениях прав А.</w:t>
      </w:r>
      <w:r w:rsidR="004F4FC1" w:rsidRPr="00BC0BF1">
        <w:rPr>
          <w:rFonts w:ascii="Times New Roman" w:hAnsi="Times New Roman" w:cs="Times New Roman"/>
          <w:sz w:val="28"/>
          <w:szCs w:val="28"/>
        </w:rPr>
        <w:t xml:space="preserve">Франчетти не </w:t>
      </w:r>
      <w:r w:rsidRPr="00BC0BF1">
        <w:rPr>
          <w:rFonts w:ascii="Times New Roman" w:hAnsi="Times New Roman" w:cs="Times New Roman"/>
          <w:sz w:val="28"/>
          <w:szCs w:val="28"/>
        </w:rPr>
        <w:t>зафиксировано</w:t>
      </w:r>
      <w:r w:rsidR="004F4FC1" w:rsidRPr="00BC0BF1">
        <w:rPr>
          <w:rFonts w:ascii="Times New Roman" w:hAnsi="Times New Roman" w:cs="Times New Roman"/>
          <w:sz w:val="28"/>
          <w:szCs w:val="28"/>
        </w:rPr>
        <w:t xml:space="preserve">, кроме имевших место жалоб россиянина на </w:t>
      </w:r>
      <w:r w:rsidRPr="00BC0BF1">
        <w:rPr>
          <w:rFonts w:ascii="Times New Roman" w:hAnsi="Times New Roman" w:cs="Times New Roman"/>
          <w:sz w:val="28"/>
          <w:szCs w:val="28"/>
        </w:rPr>
        <w:t>недостаточный уровень оказываемо</w:t>
      </w:r>
      <w:r w:rsidR="004F4FC1" w:rsidRPr="00BC0BF1">
        <w:rPr>
          <w:rFonts w:ascii="Times New Roman" w:hAnsi="Times New Roman" w:cs="Times New Roman"/>
          <w:sz w:val="28"/>
          <w:szCs w:val="28"/>
        </w:rPr>
        <w:t>й ему медицинской помощи.</w:t>
      </w:r>
    </w:p>
    <w:p w:rsidR="004F4FC1" w:rsidRPr="00BC0BF1" w:rsidRDefault="00A81A6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Отмечено ущемление прав соотечественников в Чехии на получение образования на родном языке из-за недружественных действий чешских властей в 2021 г. в отношении школы при Посольстве России. В результате школа была вынуждена приостановить свою работу. </w:t>
      </w:r>
    </w:p>
    <w:p w:rsidR="00C11630" w:rsidRPr="00BC0BF1" w:rsidRDefault="00A0673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После начала Россией спец</w:t>
      </w:r>
      <w:r w:rsidR="00D716F8" w:rsidRPr="00BC0BF1">
        <w:rPr>
          <w:rFonts w:ascii="Times New Roman" w:hAnsi="Times New Roman" w:cs="Times New Roman"/>
          <w:sz w:val="28"/>
          <w:szCs w:val="28"/>
        </w:rPr>
        <w:t xml:space="preserve">иальной военной </w:t>
      </w:r>
      <w:r w:rsidRPr="00BC0BF1">
        <w:rPr>
          <w:rFonts w:ascii="Times New Roman" w:hAnsi="Times New Roman" w:cs="Times New Roman"/>
          <w:sz w:val="28"/>
          <w:szCs w:val="28"/>
        </w:rPr>
        <w:t xml:space="preserve">операции по демилитаризации и денацификации </w:t>
      </w:r>
      <w:r w:rsidR="00D716F8" w:rsidRPr="00BC0BF1">
        <w:rPr>
          <w:rFonts w:ascii="Times New Roman" w:hAnsi="Times New Roman" w:cs="Times New Roman"/>
          <w:sz w:val="28"/>
          <w:szCs w:val="28"/>
        </w:rPr>
        <w:t>Украин</w:t>
      </w:r>
      <w:r w:rsidR="00666424" w:rsidRPr="00BC0BF1">
        <w:rPr>
          <w:rFonts w:ascii="Times New Roman" w:hAnsi="Times New Roman" w:cs="Times New Roman"/>
          <w:sz w:val="28"/>
          <w:szCs w:val="28"/>
        </w:rPr>
        <w:t>ы и защиты ДНР и ЛНР</w:t>
      </w:r>
      <w:r w:rsidR="00D716F8" w:rsidRPr="00BC0BF1">
        <w:rPr>
          <w:rFonts w:ascii="Times New Roman" w:hAnsi="Times New Roman" w:cs="Times New Roman"/>
          <w:sz w:val="28"/>
          <w:szCs w:val="28"/>
        </w:rPr>
        <w:t xml:space="preserve"> </w:t>
      </w:r>
      <w:r w:rsidRPr="00BC0BF1">
        <w:rPr>
          <w:rFonts w:ascii="Times New Roman" w:hAnsi="Times New Roman" w:cs="Times New Roman"/>
          <w:sz w:val="28"/>
          <w:szCs w:val="28"/>
        </w:rPr>
        <w:t>в Чехии резко увеличились проявления дискриминации в</w:t>
      </w:r>
      <w:r w:rsidR="00666424" w:rsidRPr="00BC0BF1">
        <w:rPr>
          <w:rFonts w:ascii="Times New Roman" w:hAnsi="Times New Roman" w:cs="Times New Roman"/>
          <w:sz w:val="28"/>
          <w:szCs w:val="28"/>
        </w:rPr>
        <w:t xml:space="preserve"> </w:t>
      </w:r>
      <w:r w:rsidRPr="00BC0BF1">
        <w:rPr>
          <w:rFonts w:ascii="Times New Roman" w:hAnsi="Times New Roman" w:cs="Times New Roman"/>
          <w:sz w:val="28"/>
          <w:szCs w:val="28"/>
        </w:rPr>
        <w:t>отношении российских граждан и соотечественников, особенно заметные на бытовом уровне.</w:t>
      </w:r>
    </w:p>
    <w:p w:rsidR="00A0673F" w:rsidRPr="00BC0BF1" w:rsidRDefault="00A0673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lastRenderedPageBreak/>
        <w:t>Первая эмоциональная реакция на события на Украине повлекла за собой волну «индивидуальных санкций» против выходцев из России</w:t>
      </w:r>
      <w:r w:rsidR="00666424" w:rsidRPr="00BC0BF1">
        <w:rPr>
          <w:rFonts w:ascii="Times New Roman" w:hAnsi="Times New Roman" w:cs="Times New Roman"/>
          <w:sz w:val="28"/>
          <w:szCs w:val="28"/>
        </w:rPr>
        <w:t xml:space="preserve"> в </w:t>
      </w:r>
      <w:r w:rsidR="005734A9" w:rsidRPr="00BC0BF1">
        <w:rPr>
          <w:rFonts w:ascii="Times New Roman" w:hAnsi="Times New Roman" w:cs="Times New Roman"/>
          <w:sz w:val="28"/>
          <w:szCs w:val="28"/>
        </w:rPr>
        <w:t>различных сферах общественной жизни</w:t>
      </w:r>
      <w:r w:rsidRPr="00BC0BF1">
        <w:rPr>
          <w:rFonts w:ascii="Times New Roman" w:hAnsi="Times New Roman" w:cs="Times New Roman"/>
          <w:sz w:val="28"/>
          <w:szCs w:val="28"/>
        </w:rPr>
        <w:t>. В ряде пражских кафе были замечены объявления, что русские обслужива</w:t>
      </w:r>
      <w:r w:rsidR="00452432" w:rsidRPr="00BC0BF1">
        <w:rPr>
          <w:rFonts w:ascii="Times New Roman" w:hAnsi="Times New Roman" w:cs="Times New Roman"/>
          <w:sz w:val="28"/>
          <w:szCs w:val="28"/>
        </w:rPr>
        <w:t>ться не будут или буду</w:t>
      </w:r>
      <w:r w:rsidR="004F7002" w:rsidRPr="00BC0BF1">
        <w:rPr>
          <w:rFonts w:ascii="Times New Roman" w:hAnsi="Times New Roman" w:cs="Times New Roman"/>
          <w:sz w:val="28"/>
          <w:szCs w:val="28"/>
        </w:rPr>
        <w:t>т</w:t>
      </w:r>
      <w:r w:rsidR="00452432" w:rsidRPr="00BC0BF1">
        <w:rPr>
          <w:rFonts w:ascii="Times New Roman" w:hAnsi="Times New Roman" w:cs="Times New Roman"/>
          <w:sz w:val="28"/>
          <w:szCs w:val="28"/>
        </w:rPr>
        <w:t xml:space="preserve"> только в </w:t>
      </w:r>
      <w:r w:rsidRPr="00BC0BF1">
        <w:rPr>
          <w:rFonts w:ascii="Times New Roman" w:hAnsi="Times New Roman" w:cs="Times New Roman"/>
          <w:sz w:val="28"/>
          <w:szCs w:val="28"/>
        </w:rPr>
        <w:t xml:space="preserve">том случае, если заявят о своём осуждении внешней политики России и её руководства (в том числе в письменной форме) и принесут извинения за происходящее на Украине. </w:t>
      </w:r>
      <w:r w:rsidR="00666424" w:rsidRPr="00BC0BF1">
        <w:rPr>
          <w:rFonts w:ascii="Times New Roman" w:hAnsi="Times New Roman" w:cs="Times New Roman"/>
          <w:sz w:val="28"/>
          <w:szCs w:val="28"/>
        </w:rPr>
        <w:t>В публичном пространстве появились сообщения</w:t>
      </w:r>
      <w:r w:rsidRPr="00BC0BF1">
        <w:rPr>
          <w:rFonts w:ascii="Times New Roman" w:hAnsi="Times New Roman" w:cs="Times New Roman"/>
          <w:sz w:val="28"/>
          <w:szCs w:val="28"/>
        </w:rPr>
        <w:t xml:space="preserve"> о случаях отказа в оказании медицинской помощи. </w:t>
      </w:r>
      <w:r w:rsidR="00666424" w:rsidRPr="00BC0BF1">
        <w:rPr>
          <w:rFonts w:ascii="Times New Roman" w:hAnsi="Times New Roman" w:cs="Times New Roman"/>
          <w:sz w:val="28"/>
          <w:szCs w:val="28"/>
        </w:rPr>
        <w:t xml:space="preserve">Также </w:t>
      </w:r>
      <w:r w:rsidR="00E54789" w:rsidRPr="00BC0BF1">
        <w:rPr>
          <w:rFonts w:ascii="Times New Roman" w:hAnsi="Times New Roman" w:cs="Times New Roman"/>
          <w:sz w:val="28"/>
          <w:szCs w:val="28"/>
        </w:rPr>
        <w:t>фиксирова</w:t>
      </w:r>
      <w:r w:rsidR="00666424" w:rsidRPr="00BC0BF1">
        <w:rPr>
          <w:rFonts w:ascii="Times New Roman" w:hAnsi="Times New Roman" w:cs="Times New Roman"/>
          <w:sz w:val="28"/>
          <w:szCs w:val="28"/>
        </w:rPr>
        <w:t>лись</w:t>
      </w:r>
      <w:r w:rsidR="00E54789" w:rsidRPr="00BC0BF1">
        <w:rPr>
          <w:rFonts w:ascii="Times New Roman" w:hAnsi="Times New Roman" w:cs="Times New Roman"/>
          <w:sz w:val="28"/>
          <w:szCs w:val="28"/>
        </w:rPr>
        <w:t xml:space="preserve"> инциденты в образовательной сфере. </w:t>
      </w:r>
      <w:r w:rsidR="00666424" w:rsidRPr="00BC0BF1">
        <w:rPr>
          <w:rFonts w:ascii="Times New Roman" w:hAnsi="Times New Roman" w:cs="Times New Roman"/>
          <w:sz w:val="28"/>
          <w:szCs w:val="28"/>
        </w:rPr>
        <w:t xml:space="preserve">Так, депутат </w:t>
      </w:r>
      <w:r w:rsidR="00E54789" w:rsidRPr="00BC0BF1">
        <w:rPr>
          <w:rFonts w:ascii="Times New Roman" w:hAnsi="Times New Roman" w:cs="Times New Roman"/>
          <w:sz w:val="28"/>
          <w:szCs w:val="28"/>
        </w:rPr>
        <w:t>от партии ТОП 09, про</w:t>
      </w:r>
      <w:r w:rsidR="00452432" w:rsidRPr="00BC0BF1">
        <w:rPr>
          <w:rFonts w:ascii="Times New Roman" w:hAnsi="Times New Roman" w:cs="Times New Roman"/>
          <w:sz w:val="28"/>
          <w:szCs w:val="28"/>
        </w:rPr>
        <w:t>фессор Высшей школы экономики в </w:t>
      </w:r>
      <w:r w:rsidR="00E54789" w:rsidRPr="00BC0BF1">
        <w:rPr>
          <w:rFonts w:ascii="Times New Roman" w:hAnsi="Times New Roman" w:cs="Times New Roman"/>
          <w:sz w:val="28"/>
          <w:szCs w:val="28"/>
        </w:rPr>
        <w:t>Пра</w:t>
      </w:r>
      <w:r w:rsidR="00452432" w:rsidRPr="00BC0BF1">
        <w:rPr>
          <w:rFonts w:ascii="Times New Roman" w:hAnsi="Times New Roman" w:cs="Times New Roman"/>
          <w:sz w:val="28"/>
          <w:szCs w:val="28"/>
        </w:rPr>
        <w:t>г</w:t>
      </w:r>
      <w:r w:rsidR="00666424" w:rsidRPr="00BC0BF1">
        <w:rPr>
          <w:rFonts w:ascii="Times New Roman" w:hAnsi="Times New Roman" w:cs="Times New Roman"/>
          <w:sz w:val="28"/>
          <w:szCs w:val="28"/>
        </w:rPr>
        <w:t>е М.Длоуги на своей странице в  </w:t>
      </w:r>
      <w:r w:rsidR="00E54789" w:rsidRPr="00BC0BF1">
        <w:rPr>
          <w:rFonts w:ascii="Times New Roman" w:hAnsi="Times New Roman" w:cs="Times New Roman"/>
          <w:sz w:val="28"/>
          <w:szCs w:val="28"/>
        </w:rPr>
        <w:t>«</w:t>
      </w:r>
      <w:r w:rsidR="00E54789" w:rsidRPr="00BC0BF1">
        <w:rPr>
          <w:rFonts w:ascii="Times New Roman" w:hAnsi="Times New Roman" w:cs="Times New Roman"/>
          <w:sz w:val="28"/>
          <w:szCs w:val="28"/>
          <w:lang w:val="en-US"/>
        </w:rPr>
        <w:t>Facebook</w:t>
      </w:r>
      <w:r w:rsidR="00E54789" w:rsidRPr="00BC0BF1">
        <w:rPr>
          <w:rFonts w:ascii="Times New Roman" w:hAnsi="Times New Roman" w:cs="Times New Roman"/>
          <w:sz w:val="28"/>
          <w:szCs w:val="28"/>
        </w:rPr>
        <w:t>» объявил, что отказывается учить студентов-выходцев из России, принимать у них зачёты и э</w:t>
      </w:r>
      <w:r w:rsidR="00420C19" w:rsidRPr="00BC0BF1">
        <w:rPr>
          <w:rFonts w:ascii="Times New Roman" w:hAnsi="Times New Roman" w:cs="Times New Roman"/>
          <w:sz w:val="28"/>
          <w:szCs w:val="28"/>
        </w:rPr>
        <w:t>кзамены, а также сотрудничать с </w:t>
      </w:r>
      <w:r w:rsidR="00E54789" w:rsidRPr="00BC0BF1">
        <w:rPr>
          <w:rFonts w:ascii="Times New Roman" w:hAnsi="Times New Roman" w:cs="Times New Roman"/>
          <w:sz w:val="28"/>
          <w:szCs w:val="28"/>
        </w:rPr>
        <w:t xml:space="preserve">российскими учёными. В связи с критикой со стороны университета и руководства </w:t>
      </w:r>
      <w:r w:rsidR="00666424" w:rsidRPr="00BC0BF1">
        <w:rPr>
          <w:rFonts w:ascii="Times New Roman" w:hAnsi="Times New Roman" w:cs="Times New Roman"/>
          <w:sz w:val="28"/>
          <w:szCs w:val="28"/>
        </w:rPr>
        <w:t xml:space="preserve">этой </w:t>
      </w:r>
      <w:r w:rsidR="00E54789" w:rsidRPr="00BC0BF1">
        <w:rPr>
          <w:rFonts w:ascii="Times New Roman" w:hAnsi="Times New Roman" w:cs="Times New Roman"/>
          <w:sz w:val="28"/>
          <w:szCs w:val="28"/>
        </w:rPr>
        <w:t>партии М.Длоуги своё высказывание удалил и опубликовал извинения, сославшись на эмоциональ</w:t>
      </w:r>
      <w:r w:rsidR="005734A9" w:rsidRPr="00BC0BF1">
        <w:rPr>
          <w:rFonts w:ascii="Times New Roman" w:hAnsi="Times New Roman" w:cs="Times New Roman"/>
          <w:sz w:val="28"/>
          <w:szCs w:val="28"/>
        </w:rPr>
        <w:t>но</w:t>
      </w:r>
      <w:r w:rsidR="009D128F" w:rsidRPr="00BC0BF1">
        <w:rPr>
          <w:rFonts w:ascii="Times New Roman" w:hAnsi="Times New Roman" w:cs="Times New Roman"/>
          <w:sz w:val="28"/>
          <w:szCs w:val="28"/>
        </w:rPr>
        <w:t>сть.</w:t>
      </w:r>
    </w:p>
    <w:p w:rsidR="009D128F" w:rsidRPr="00BC0BF1" w:rsidRDefault="009D128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Руководство Остравского технического университета приняло решение о том, что не будет принимать абитуриентов из Российской Федерации</w:t>
      </w:r>
      <w:r w:rsidRPr="00BC0BF1">
        <w:rPr>
          <w:rStyle w:val="ac"/>
          <w:rFonts w:ascii="Times New Roman" w:hAnsi="Times New Roman" w:cs="Times New Roman"/>
          <w:sz w:val="28"/>
          <w:szCs w:val="28"/>
        </w:rPr>
        <w:footnoteReference w:id="34"/>
      </w:r>
      <w:r w:rsidRPr="00BC0BF1">
        <w:rPr>
          <w:rFonts w:ascii="Times New Roman" w:hAnsi="Times New Roman" w:cs="Times New Roman"/>
          <w:sz w:val="28"/>
          <w:szCs w:val="28"/>
        </w:rPr>
        <w:t>.</w:t>
      </w:r>
    </w:p>
    <w:p w:rsidR="00E54789" w:rsidRPr="00BC0BF1" w:rsidRDefault="00E5478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Российские граждане сталкиваются в Чехии со сложностями при аренде жилья и бронировании отелей. Так, например, гостиничная сеть «</w:t>
      </w:r>
      <w:r w:rsidRPr="00BC0BF1">
        <w:rPr>
          <w:rFonts w:ascii="Times New Roman" w:hAnsi="Times New Roman" w:cs="Times New Roman"/>
          <w:sz w:val="28"/>
          <w:szCs w:val="28"/>
          <w:lang w:val="en-US"/>
        </w:rPr>
        <w:t>Pytloun</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Hotels</w:t>
      </w:r>
      <w:r w:rsidRPr="00BC0BF1">
        <w:rPr>
          <w:rFonts w:ascii="Times New Roman" w:hAnsi="Times New Roman" w:cs="Times New Roman"/>
          <w:sz w:val="28"/>
          <w:szCs w:val="28"/>
        </w:rPr>
        <w:t>» (состоит их четырнадцати городских и горных отелей) заявила об отказе принимать гостей с российским и белорусским гражданством до окончания спецоперации на Украине. Крупнейшая в стране строительная компания «</w:t>
      </w:r>
      <w:r w:rsidRPr="00BC0BF1">
        <w:rPr>
          <w:rFonts w:ascii="Times New Roman" w:hAnsi="Times New Roman" w:cs="Times New Roman"/>
          <w:sz w:val="28"/>
          <w:szCs w:val="28"/>
          <w:lang w:val="en-US"/>
        </w:rPr>
        <w:t>Central</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Group</w:t>
      </w:r>
      <w:r w:rsidRPr="00BC0BF1">
        <w:rPr>
          <w:rFonts w:ascii="Times New Roman" w:hAnsi="Times New Roman" w:cs="Times New Roman"/>
          <w:sz w:val="28"/>
          <w:szCs w:val="28"/>
        </w:rPr>
        <w:t xml:space="preserve">» в официальном пресс-релизе заявила, что не будет продавать недвижимость гражданам России. </w:t>
      </w:r>
      <w:r w:rsidR="005734A9" w:rsidRPr="00BC0BF1">
        <w:rPr>
          <w:rFonts w:ascii="Times New Roman" w:hAnsi="Times New Roman" w:cs="Times New Roman"/>
          <w:sz w:val="28"/>
          <w:szCs w:val="28"/>
        </w:rPr>
        <w:t>Исключения возможны в случаях, если покупатели письменно дистанцируются от политики российского руководства на Украине.</w:t>
      </w:r>
    </w:p>
    <w:p w:rsidR="009D2B59" w:rsidRPr="00BC0BF1" w:rsidRDefault="002E5F29" w:rsidP="009652A9">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w:t>
      </w:r>
      <w:r w:rsidR="00666424" w:rsidRPr="00BC0BF1">
        <w:rPr>
          <w:rFonts w:ascii="Times New Roman" w:hAnsi="Times New Roman" w:cs="Times New Roman"/>
          <w:sz w:val="28"/>
          <w:szCs w:val="28"/>
        </w:rPr>
        <w:t xml:space="preserve">оссийский </w:t>
      </w:r>
      <w:r w:rsidR="009D2B59" w:rsidRPr="00BC0BF1">
        <w:rPr>
          <w:rFonts w:ascii="Times New Roman" w:hAnsi="Times New Roman" w:cs="Times New Roman"/>
          <w:sz w:val="28"/>
          <w:szCs w:val="28"/>
        </w:rPr>
        <w:t>студе</w:t>
      </w:r>
      <w:r w:rsidRPr="00BC0BF1">
        <w:rPr>
          <w:rFonts w:ascii="Times New Roman" w:hAnsi="Times New Roman" w:cs="Times New Roman"/>
          <w:sz w:val="28"/>
          <w:szCs w:val="28"/>
        </w:rPr>
        <w:t>нт одного из пражских вузов</w:t>
      </w:r>
      <w:r w:rsidR="009D2B59" w:rsidRPr="00BC0BF1">
        <w:rPr>
          <w:rFonts w:ascii="Times New Roman" w:hAnsi="Times New Roman" w:cs="Times New Roman"/>
          <w:sz w:val="28"/>
          <w:szCs w:val="28"/>
        </w:rPr>
        <w:t xml:space="preserve"> вместе со своей девушкой более шести л</w:t>
      </w:r>
      <w:r w:rsidR="00666424" w:rsidRPr="00BC0BF1">
        <w:rPr>
          <w:rFonts w:ascii="Times New Roman" w:hAnsi="Times New Roman" w:cs="Times New Roman"/>
          <w:sz w:val="28"/>
          <w:szCs w:val="28"/>
        </w:rPr>
        <w:t xml:space="preserve">ет </w:t>
      </w:r>
      <w:r w:rsidRPr="00BC0BF1">
        <w:rPr>
          <w:rFonts w:ascii="Times New Roman" w:hAnsi="Times New Roman" w:cs="Times New Roman"/>
          <w:sz w:val="28"/>
          <w:szCs w:val="28"/>
        </w:rPr>
        <w:t xml:space="preserve">снимал квартиру у украинцев, а когда решил </w:t>
      </w:r>
      <w:r w:rsidR="00666424" w:rsidRPr="00BC0BF1">
        <w:rPr>
          <w:rFonts w:ascii="Times New Roman" w:hAnsi="Times New Roman" w:cs="Times New Roman"/>
          <w:sz w:val="28"/>
          <w:szCs w:val="28"/>
        </w:rPr>
        <w:lastRenderedPageBreak/>
        <w:t>поменять жильё</w:t>
      </w:r>
      <w:r w:rsidRPr="00BC0BF1">
        <w:rPr>
          <w:rFonts w:ascii="Times New Roman" w:hAnsi="Times New Roman" w:cs="Times New Roman"/>
          <w:sz w:val="28"/>
          <w:szCs w:val="28"/>
        </w:rPr>
        <w:t>, владельцы устроили скандал, сопровождавшийся оскорблениями и проявлениями агрессии</w:t>
      </w:r>
      <w:r w:rsidR="00666424" w:rsidRPr="00BC0BF1">
        <w:rPr>
          <w:rFonts w:ascii="Times New Roman" w:hAnsi="Times New Roman" w:cs="Times New Roman"/>
          <w:sz w:val="28"/>
          <w:szCs w:val="28"/>
        </w:rPr>
        <w:t xml:space="preserve">. </w:t>
      </w:r>
      <w:r w:rsidR="009D2B59" w:rsidRPr="00BC0BF1">
        <w:rPr>
          <w:rFonts w:ascii="Times New Roman" w:hAnsi="Times New Roman" w:cs="Times New Roman"/>
          <w:sz w:val="28"/>
          <w:szCs w:val="28"/>
        </w:rPr>
        <w:t xml:space="preserve">Вещи молодых людей собственники </w:t>
      </w:r>
      <w:r w:rsidRPr="00BC0BF1">
        <w:rPr>
          <w:rFonts w:ascii="Times New Roman" w:hAnsi="Times New Roman" w:cs="Times New Roman"/>
          <w:sz w:val="28"/>
          <w:szCs w:val="28"/>
        </w:rPr>
        <w:t xml:space="preserve">квартиры </w:t>
      </w:r>
      <w:r w:rsidR="009D2B59" w:rsidRPr="00BC0BF1">
        <w:rPr>
          <w:rFonts w:ascii="Times New Roman" w:hAnsi="Times New Roman" w:cs="Times New Roman"/>
          <w:sz w:val="28"/>
          <w:szCs w:val="28"/>
        </w:rPr>
        <w:t>просто вышвыр</w:t>
      </w:r>
      <w:r w:rsidR="00666424" w:rsidRPr="00BC0BF1">
        <w:rPr>
          <w:rFonts w:ascii="Times New Roman" w:hAnsi="Times New Roman" w:cs="Times New Roman"/>
          <w:sz w:val="28"/>
          <w:szCs w:val="28"/>
        </w:rPr>
        <w:t>нули</w:t>
      </w:r>
      <w:r w:rsidR="009D2B59" w:rsidRPr="00BC0BF1">
        <w:rPr>
          <w:rFonts w:ascii="Times New Roman" w:hAnsi="Times New Roman" w:cs="Times New Roman"/>
          <w:sz w:val="28"/>
          <w:szCs w:val="28"/>
        </w:rPr>
        <w:t xml:space="preserve"> в сторону лифта, не заботясь об их сохранности. При этом </w:t>
      </w:r>
      <w:r w:rsidR="00666424" w:rsidRPr="00BC0BF1">
        <w:rPr>
          <w:rFonts w:ascii="Times New Roman" w:hAnsi="Times New Roman" w:cs="Times New Roman"/>
          <w:sz w:val="28"/>
          <w:szCs w:val="28"/>
        </w:rPr>
        <w:t>пострадавший</w:t>
      </w:r>
      <w:r w:rsidR="009D2B59" w:rsidRPr="00BC0BF1">
        <w:rPr>
          <w:rFonts w:ascii="Times New Roman" w:hAnsi="Times New Roman" w:cs="Times New Roman"/>
          <w:sz w:val="28"/>
          <w:szCs w:val="28"/>
        </w:rPr>
        <w:t xml:space="preserve"> утверждает, что полиция не пресекает дискриминационное отношение к русским, </w:t>
      </w:r>
      <w:r w:rsidR="009652A9" w:rsidRPr="00BC0BF1">
        <w:rPr>
          <w:rFonts w:ascii="Times New Roman" w:hAnsi="Times New Roman" w:cs="Times New Roman"/>
          <w:sz w:val="28"/>
          <w:szCs w:val="28"/>
        </w:rPr>
        <w:t>мэр Праги и вовсе поддерживает происходящее</w:t>
      </w:r>
      <w:r w:rsidR="009652A9" w:rsidRPr="00BC0BF1">
        <w:rPr>
          <w:rStyle w:val="ac"/>
          <w:rFonts w:ascii="Times New Roman" w:hAnsi="Times New Roman" w:cs="Times New Roman"/>
          <w:sz w:val="28"/>
          <w:szCs w:val="28"/>
        </w:rPr>
        <w:footnoteReference w:id="35"/>
      </w:r>
      <w:r w:rsidR="009652A9" w:rsidRPr="00BC0BF1">
        <w:rPr>
          <w:rFonts w:ascii="Times New Roman" w:hAnsi="Times New Roman" w:cs="Times New Roman"/>
          <w:sz w:val="28"/>
          <w:szCs w:val="28"/>
        </w:rPr>
        <w:t>.</w:t>
      </w:r>
    </w:p>
    <w:p w:rsidR="005734A9" w:rsidRPr="00BC0BF1" w:rsidRDefault="005734A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разных банках зафиксированы случаи отказов россиянам в открытии счётов. </w:t>
      </w:r>
      <w:r w:rsidR="00666424" w:rsidRPr="00BC0BF1">
        <w:rPr>
          <w:rFonts w:ascii="Times New Roman" w:hAnsi="Times New Roman" w:cs="Times New Roman"/>
          <w:sz w:val="28"/>
          <w:szCs w:val="28"/>
        </w:rPr>
        <w:t>О</w:t>
      </w:r>
      <w:r w:rsidRPr="00BC0BF1">
        <w:rPr>
          <w:rFonts w:ascii="Times New Roman" w:hAnsi="Times New Roman" w:cs="Times New Roman"/>
          <w:sz w:val="28"/>
          <w:szCs w:val="28"/>
        </w:rPr>
        <w:t xml:space="preserve">бщей линии представители банковского сектора не придерживаются: в одних </w:t>
      </w:r>
      <w:r w:rsidR="00666424" w:rsidRPr="00BC0BF1">
        <w:rPr>
          <w:rFonts w:ascii="Times New Roman" w:hAnsi="Times New Roman" w:cs="Times New Roman"/>
          <w:sz w:val="28"/>
          <w:szCs w:val="28"/>
        </w:rPr>
        <w:t xml:space="preserve">банках </w:t>
      </w:r>
      <w:r w:rsidRPr="00BC0BF1">
        <w:rPr>
          <w:rFonts w:ascii="Times New Roman" w:hAnsi="Times New Roman" w:cs="Times New Roman"/>
          <w:sz w:val="28"/>
          <w:szCs w:val="28"/>
        </w:rPr>
        <w:t>лишь расширя</w:t>
      </w:r>
      <w:r w:rsidR="00666424" w:rsidRPr="00BC0BF1">
        <w:rPr>
          <w:rFonts w:ascii="Times New Roman" w:hAnsi="Times New Roman" w:cs="Times New Roman"/>
          <w:sz w:val="28"/>
          <w:szCs w:val="28"/>
        </w:rPr>
        <w:t>ю</w:t>
      </w:r>
      <w:r w:rsidRPr="00BC0BF1">
        <w:rPr>
          <w:rFonts w:ascii="Times New Roman" w:hAnsi="Times New Roman" w:cs="Times New Roman"/>
          <w:sz w:val="28"/>
          <w:szCs w:val="28"/>
        </w:rPr>
        <w:t>т пакет необходимых документов для выходцев из России и затягивают сам процесс, в других – отказывают полностью без объяснения причин.</w:t>
      </w:r>
    </w:p>
    <w:p w:rsidR="00723EF7" w:rsidRPr="00BC0BF1" w:rsidRDefault="00723EF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Вместе с тем в Чехии ещё можно услышать отдельные разумные и взвешенные позиции касательно абсурдности антироссийских настроений. Бывший президент этой страны В.Клаус, в частности, осудил «дешёвую русофобию» и «огульно</w:t>
      </w:r>
      <w:r w:rsidR="007D01F9" w:rsidRPr="00BC0BF1">
        <w:rPr>
          <w:rFonts w:ascii="Times New Roman" w:hAnsi="Times New Roman" w:cs="Times New Roman"/>
          <w:sz w:val="28"/>
          <w:szCs w:val="28"/>
        </w:rPr>
        <w:t>е</w:t>
      </w:r>
      <w:r w:rsidRPr="00BC0BF1">
        <w:rPr>
          <w:rFonts w:ascii="Times New Roman" w:hAnsi="Times New Roman" w:cs="Times New Roman"/>
          <w:sz w:val="28"/>
          <w:szCs w:val="28"/>
        </w:rPr>
        <w:t xml:space="preserve"> отрицание русской культуры». На призывы вернуть врученную ему в 2007 г. российскую государственную награду </w:t>
      </w:r>
      <w:r w:rsidR="0015141B" w:rsidRPr="00BC0BF1">
        <w:rPr>
          <w:rFonts w:ascii="Times New Roman" w:hAnsi="Times New Roman" w:cs="Times New Roman"/>
          <w:sz w:val="28"/>
          <w:szCs w:val="28"/>
        </w:rPr>
        <w:t>–</w:t>
      </w:r>
      <w:r w:rsidRPr="00BC0BF1">
        <w:rPr>
          <w:rFonts w:ascii="Times New Roman" w:hAnsi="Times New Roman" w:cs="Times New Roman"/>
          <w:sz w:val="28"/>
          <w:szCs w:val="28"/>
        </w:rPr>
        <w:t xml:space="preserve"> медаль Пушкина – он ответил, что подобный поступок был бы инфантильным</w:t>
      </w:r>
      <w:r w:rsidR="0015141B" w:rsidRPr="00BC0BF1">
        <w:rPr>
          <w:rFonts w:ascii="Times New Roman" w:hAnsi="Times New Roman" w:cs="Times New Roman"/>
          <w:sz w:val="28"/>
          <w:szCs w:val="28"/>
        </w:rPr>
        <w:t xml:space="preserve"> и что он такой возможности не допускает</w:t>
      </w:r>
      <w:r w:rsidR="0015141B" w:rsidRPr="00BC0BF1">
        <w:rPr>
          <w:rStyle w:val="ac"/>
          <w:rFonts w:ascii="Times New Roman" w:hAnsi="Times New Roman" w:cs="Times New Roman"/>
          <w:sz w:val="28"/>
          <w:szCs w:val="28"/>
        </w:rPr>
        <w:footnoteReference w:id="36"/>
      </w:r>
      <w:r w:rsidR="0015141B" w:rsidRPr="00BC0BF1">
        <w:rPr>
          <w:rFonts w:ascii="Times New Roman" w:hAnsi="Times New Roman" w:cs="Times New Roman"/>
          <w:sz w:val="28"/>
          <w:szCs w:val="28"/>
        </w:rPr>
        <w:t>.</w:t>
      </w:r>
      <w:r w:rsidR="00FE1A2F" w:rsidRPr="00BC0BF1">
        <w:rPr>
          <w:rFonts w:ascii="Times New Roman" w:hAnsi="Times New Roman" w:cs="Times New Roman"/>
          <w:sz w:val="28"/>
          <w:szCs w:val="28"/>
        </w:rPr>
        <w:t xml:space="preserve"> </w:t>
      </w:r>
    </w:p>
    <w:p w:rsidR="005734A9" w:rsidRPr="00BC0BF1" w:rsidRDefault="005734A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Пр</w:t>
      </w:r>
      <w:r w:rsidR="00966C88" w:rsidRPr="00BC0BF1">
        <w:rPr>
          <w:rFonts w:ascii="Times New Roman" w:hAnsi="Times New Roman" w:cs="Times New Roman"/>
          <w:sz w:val="28"/>
          <w:szCs w:val="28"/>
        </w:rPr>
        <w:t>е</w:t>
      </w:r>
      <w:r w:rsidR="00723EF7" w:rsidRPr="00BC0BF1">
        <w:rPr>
          <w:rFonts w:ascii="Times New Roman" w:hAnsi="Times New Roman" w:cs="Times New Roman"/>
          <w:sz w:val="28"/>
          <w:szCs w:val="28"/>
        </w:rPr>
        <w:t xml:space="preserve">мьер-министр </w:t>
      </w:r>
      <w:r w:rsidRPr="00BC0BF1">
        <w:rPr>
          <w:rFonts w:ascii="Times New Roman" w:hAnsi="Times New Roman" w:cs="Times New Roman"/>
          <w:sz w:val="28"/>
          <w:szCs w:val="28"/>
        </w:rPr>
        <w:t xml:space="preserve">Чехии П.Фиала, министр иностранных дел Я.Липавский, министр внутренних дел В.Ракушан, министр образования, молодежи и </w:t>
      </w:r>
      <w:r w:rsidR="00666424" w:rsidRPr="00BC0BF1">
        <w:rPr>
          <w:rFonts w:ascii="Times New Roman" w:hAnsi="Times New Roman" w:cs="Times New Roman"/>
          <w:sz w:val="28"/>
          <w:szCs w:val="28"/>
        </w:rPr>
        <w:t>спорта П.Газдик, омбудсмен С.Кршеч</w:t>
      </w:r>
      <w:r w:rsidRPr="00BC0BF1">
        <w:rPr>
          <w:rFonts w:ascii="Times New Roman" w:hAnsi="Times New Roman" w:cs="Times New Roman"/>
          <w:sz w:val="28"/>
          <w:szCs w:val="28"/>
        </w:rPr>
        <w:t xml:space="preserve">ек и ряд других чешских официальных лиц </w:t>
      </w:r>
      <w:r w:rsidR="00723EF7" w:rsidRPr="00BC0BF1">
        <w:rPr>
          <w:rFonts w:ascii="Times New Roman" w:hAnsi="Times New Roman" w:cs="Times New Roman"/>
          <w:sz w:val="28"/>
          <w:szCs w:val="28"/>
        </w:rPr>
        <w:t xml:space="preserve">также </w:t>
      </w:r>
      <w:r w:rsidR="00966C88" w:rsidRPr="00BC0BF1">
        <w:rPr>
          <w:rFonts w:ascii="Times New Roman" w:hAnsi="Times New Roman" w:cs="Times New Roman"/>
          <w:sz w:val="28"/>
          <w:szCs w:val="28"/>
        </w:rPr>
        <w:t>делали заявления</w:t>
      </w:r>
      <w:r w:rsidRPr="00BC0BF1">
        <w:rPr>
          <w:rFonts w:ascii="Times New Roman" w:hAnsi="Times New Roman" w:cs="Times New Roman"/>
          <w:sz w:val="28"/>
          <w:szCs w:val="28"/>
        </w:rPr>
        <w:t xml:space="preserve"> о недопустимости русофобии. </w:t>
      </w:r>
      <w:r w:rsidR="00966C88" w:rsidRPr="00BC0BF1">
        <w:rPr>
          <w:rFonts w:ascii="Times New Roman" w:hAnsi="Times New Roman" w:cs="Times New Roman"/>
          <w:sz w:val="28"/>
          <w:szCs w:val="28"/>
        </w:rPr>
        <w:t>Однако при этом в Чехии введена уголовная ответственность за публичную поддержку руководства России и российских действий на Украине, предусматривающая реальное лишение свободы на срок от одного до трёх лет. Об этом заявил генеральный прокурор Чехии И.Стр</w:t>
      </w:r>
      <w:r w:rsidR="00841102" w:rsidRPr="00BC0BF1">
        <w:rPr>
          <w:rFonts w:ascii="Times New Roman" w:hAnsi="Times New Roman" w:cs="Times New Roman"/>
          <w:sz w:val="28"/>
          <w:szCs w:val="28"/>
        </w:rPr>
        <w:t>ш</w:t>
      </w:r>
      <w:r w:rsidR="00966C88" w:rsidRPr="00BC0BF1">
        <w:rPr>
          <w:rFonts w:ascii="Times New Roman" w:hAnsi="Times New Roman" w:cs="Times New Roman"/>
          <w:sz w:val="28"/>
          <w:szCs w:val="28"/>
        </w:rPr>
        <w:t xml:space="preserve">иж. Таким образом чешские власти приравняли право на свободу мнения и его свободное выражение к ст. 365 «одобрение уголовного преступления» и ст. 405 </w:t>
      </w:r>
      <w:r w:rsidR="00966C88" w:rsidRPr="00BC0BF1">
        <w:rPr>
          <w:rFonts w:ascii="Times New Roman" w:hAnsi="Times New Roman" w:cs="Times New Roman"/>
          <w:sz w:val="28"/>
          <w:szCs w:val="28"/>
        </w:rPr>
        <w:lastRenderedPageBreak/>
        <w:t xml:space="preserve">«отрицание, одобрение и оправдание геноцида» Уголовного кодекса Чехии. </w:t>
      </w:r>
    </w:p>
    <w:p w:rsidR="00966C88" w:rsidRPr="00BC0BF1" w:rsidRDefault="005D194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русле известных решений Евросоюза постановлением правительства Чехии № 130 от 25 февраля 2022 г. чешская сторона приостановила выдачу виз и разрешений на долгосрочное и постоянное проживание гражданам Российской Федерации, в </w:t>
      </w:r>
      <w:r w:rsidR="00452432" w:rsidRPr="00BC0BF1">
        <w:rPr>
          <w:rFonts w:ascii="Times New Roman" w:hAnsi="Times New Roman" w:cs="Times New Roman"/>
          <w:sz w:val="28"/>
          <w:szCs w:val="28"/>
        </w:rPr>
        <w:t>том числе и по заявлениям</w:t>
      </w:r>
      <w:r w:rsidRPr="00BC0BF1">
        <w:rPr>
          <w:rFonts w:ascii="Times New Roman" w:hAnsi="Times New Roman" w:cs="Times New Roman"/>
          <w:sz w:val="28"/>
          <w:szCs w:val="28"/>
        </w:rPr>
        <w:t>, поданным до вступления в силу упомянутого документа. Исключения могут быть сделаны лишь при наличии внешнеполитического интереса Чехии. Однако было заявлено, что визы будут выдаваться в гуманитарных случаях. Министр</w:t>
      </w:r>
      <w:r w:rsidR="00841102" w:rsidRPr="00BC0BF1">
        <w:rPr>
          <w:rFonts w:ascii="Times New Roman" w:hAnsi="Times New Roman" w:cs="Times New Roman"/>
          <w:sz w:val="28"/>
          <w:szCs w:val="28"/>
        </w:rPr>
        <w:t xml:space="preserve"> внутренних дел Чехии В.Ракушан, комментируя </w:t>
      </w:r>
      <w:r w:rsidRPr="00BC0BF1">
        <w:rPr>
          <w:rFonts w:ascii="Times New Roman" w:hAnsi="Times New Roman" w:cs="Times New Roman"/>
          <w:sz w:val="28"/>
          <w:szCs w:val="28"/>
        </w:rPr>
        <w:t>чешскую позицию на данный счёт</w:t>
      </w:r>
      <w:r w:rsidR="00841102" w:rsidRPr="00BC0BF1">
        <w:rPr>
          <w:rFonts w:ascii="Times New Roman" w:hAnsi="Times New Roman" w:cs="Times New Roman"/>
          <w:sz w:val="28"/>
          <w:szCs w:val="28"/>
        </w:rPr>
        <w:t>, пояснил</w:t>
      </w:r>
      <w:r w:rsidRPr="00BC0BF1">
        <w:rPr>
          <w:rFonts w:ascii="Times New Roman" w:hAnsi="Times New Roman" w:cs="Times New Roman"/>
          <w:sz w:val="28"/>
          <w:szCs w:val="28"/>
        </w:rPr>
        <w:t xml:space="preserve">, что чехи под гуманитарными случаями понимают воссоединение семьи и угрозу преследования в России. Чешское </w:t>
      </w:r>
      <w:r w:rsidR="00452432" w:rsidRPr="00BC0BF1">
        <w:rPr>
          <w:rFonts w:ascii="Times New Roman" w:hAnsi="Times New Roman" w:cs="Times New Roman"/>
          <w:sz w:val="28"/>
          <w:szCs w:val="28"/>
        </w:rPr>
        <w:t xml:space="preserve">внешнеполитическое ведомство </w:t>
      </w:r>
      <w:r w:rsidR="00EE2C1A" w:rsidRPr="00BC0BF1">
        <w:rPr>
          <w:rFonts w:ascii="Times New Roman" w:hAnsi="Times New Roman" w:cs="Times New Roman"/>
          <w:sz w:val="28"/>
          <w:szCs w:val="28"/>
        </w:rPr>
        <w:t>расширило</w:t>
      </w:r>
      <w:r w:rsidRPr="00BC0BF1">
        <w:rPr>
          <w:rFonts w:ascii="Times New Roman" w:hAnsi="Times New Roman" w:cs="Times New Roman"/>
          <w:sz w:val="28"/>
          <w:szCs w:val="28"/>
        </w:rPr>
        <w:t xml:space="preserve"> </w:t>
      </w:r>
      <w:r w:rsidR="00841102" w:rsidRPr="00BC0BF1">
        <w:rPr>
          <w:rFonts w:ascii="Times New Roman" w:hAnsi="Times New Roman" w:cs="Times New Roman"/>
          <w:sz w:val="28"/>
          <w:szCs w:val="28"/>
        </w:rPr>
        <w:t xml:space="preserve">этот </w:t>
      </w:r>
      <w:r w:rsidRPr="00BC0BF1">
        <w:rPr>
          <w:rFonts w:ascii="Times New Roman" w:hAnsi="Times New Roman" w:cs="Times New Roman"/>
          <w:sz w:val="28"/>
          <w:szCs w:val="28"/>
        </w:rPr>
        <w:t xml:space="preserve">возможный </w:t>
      </w:r>
      <w:r w:rsidR="00841102" w:rsidRPr="00BC0BF1">
        <w:rPr>
          <w:rFonts w:ascii="Times New Roman" w:hAnsi="Times New Roman" w:cs="Times New Roman"/>
          <w:sz w:val="28"/>
          <w:szCs w:val="28"/>
        </w:rPr>
        <w:t>перечень</w:t>
      </w:r>
      <w:r w:rsidRPr="00BC0BF1">
        <w:rPr>
          <w:rFonts w:ascii="Times New Roman" w:hAnsi="Times New Roman" w:cs="Times New Roman"/>
          <w:sz w:val="28"/>
          <w:szCs w:val="28"/>
        </w:rPr>
        <w:t xml:space="preserve">, конкретизировав: «Гуманитарная виза выдаётся лицу, жизнь которого находится в опасности из-за репрессий, сопротивления режиму или его критики, а также когда существует опасность преследования по политическим и иным мотивам». Даже получение медицинских услуг или смерть близкого родственника в качестве веских причин для получения визы чешскими властями не рассматриваются. </w:t>
      </w:r>
      <w:r w:rsidR="00452432" w:rsidRPr="00BC0BF1">
        <w:rPr>
          <w:rFonts w:ascii="Times New Roman" w:hAnsi="Times New Roman" w:cs="Times New Roman"/>
          <w:sz w:val="28"/>
          <w:szCs w:val="28"/>
        </w:rPr>
        <w:t xml:space="preserve">2 марта 2022 г. было выпущено постановление правительства Чехии, поражающее в правах граждан Белоруссии. </w:t>
      </w:r>
    </w:p>
    <w:p w:rsidR="00452432" w:rsidRPr="00BC0BF1" w:rsidRDefault="0045243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эту логику встраивается и отношение чешских властей к</w:t>
      </w:r>
      <w:r w:rsidR="00EE2C1A" w:rsidRPr="00BC0BF1">
        <w:rPr>
          <w:rFonts w:ascii="Times New Roman" w:hAnsi="Times New Roman" w:cs="Times New Roman"/>
          <w:sz w:val="28"/>
          <w:szCs w:val="28"/>
        </w:rPr>
        <w:t xml:space="preserve"> прибывшим в страну до или сразу после начала спец</w:t>
      </w:r>
      <w:r w:rsidR="007D01F9" w:rsidRPr="00BC0BF1">
        <w:rPr>
          <w:rFonts w:ascii="Times New Roman" w:hAnsi="Times New Roman" w:cs="Times New Roman"/>
          <w:sz w:val="28"/>
          <w:szCs w:val="28"/>
        </w:rPr>
        <w:t xml:space="preserve">иальной военной </w:t>
      </w:r>
      <w:r w:rsidR="00EE2C1A" w:rsidRPr="00BC0BF1">
        <w:rPr>
          <w:rFonts w:ascii="Times New Roman" w:hAnsi="Times New Roman" w:cs="Times New Roman"/>
          <w:sz w:val="28"/>
          <w:szCs w:val="28"/>
        </w:rPr>
        <w:t>операции</w:t>
      </w:r>
      <w:r w:rsidRPr="00BC0BF1">
        <w:rPr>
          <w:rFonts w:ascii="Times New Roman" w:hAnsi="Times New Roman" w:cs="Times New Roman"/>
          <w:sz w:val="28"/>
          <w:szCs w:val="28"/>
        </w:rPr>
        <w:t xml:space="preserve"> российским гражданам, которым был одобр</w:t>
      </w:r>
      <w:r w:rsidR="00841102" w:rsidRPr="00BC0BF1">
        <w:rPr>
          <w:rFonts w:ascii="Times New Roman" w:hAnsi="Times New Roman" w:cs="Times New Roman"/>
          <w:sz w:val="28"/>
          <w:szCs w:val="28"/>
        </w:rPr>
        <w:t>ен вид на жительство в стране с </w:t>
      </w:r>
      <w:r w:rsidRPr="00BC0BF1">
        <w:rPr>
          <w:rFonts w:ascii="Times New Roman" w:hAnsi="Times New Roman" w:cs="Times New Roman"/>
          <w:sz w:val="28"/>
          <w:szCs w:val="28"/>
        </w:rPr>
        <w:t>целью получения образования, для воссоединения с семьёй или на осущ</w:t>
      </w:r>
      <w:r w:rsidR="00EE2C1A" w:rsidRPr="00BC0BF1">
        <w:rPr>
          <w:rFonts w:ascii="Times New Roman" w:hAnsi="Times New Roman" w:cs="Times New Roman"/>
          <w:sz w:val="28"/>
          <w:szCs w:val="28"/>
        </w:rPr>
        <w:t>ествление трудовой деятельности</w:t>
      </w:r>
      <w:r w:rsidRPr="00BC0BF1">
        <w:rPr>
          <w:rFonts w:ascii="Times New Roman" w:hAnsi="Times New Roman" w:cs="Times New Roman"/>
          <w:sz w:val="28"/>
          <w:szCs w:val="28"/>
        </w:rPr>
        <w:t>. Им, в частности, чешские власти препятствуют в формальном окончании процедуры по получению ВНЖ. Отмечаются многочисленные отмены записей на фотографирование для биометрических документов и отказов в выдаче уже готовых удостоверений. В отдельных случаях в</w:t>
      </w:r>
      <w:r w:rsidR="00841102"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качестве решения проблемы представители чешских органов внутренних дел предлагают россиянам просить политическое </w:t>
      </w:r>
      <w:r w:rsidRPr="00BC0BF1">
        <w:rPr>
          <w:rFonts w:ascii="Times New Roman" w:hAnsi="Times New Roman" w:cs="Times New Roman"/>
          <w:sz w:val="28"/>
          <w:szCs w:val="28"/>
        </w:rPr>
        <w:lastRenderedPageBreak/>
        <w:t xml:space="preserve">убежище – об этом, например, сообщила российскому Посольству в Праге студентка из г. Пардубице М.Злобина. </w:t>
      </w:r>
    </w:p>
    <w:p w:rsidR="00721839" w:rsidRPr="00BC0BF1" w:rsidRDefault="00721839" w:rsidP="00721839">
      <w:pPr>
        <w:pStyle w:val="11"/>
        <w:shd w:val="clear" w:color="auto" w:fill="auto"/>
        <w:spacing w:line="360" w:lineRule="auto"/>
        <w:ind w:firstLine="709"/>
        <w:rPr>
          <w:sz w:val="28"/>
        </w:rPr>
      </w:pPr>
      <w:r w:rsidRPr="00BC0BF1">
        <w:rPr>
          <w:sz w:val="28"/>
        </w:rPr>
        <w:t>Агрессии подверглись не только простые граждане</w:t>
      </w:r>
      <w:r w:rsidR="00EE2C1A" w:rsidRPr="00BC0BF1">
        <w:rPr>
          <w:sz w:val="28"/>
        </w:rPr>
        <w:t xml:space="preserve"> – </w:t>
      </w:r>
      <w:r w:rsidRPr="00BC0BF1">
        <w:rPr>
          <w:sz w:val="28"/>
        </w:rPr>
        <w:t xml:space="preserve">выходцы из России, но и дипломатические представители. 24 февраля 2022 г. неизвестные напали на здание посольства России в Праге. Нападавшие попытались прорваться на территорию учреждения, разбили камеры видеонаблюдения и забросали здание посольства различными предметами. </w:t>
      </w:r>
    </w:p>
    <w:p w:rsidR="00721839" w:rsidRPr="00BC0BF1" w:rsidRDefault="00FE1A2F"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 развитием спецоперации в Чехии начинаются репрессии в отношении здравомыслящих граждан, имеющих смелость выразить своё мнение публично. В частности, известно, что в одной из пражских школ учительница чешского языка за высказанную на уроке объективную оценку происходящих на Украине событий и их истинных причин была отстранена от преподавания и находится под угрозой увольнения за реализацию права на свободу мнения. На неё донесли ученики, тайно записавшие слова учительницы на мобильный телефон. Столь ж</w:t>
      </w:r>
      <w:r w:rsidR="00841102" w:rsidRPr="00BC0BF1">
        <w:rPr>
          <w:rFonts w:ascii="Times New Roman" w:hAnsi="Times New Roman" w:cs="Times New Roman"/>
          <w:sz w:val="28"/>
          <w:szCs w:val="28"/>
        </w:rPr>
        <w:t>ё</w:t>
      </w:r>
      <w:r w:rsidRPr="00BC0BF1">
        <w:rPr>
          <w:rFonts w:ascii="Times New Roman" w:hAnsi="Times New Roman" w:cs="Times New Roman"/>
          <w:sz w:val="28"/>
          <w:szCs w:val="28"/>
        </w:rPr>
        <w:t xml:space="preserve">сткой линии публично выразил поддержку министр образования Чехии П.Газдик, известный своими русофобскими взглядами. Ранее он назвал обучающихся в чешских вузах белорусских и российских студентов «угрозой национальной безопасности страны». </w:t>
      </w:r>
    </w:p>
    <w:p w:rsidR="00AF7B08" w:rsidRPr="00BC0BF1" w:rsidRDefault="00AF7B08" w:rsidP="00BC0BF1">
      <w:pPr>
        <w:pStyle w:val="1"/>
      </w:pPr>
      <w:bookmarkStart w:id="35" w:name="_Toc105665094"/>
      <w:r w:rsidRPr="00BC0BF1">
        <w:t>Швеция</w:t>
      </w:r>
      <w:bookmarkEnd w:id="35"/>
    </w:p>
    <w:p w:rsidR="00AF7B08" w:rsidRPr="00BC0BF1" w:rsidRDefault="00AF7B08" w:rsidP="00AF7B0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Антироссийские настроения </w:t>
      </w:r>
      <w:r w:rsidR="00D141D5" w:rsidRPr="00BC0BF1">
        <w:rPr>
          <w:rFonts w:ascii="Times New Roman" w:hAnsi="Times New Roman" w:cs="Times New Roman"/>
          <w:sz w:val="28"/>
          <w:szCs w:val="28"/>
        </w:rPr>
        <w:t xml:space="preserve">в форме бытовой русофобии, включая соответствующие публикации в СМИ, </w:t>
      </w:r>
      <w:r w:rsidRPr="00BC0BF1">
        <w:rPr>
          <w:rFonts w:ascii="Times New Roman" w:hAnsi="Times New Roman" w:cs="Times New Roman"/>
          <w:sz w:val="28"/>
          <w:szCs w:val="28"/>
        </w:rPr>
        <w:t xml:space="preserve">были </w:t>
      </w:r>
      <w:r w:rsidR="00D141D5" w:rsidRPr="00BC0BF1">
        <w:rPr>
          <w:rFonts w:ascii="Times New Roman" w:hAnsi="Times New Roman" w:cs="Times New Roman"/>
          <w:sz w:val="28"/>
          <w:szCs w:val="28"/>
        </w:rPr>
        <w:t>довольно распространены в </w:t>
      </w:r>
      <w:r w:rsidRPr="00BC0BF1">
        <w:rPr>
          <w:rFonts w:ascii="Times New Roman" w:hAnsi="Times New Roman" w:cs="Times New Roman"/>
          <w:sz w:val="28"/>
          <w:szCs w:val="28"/>
        </w:rPr>
        <w:t xml:space="preserve">Швеции </w:t>
      </w:r>
      <w:r w:rsidR="00D141D5" w:rsidRPr="00BC0BF1">
        <w:rPr>
          <w:rFonts w:ascii="Times New Roman" w:hAnsi="Times New Roman" w:cs="Times New Roman"/>
          <w:sz w:val="28"/>
          <w:szCs w:val="28"/>
        </w:rPr>
        <w:t>в последние годы. После</w:t>
      </w:r>
      <w:r w:rsidRPr="00BC0BF1">
        <w:rPr>
          <w:rFonts w:ascii="Times New Roman" w:hAnsi="Times New Roman" w:cs="Times New Roman"/>
          <w:sz w:val="28"/>
          <w:szCs w:val="28"/>
        </w:rPr>
        <w:t xml:space="preserve"> начала специальной военной операции по демилитаризации и денацификации Украины</w:t>
      </w:r>
      <w:r w:rsidR="00D141D5" w:rsidRPr="00BC0BF1">
        <w:rPr>
          <w:rFonts w:ascii="Times New Roman" w:hAnsi="Times New Roman" w:cs="Times New Roman"/>
          <w:sz w:val="28"/>
          <w:szCs w:val="28"/>
        </w:rPr>
        <w:t xml:space="preserve"> и защите ДНР и ЛНР российская диаспора в Швеции столкнулась с беспрецедентным давлением, угрозами и дискриминацией по языковому и национальному признаку</w:t>
      </w:r>
      <w:r w:rsidRPr="00BC0BF1">
        <w:rPr>
          <w:rFonts w:ascii="Times New Roman" w:hAnsi="Times New Roman" w:cs="Times New Roman"/>
          <w:sz w:val="28"/>
          <w:szCs w:val="28"/>
        </w:rPr>
        <w:t xml:space="preserve">. </w:t>
      </w:r>
    </w:p>
    <w:p w:rsidR="00E837F8" w:rsidRPr="00BC0BF1" w:rsidRDefault="00946F77" w:rsidP="00AF7B0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Осуществляется открытая травля соотечественников за</w:t>
      </w:r>
      <w:r w:rsidR="00E837F8" w:rsidRPr="00BC0BF1">
        <w:rPr>
          <w:rFonts w:ascii="Times New Roman" w:hAnsi="Times New Roman" w:cs="Times New Roman"/>
          <w:sz w:val="28"/>
          <w:szCs w:val="28"/>
        </w:rPr>
        <w:t xml:space="preserve"> отказ публично ос</w:t>
      </w:r>
      <w:r w:rsidR="004D6DB3" w:rsidRPr="00BC0BF1">
        <w:rPr>
          <w:rFonts w:ascii="Times New Roman" w:hAnsi="Times New Roman" w:cs="Times New Roman"/>
          <w:sz w:val="28"/>
          <w:szCs w:val="28"/>
        </w:rPr>
        <w:t xml:space="preserve">удить </w:t>
      </w:r>
      <w:r w:rsidRPr="00BC0BF1">
        <w:rPr>
          <w:rFonts w:ascii="Times New Roman" w:hAnsi="Times New Roman" w:cs="Times New Roman"/>
          <w:sz w:val="28"/>
          <w:szCs w:val="28"/>
        </w:rPr>
        <w:t>действия Вооружённых Сил Российской Федерации</w:t>
      </w:r>
      <w:r w:rsidR="004D6DB3" w:rsidRPr="00BC0BF1">
        <w:rPr>
          <w:rFonts w:ascii="Times New Roman" w:hAnsi="Times New Roman" w:cs="Times New Roman"/>
          <w:sz w:val="28"/>
          <w:szCs w:val="28"/>
        </w:rPr>
        <w:t xml:space="preserve">. </w:t>
      </w:r>
      <w:r w:rsidR="004856CA" w:rsidRPr="00BC0BF1">
        <w:rPr>
          <w:rFonts w:ascii="Times New Roman" w:hAnsi="Times New Roman" w:cs="Times New Roman"/>
          <w:sz w:val="28"/>
          <w:szCs w:val="28"/>
        </w:rPr>
        <w:t xml:space="preserve">Участились случаи увольнения с работы по этническому признаку. Происходит </w:t>
      </w:r>
      <w:r w:rsidR="004856CA" w:rsidRPr="00BC0BF1">
        <w:rPr>
          <w:rFonts w:ascii="Times New Roman" w:hAnsi="Times New Roman" w:cs="Times New Roman"/>
          <w:sz w:val="28"/>
          <w:szCs w:val="28"/>
        </w:rPr>
        <w:lastRenderedPageBreak/>
        <w:t xml:space="preserve">практически изоляция руководителей и сотрудников малых и средних предприятий и общественных организаций, связанных с нашей страной. </w:t>
      </w:r>
      <w:r w:rsidRPr="00BC0BF1">
        <w:rPr>
          <w:rFonts w:ascii="Times New Roman" w:hAnsi="Times New Roman" w:cs="Times New Roman"/>
          <w:sz w:val="28"/>
          <w:szCs w:val="28"/>
        </w:rPr>
        <w:t>В </w:t>
      </w:r>
      <w:r w:rsidR="004D6DB3" w:rsidRPr="00BC0BF1">
        <w:rPr>
          <w:rFonts w:ascii="Times New Roman" w:hAnsi="Times New Roman" w:cs="Times New Roman"/>
          <w:sz w:val="28"/>
          <w:szCs w:val="28"/>
        </w:rPr>
        <w:t xml:space="preserve">условиях масштабной антироссийской пропаганды разрушаются межличностные связи, </w:t>
      </w:r>
      <w:r w:rsidRPr="00BC0BF1">
        <w:rPr>
          <w:rFonts w:ascii="Times New Roman" w:hAnsi="Times New Roman" w:cs="Times New Roman"/>
          <w:sz w:val="28"/>
          <w:szCs w:val="28"/>
        </w:rPr>
        <w:t>в том числе отношения между супругами в </w:t>
      </w:r>
      <w:r w:rsidR="004D6DB3" w:rsidRPr="00BC0BF1">
        <w:rPr>
          <w:rFonts w:ascii="Times New Roman" w:hAnsi="Times New Roman" w:cs="Times New Roman"/>
          <w:sz w:val="28"/>
          <w:szCs w:val="28"/>
        </w:rPr>
        <w:t xml:space="preserve">смешанных семьях. </w:t>
      </w:r>
      <w:r w:rsidRPr="00BC0BF1">
        <w:rPr>
          <w:rFonts w:ascii="Times New Roman" w:hAnsi="Times New Roman" w:cs="Times New Roman"/>
          <w:sz w:val="28"/>
          <w:szCs w:val="28"/>
        </w:rPr>
        <w:t>С</w:t>
      </w:r>
      <w:r w:rsidR="004856CA" w:rsidRPr="00BC0BF1">
        <w:rPr>
          <w:rFonts w:ascii="Times New Roman" w:hAnsi="Times New Roman" w:cs="Times New Roman"/>
          <w:sz w:val="28"/>
          <w:szCs w:val="28"/>
        </w:rPr>
        <w:t>тало небезопасно р</w:t>
      </w:r>
      <w:r w:rsidRPr="00BC0BF1">
        <w:rPr>
          <w:rFonts w:ascii="Times New Roman" w:hAnsi="Times New Roman" w:cs="Times New Roman"/>
          <w:sz w:val="28"/>
          <w:szCs w:val="28"/>
        </w:rPr>
        <w:t>азговаривать на русском языке в </w:t>
      </w:r>
      <w:r w:rsidR="004856CA" w:rsidRPr="00BC0BF1">
        <w:rPr>
          <w:rFonts w:ascii="Times New Roman" w:hAnsi="Times New Roman" w:cs="Times New Roman"/>
          <w:sz w:val="28"/>
          <w:szCs w:val="28"/>
        </w:rPr>
        <w:t xml:space="preserve">общественных местах и </w:t>
      </w:r>
      <w:r w:rsidR="00896C2B" w:rsidRPr="00BC0BF1">
        <w:rPr>
          <w:rFonts w:ascii="Times New Roman" w:hAnsi="Times New Roman" w:cs="Times New Roman"/>
          <w:sz w:val="28"/>
          <w:szCs w:val="28"/>
        </w:rPr>
        <w:t xml:space="preserve">на </w:t>
      </w:r>
      <w:r w:rsidR="004856CA" w:rsidRPr="00BC0BF1">
        <w:rPr>
          <w:rFonts w:ascii="Times New Roman" w:hAnsi="Times New Roman" w:cs="Times New Roman"/>
          <w:sz w:val="28"/>
          <w:szCs w:val="28"/>
        </w:rPr>
        <w:t xml:space="preserve">транспорте. </w:t>
      </w:r>
    </w:p>
    <w:p w:rsidR="004D6DB3" w:rsidRPr="00BC0BF1" w:rsidRDefault="00946F77" w:rsidP="004D6DB3">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Русскоязычные школьники сталкиваются с проявлениями ненависти со стороны других учеников при попустительстве администраций учебных заведений (одной из причин являются проводимые в школах занятия по украинской тематике). При этом преследованиям подвергаются дети не только россиян, но выходцев из других бывших республик СССР. Попытки родителей обратиться к руководству учебных заведений для недопущения травли далеко не всегда оказываются успешными. </w:t>
      </w:r>
    </w:p>
    <w:p w:rsidR="00946F77" w:rsidRPr="00BC0BF1" w:rsidRDefault="00946F77" w:rsidP="00946F77">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Оказывается беспрецедентное давление на организации российских соотечественников в Швеции. Так, письма с угрозами поступают в адрес председателя Координационного совета организаций российских соотечественников Л.Сигель. 11 марта 2022 г. Министру культуры Швеции Ж.Густафсдоттер направлен запрос члена парламента от Социал-демократической рабочей партии Швеции А.Эстерберга с призывом лишить Координационный совет организаций российских соотечественников в Швеции и шведские приходы Русской православной церкви Московского патриархата субсидий из госбюджета, если они не дистанцируются от политики руководства России. Министр в свою очередь заявила, что данный вопрос будет решаться на уровне профильного ведомства – Управления по делам молодежи и гражданского общества. Аналогичные требования к организации соотечественников выдвигало и шведское профсоюзное объединение «ABF».</w:t>
      </w:r>
    </w:p>
    <w:p w:rsidR="00946F77" w:rsidRPr="00BC0BF1" w:rsidRDefault="00946F77" w:rsidP="00946F77">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начале марта 2022 г. администрация г. Лулео (Северная Швеция) приняла решение о прекращении финансирования из городского бюджета российско-шведской организации «Спутник». Глава этой организации </w:t>
      </w:r>
      <w:r w:rsidRPr="00BC0BF1">
        <w:rPr>
          <w:rFonts w:ascii="Times New Roman" w:hAnsi="Times New Roman" w:cs="Times New Roman"/>
          <w:sz w:val="28"/>
          <w:szCs w:val="28"/>
        </w:rPr>
        <w:lastRenderedPageBreak/>
        <w:t>Е.Экстрём была приглашена на «профилактическую беседу» в местное отделение полиции, где ей рекомендовали покинуть пост председателя этого объединения, что Е.Экстрём отказалась делать. В местной газете «Norrbottens-Kuriren» против нее была развернута информационно-пропагандистская кампания.</w:t>
      </w:r>
    </w:p>
    <w:p w:rsidR="00AF7B08" w:rsidRPr="00BC0BF1" w:rsidRDefault="00AF7B08" w:rsidP="00AF7B0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На горячую линию </w:t>
      </w:r>
      <w:r w:rsidR="00E837F8" w:rsidRPr="00BC0BF1">
        <w:rPr>
          <w:rFonts w:ascii="Times New Roman" w:hAnsi="Times New Roman" w:cs="Times New Roman"/>
          <w:sz w:val="28"/>
          <w:szCs w:val="28"/>
        </w:rPr>
        <w:t xml:space="preserve">российского </w:t>
      </w:r>
      <w:r w:rsidRPr="00BC0BF1">
        <w:rPr>
          <w:rFonts w:ascii="Times New Roman" w:hAnsi="Times New Roman" w:cs="Times New Roman"/>
          <w:sz w:val="28"/>
          <w:szCs w:val="28"/>
        </w:rPr>
        <w:t xml:space="preserve">Посольства поступило обращение российского </w:t>
      </w:r>
      <w:r w:rsidR="00946F77" w:rsidRPr="00BC0BF1">
        <w:rPr>
          <w:rFonts w:ascii="Times New Roman" w:hAnsi="Times New Roman" w:cs="Times New Roman"/>
          <w:sz w:val="28"/>
          <w:szCs w:val="28"/>
        </w:rPr>
        <w:t>гражданина</w:t>
      </w:r>
      <w:r w:rsidRPr="00BC0BF1">
        <w:rPr>
          <w:rFonts w:ascii="Times New Roman" w:hAnsi="Times New Roman" w:cs="Times New Roman"/>
          <w:sz w:val="28"/>
          <w:szCs w:val="28"/>
        </w:rPr>
        <w:t xml:space="preserve"> Л.Кузьмина относительно преследований его с</w:t>
      </w:r>
      <w:r w:rsidR="00946F77" w:rsidRPr="00BC0BF1">
        <w:rPr>
          <w:rFonts w:ascii="Times New Roman" w:hAnsi="Times New Roman" w:cs="Times New Roman"/>
          <w:sz w:val="28"/>
          <w:szCs w:val="28"/>
        </w:rPr>
        <w:t>упруги А.Кузьминой, являющейся</w:t>
      </w:r>
      <w:r w:rsidRPr="00BC0BF1">
        <w:rPr>
          <w:rFonts w:ascii="Times New Roman" w:hAnsi="Times New Roman" w:cs="Times New Roman"/>
          <w:sz w:val="28"/>
          <w:szCs w:val="28"/>
        </w:rPr>
        <w:t xml:space="preserve"> офицер</w:t>
      </w:r>
      <w:r w:rsidR="00946F77" w:rsidRPr="00BC0BF1">
        <w:rPr>
          <w:rFonts w:ascii="Times New Roman" w:hAnsi="Times New Roman" w:cs="Times New Roman"/>
          <w:sz w:val="28"/>
          <w:szCs w:val="28"/>
        </w:rPr>
        <w:t xml:space="preserve">ом Пограничной полиции Швеции, </w:t>
      </w:r>
      <w:r w:rsidRPr="00BC0BF1">
        <w:rPr>
          <w:rFonts w:ascii="Times New Roman" w:hAnsi="Times New Roman" w:cs="Times New Roman"/>
          <w:sz w:val="28"/>
          <w:szCs w:val="28"/>
        </w:rPr>
        <w:t xml:space="preserve">со стороны </w:t>
      </w:r>
      <w:r w:rsidR="00946F77" w:rsidRPr="00BC0BF1">
        <w:rPr>
          <w:rFonts w:ascii="Times New Roman" w:hAnsi="Times New Roman" w:cs="Times New Roman"/>
          <w:sz w:val="28"/>
          <w:szCs w:val="28"/>
        </w:rPr>
        <w:t xml:space="preserve">руководства </w:t>
      </w:r>
      <w:r w:rsidRPr="00BC0BF1">
        <w:rPr>
          <w:rFonts w:ascii="Times New Roman" w:hAnsi="Times New Roman" w:cs="Times New Roman"/>
          <w:sz w:val="28"/>
          <w:szCs w:val="28"/>
        </w:rPr>
        <w:t xml:space="preserve">её </w:t>
      </w:r>
      <w:r w:rsidR="00946F77" w:rsidRPr="00BC0BF1">
        <w:rPr>
          <w:rFonts w:ascii="Times New Roman" w:hAnsi="Times New Roman" w:cs="Times New Roman"/>
          <w:sz w:val="28"/>
          <w:szCs w:val="28"/>
        </w:rPr>
        <w:t>подразделения и сослуживцев за её поддержку позиции России в отношении Украины</w:t>
      </w:r>
      <w:r w:rsidRPr="00BC0BF1">
        <w:rPr>
          <w:rFonts w:ascii="Times New Roman" w:hAnsi="Times New Roman" w:cs="Times New Roman"/>
          <w:sz w:val="28"/>
          <w:szCs w:val="28"/>
        </w:rPr>
        <w:t xml:space="preserve">. </w:t>
      </w:r>
      <w:r w:rsidR="00946F77" w:rsidRPr="00BC0BF1">
        <w:rPr>
          <w:rFonts w:ascii="Times New Roman" w:hAnsi="Times New Roman" w:cs="Times New Roman"/>
          <w:sz w:val="28"/>
          <w:szCs w:val="28"/>
        </w:rPr>
        <w:t>П</w:t>
      </w:r>
      <w:r w:rsidRPr="00BC0BF1">
        <w:rPr>
          <w:rFonts w:ascii="Times New Roman" w:hAnsi="Times New Roman" w:cs="Times New Roman"/>
          <w:sz w:val="28"/>
          <w:szCs w:val="28"/>
        </w:rPr>
        <w:t xml:space="preserve">ротив А.Кузьминой </w:t>
      </w:r>
      <w:r w:rsidR="00946F77" w:rsidRPr="00BC0BF1">
        <w:rPr>
          <w:rFonts w:ascii="Times New Roman" w:hAnsi="Times New Roman" w:cs="Times New Roman"/>
          <w:sz w:val="28"/>
          <w:szCs w:val="28"/>
        </w:rPr>
        <w:t>было начато</w:t>
      </w:r>
      <w:r w:rsidRPr="00BC0BF1">
        <w:rPr>
          <w:rFonts w:ascii="Times New Roman" w:hAnsi="Times New Roman" w:cs="Times New Roman"/>
          <w:sz w:val="28"/>
          <w:szCs w:val="28"/>
        </w:rPr>
        <w:t xml:space="preserve"> служебное расследование. </w:t>
      </w:r>
    </w:p>
    <w:p w:rsidR="004856CA" w:rsidRPr="00BC0BF1" w:rsidRDefault="001D55EB" w:rsidP="00AF7B0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последнее время </w:t>
      </w:r>
      <w:r w:rsidR="005528F8" w:rsidRPr="00BC0BF1">
        <w:rPr>
          <w:rFonts w:ascii="Times New Roman" w:hAnsi="Times New Roman" w:cs="Times New Roman"/>
          <w:sz w:val="28"/>
          <w:szCs w:val="28"/>
        </w:rPr>
        <w:t xml:space="preserve">широко распространилась практика адресной рассылки материалов </w:t>
      </w:r>
      <w:r w:rsidRPr="00BC0BF1">
        <w:rPr>
          <w:rFonts w:ascii="Times New Roman" w:hAnsi="Times New Roman" w:cs="Times New Roman"/>
          <w:sz w:val="28"/>
          <w:szCs w:val="28"/>
        </w:rPr>
        <w:t xml:space="preserve">антироссийского характера, в которых утверждается, что предпринимаемые </w:t>
      </w:r>
      <w:r w:rsidR="00E51CC1" w:rsidRPr="00BC0BF1">
        <w:rPr>
          <w:rFonts w:ascii="Times New Roman" w:hAnsi="Times New Roman" w:cs="Times New Roman"/>
          <w:sz w:val="28"/>
          <w:szCs w:val="28"/>
        </w:rPr>
        <w:t>Швецией и другими западными странами</w:t>
      </w:r>
      <w:r w:rsidRPr="00BC0BF1">
        <w:rPr>
          <w:rFonts w:ascii="Times New Roman" w:hAnsi="Times New Roman" w:cs="Times New Roman"/>
          <w:sz w:val="28"/>
          <w:szCs w:val="28"/>
        </w:rPr>
        <w:t xml:space="preserve"> действия </w:t>
      </w:r>
      <w:r w:rsidR="00E51CC1" w:rsidRPr="00BC0BF1">
        <w:rPr>
          <w:rFonts w:ascii="Times New Roman" w:hAnsi="Times New Roman" w:cs="Times New Roman"/>
          <w:sz w:val="28"/>
          <w:szCs w:val="28"/>
        </w:rPr>
        <w:t xml:space="preserve">направлены против российских властей, а не российского народа. Подобные документы зачастую также содержат настоятельные рекомендации присоединяться к осуждению действий России в социальных сетях и в ходе общественных акций. </w:t>
      </w:r>
    </w:p>
    <w:p w:rsidR="00625FA8" w:rsidRPr="00BC0BF1" w:rsidRDefault="00625FA8" w:rsidP="00BC0BF1">
      <w:pPr>
        <w:pStyle w:val="1"/>
      </w:pPr>
      <w:bookmarkStart w:id="36" w:name="_Toc105665095"/>
      <w:r w:rsidRPr="00BC0BF1">
        <w:t>Швейцария</w:t>
      </w:r>
      <w:bookmarkEnd w:id="36"/>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До начала специальной военной операции России по демилитаризации и денацификации Украины нарушения прав российских граждан и соотечественников в Швейцарии носили единичный характер.</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2021 г. не было зафиксировано случаев их политически мотивированного преследования, за иск</w:t>
      </w:r>
      <w:r w:rsidR="0079535F" w:rsidRPr="00BC0BF1">
        <w:rPr>
          <w:rFonts w:ascii="Times New Roman" w:hAnsi="Times New Roman" w:cs="Times New Roman"/>
          <w:sz w:val="28"/>
          <w:szCs w:val="28"/>
        </w:rPr>
        <w:t>лючением задержания и ареста 21 </w:t>
      </w:r>
      <w:r w:rsidRPr="00BC0BF1">
        <w:rPr>
          <w:rFonts w:ascii="Times New Roman" w:hAnsi="Times New Roman" w:cs="Times New Roman"/>
          <w:sz w:val="28"/>
          <w:szCs w:val="28"/>
        </w:rPr>
        <w:t xml:space="preserve">марта 2021 г. по экстрадиционному запросу властей США российского бизнесмена В.Клюшина. В Швейцарию он прибыл в туристических целях. Основанием для требования о выдаче стали обвинения в организованном сговоре, мошенничестве с использованием электронных средств, незаконном внедрении в компьютерные системы и мошенничестве с ценными бумагами. </w:t>
      </w:r>
      <w:r w:rsidRPr="00BC0BF1">
        <w:rPr>
          <w:rFonts w:ascii="Times New Roman" w:hAnsi="Times New Roman" w:cs="Times New Roman"/>
          <w:sz w:val="28"/>
          <w:szCs w:val="28"/>
        </w:rPr>
        <w:lastRenderedPageBreak/>
        <w:t>Нарушений условий его содержания в тюрьме отмечено не было.</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Вынесенное </w:t>
      </w:r>
      <w:r w:rsidR="0079535F" w:rsidRPr="00BC0BF1">
        <w:rPr>
          <w:rFonts w:ascii="Times New Roman" w:hAnsi="Times New Roman" w:cs="Times New Roman"/>
          <w:sz w:val="28"/>
          <w:szCs w:val="28"/>
        </w:rPr>
        <w:t xml:space="preserve">федеральным </w:t>
      </w:r>
      <w:r w:rsidRPr="00BC0BF1">
        <w:rPr>
          <w:rFonts w:ascii="Times New Roman" w:hAnsi="Times New Roman" w:cs="Times New Roman"/>
          <w:sz w:val="28"/>
          <w:szCs w:val="28"/>
        </w:rPr>
        <w:t>ведомством юстиции Швейцарии в июне 2021 г. решение об экстрадиции В.Клюшина в США было оспорено защитой с упором на незаконные методы сбора американцами доказательств и политическую подоплеку преследования. Однако апелляция была отклонена.</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«Конкурирующий» запрос Генпрокуратуры России о выдаче В.Клюшина в Россию по обвинению в совершении преступления, предусмотренного ч.4 ст.159 УК России (мошенничество в особо крупном размере) также был отклонён швейцарской стороной в августе 2021 г. ввиду отсутствия в национальном законодательстве Конфедерации уголовного наказания за данное деяние. Кроме того, в Берне не считают Генпрокуратуру России стороной процесса по швейцарским экстрадиционным процедурам. Соответственно, у запрашивающего государства не имеется возможностей обжалования вынесенных органами юстиции решений.</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16 ноября 2021 г. Федеральный уголовный суд вынес решение о выдаче В.Клюшина в США и отклонении всех поданных по данному делу возражений. 18 декабря 2021 г. после отклонения кассационной жалобы адвокатов В.Клюшин был экстрадирован в США.</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Начало спец</w:t>
      </w:r>
      <w:r w:rsidR="00AB2265" w:rsidRPr="00BC0BF1">
        <w:rPr>
          <w:rFonts w:ascii="Times New Roman" w:hAnsi="Times New Roman" w:cs="Times New Roman"/>
          <w:sz w:val="28"/>
          <w:szCs w:val="28"/>
        </w:rPr>
        <w:t xml:space="preserve">иальной военной </w:t>
      </w:r>
      <w:r w:rsidRPr="00BC0BF1">
        <w:rPr>
          <w:rFonts w:ascii="Times New Roman" w:hAnsi="Times New Roman" w:cs="Times New Roman"/>
          <w:sz w:val="28"/>
          <w:szCs w:val="28"/>
        </w:rPr>
        <w:t>операции на Украине 24 февраля 2022 г. повлекло за собой обострение антиросси</w:t>
      </w:r>
      <w:r w:rsidR="0079535F" w:rsidRPr="00BC0BF1">
        <w:rPr>
          <w:rFonts w:ascii="Times New Roman" w:hAnsi="Times New Roman" w:cs="Times New Roman"/>
          <w:sz w:val="28"/>
          <w:szCs w:val="28"/>
        </w:rPr>
        <w:t>йских настроений в Швейцарии, в </w:t>
      </w:r>
      <w:r w:rsidRPr="00BC0BF1">
        <w:rPr>
          <w:rFonts w:ascii="Times New Roman" w:hAnsi="Times New Roman" w:cs="Times New Roman"/>
          <w:sz w:val="28"/>
          <w:szCs w:val="28"/>
        </w:rPr>
        <w:t>том числе среди представителей политической элиты страны. Так, 1 марта 2022 г. сопредседатель Социал-демократической партии Швейцарии (СДПШ), депутат Национального совета (нижней палаты парламента) С.Вермут призвал в своём аккаунте в «</w:t>
      </w:r>
      <w:r w:rsidR="0079535F" w:rsidRPr="00BC0BF1">
        <w:rPr>
          <w:rFonts w:ascii="Times New Roman" w:hAnsi="Times New Roman" w:cs="Times New Roman"/>
          <w:sz w:val="28"/>
          <w:szCs w:val="28"/>
          <w:lang w:val="en-US"/>
        </w:rPr>
        <w:t>Twitter</w:t>
      </w:r>
      <w:r w:rsidRPr="00BC0BF1">
        <w:rPr>
          <w:rFonts w:ascii="Times New Roman" w:hAnsi="Times New Roman" w:cs="Times New Roman"/>
          <w:sz w:val="28"/>
          <w:szCs w:val="28"/>
        </w:rPr>
        <w:t>» к саботажу «кремлёвской дезинформации» путём присоединения к кибератакам на российские Интернет-сайты через вредоносные ссылки</w:t>
      </w:r>
      <w:r w:rsidRPr="00BC0BF1">
        <w:rPr>
          <w:rStyle w:val="ac"/>
          <w:rFonts w:ascii="Times New Roman" w:hAnsi="Times New Roman" w:cs="Times New Roman"/>
          <w:sz w:val="28"/>
          <w:szCs w:val="28"/>
        </w:rPr>
        <w:footnoteReference w:id="37"/>
      </w:r>
      <w:r w:rsidRPr="00BC0BF1">
        <w:rPr>
          <w:rFonts w:ascii="Times New Roman" w:hAnsi="Times New Roman" w:cs="Times New Roman"/>
          <w:sz w:val="28"/>
          <w:szCs w:val="28"/>
        </w:rPr>
        <w:t xml:space="preserve">. В этой связи Посольство России в Швейцарии направило ноту протеста в Федеральный департамент (министерство) иностранных дел. Кроме того, две швейцарские НПО обратились с заявлениями в правоохранительные органы об инициировании </w:t>
      </w:r>
      <w:r w:rsidRPr="00BC0BF1">
        <w:rPr>
          <w:rFonts w:ascii="Times New Roman" w:hAnsi="Times New Roman" w:cs="Times New Roman"/>
          <w:sz w:val="28"/>
          <w:szCs w:val="28"/>
        </w:rPr>
        <w:lastRenderedPageBreak/>
        <w:t>проверки на предмет того, может ли такой призыв быть квалифицирован как преступление (несанкционированное изменение, уничтожение или порча электронных данных и др.) в соответствии с Уголовным кодексом Швейцарии.</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5 марта 2022 г. сопредседатели СДПШ С.Вермут и М.Майер направили в адрес Федерального совета (правительства) открытое письмо с идеей создания специальной межведомственной комиссии для проверки имущества как попавших под санкции, так и иных об</w:t>
      </w:r>
      <w:r w:rsidR="0079535F" w:rsidRPr="00BC0BF1">
        <w:rPr>
          <w:rFonts w:ascii="Times New Roman" w:hAnsi="Times New Roman" w:cs="Times New Roman"/>
          <w:sz w:val="28"/>
          <w:szCs w:val="28"/>
        </w:rPr>
        <w:t>еспеченных российских граждан в </w:t>
      </w:r>
      <w:r w:rsidRPr="00BC0BF1">
        <w:rPr>
          <w:rFonts w:ascii="Times New Roman" w:hAnsi="Times New Roman" w:cs="Times New Roman"/>
          <w:sz w:val="28"/>
          <w:szCs w:val="28"/>
        </w:rPr>
        <w:t>целях вскрытия сети подставных лиц во избежание «дальнейшего финансирования войны на Украине» с территории Конфедерации. Также было предложено перепроверить выданные этой группе населения разрешения на проживание в Швейцарии</w:t>
      </w:r>
      <w:r w:rsidRPr="00BC0BF1">
        <w:rPr>
          <w:rStyle w:val="ac"/>
          <w:rFonts w:ascii="Times New Roman" w:hAnsi="Times New Roman" w:cs="Times New Roman"/>
          <w:sz w:val="28"/>
          <w:szCs w:val="28"/>
        </w:rPr>
        <w:footnoteReference w:id="38"/>
      </w:r>
      <w:r w:rsidRPr="00BC0BF1">
        <w:rPr>
          <w:rFonts w:ascii="Times New Roman" w:hAnsi="Times New Roman" w:cs="Times New Roman"/>
          <w:sz w:val="28"/>
          <w:szCs w:val="28"/>
        </w:rPr>
        <w:t>.</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ходе митингов в поддержку киевских властей в феврале-марте 2022 г. мэры крупнейших швейцарских городов выступили с заявлениями, носящими оскорбительный хара</w:t>
      </w:r>
      <w:r w:rsidR="0079535F" w:rsidRPr="00BC0BF1">
        <w:rPr>
          <w:rFonts w:ascii="Times New Roman" w:hAnsi="Times New Roman" w:cs="Times New Roman"/>
          <w:sz w:val="28"/>
          <w:szCs w:val="28"/>
        </w:rPr>
        <w:t>ктер и разжигающими ненависть в </w:t>
      </w:r>
      <w:r w:rsidRPr="00BC0BF1">
        <w:rPr>
          <w:rFonts w:ascii="Times New Roman" w:hAnsi="Times New Roman" w:cs="Times New Roman"/>
          <w:sz w:val="28"/>
          <w:szCs w:val="28"/>
        </w:rPr>
        <w:t>отношении российского руководства. В частности, по словам мэра Цюриха К.Маух, Президент России должен быть лично привлечён к ответственности в связи с грубейшими нарушениями Россией международного права на Украине</w:t>
      </w:r>
      <w:r w:rsidRPr="00BC0BF1">
        <w:rPr>
          <w:rStyle w:val="ac"/>
          <w:rFonts w:ascii="Times New Roman" w:hAnsi="Times New Roman" w:cs="Times New Roman"/>
          <w:sz w:val="28"/>
          <w:szCs w:val="28"/>
        </w:rPr>
        <w:footnoteReference w:id="39"/>
      </w:r>
      <w:r w:rsidRPr="00BC0BF1">
        <w:rPr>
          <w:rFonts w:ascii="Times New Roman" w:hAnsi="Times New Roman" w:cs="Times New Roman"/>
          <w:sz w:val="28"/>
          <w:szCs w:val="28"/>
        </w:rPr>
        <w:t>. А мэр Берна А. фон Граффенрид в ходе демонстрации 19 марта 2022 г. с участием президента Швейцарии И.Кассиса и В.Зеленского (при помощи средств видео-конференц-связи) заявил, что «Путин проиграет эту войну» и «умрёт как военный преступник»</w:t>
      </w:r>
      <w:r w:rsidRPr="00BC0BF1">
        <w:rPr>
          <w:rStyle w:val="ac"/>
          <w:rFonts w:ascii="Times New Roman" w:hAnsi="Times New Roman" w:cs="Times New Roman"/>
          <w:sz w:val="28"/>
          <w:szCs w:val="28"/>
        </w:rPr>
        <w:footnoteReference w:id="40"/>
      </w:r>
      <w:r w:rsidRPr="00BC0BF1">
        <w:rPr>
          <w:rFonts w:ascii="Times New Roman" w:hAnsi="Times New Roman" w:cs="Times New Roman"/>
          <w:sz w:val="28"/>
          <w:szCs w:val="28"/>
        </w:rPr>
        <w:t>.</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28 февраля 2022 г. в соответствии с решениями Федерального совета формально нейтральная Швейцария приступила к добровольному и последовательному присоединению в полном объёме ко всем пакетам санкций ЕС против России, мотивируя это тем, что ограничения носят не военный, а экономический характер. На базе Государственного секретариата </w:t>
      </w:r>
      <w:r w:rsidRPr="00BC0BF1">
        <w:rPr>
          <w:rFonts w:ascii="Times New Roman" w:hAnsi="Times New Roman" w:cs="Times New Roman"/>
          <w:sz w:val="28"/>
          <w:szCs w:val="28"/>
        </w:rPr>
        <w:lastRenderedPageBreak/>
        <w:t>экономики работает Постоянная группа по</w:t>
      </w:r>
      <w:r w:rsidR="0079535F" w:rsidRPr="00BC0BF1">
        <w:rPr>
          <w:rFonts w:ascii="Times New Roman" w:hAnsi="Times New Roman" w:cs="Times New Roman"/>
          <w:sz w:val="28"/>
          <w:szCs w:val="28"/>
        </w:rPr>
        <w:t xml:space="preserve"> координации политики санкций в </w:t>
      </w:r>
      <w:r w:rsidRPr="00BC0BF1">
        <w:rPr>
          <w:rFonts w:ascii="Times New Roman" w:hAnsi="Times New Roman" w:cs="Times New Roman"/>
          <w:sz w:val="28"/>
          <w:szCs w:val="28"/>
        </w:rPr>
        <w:t xml:space="preserve">сотрудничестве с заинтересованными ведомствами. Кантональные власти начали активный поиск недвижимости, зарегистрированной на россиян из санкционных списков. </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Кроме того, швейцарские власти намерены аннулировать «золотые визы инвестора» (виды на жительство) Д.Пумпянского, его супруги, а также А.Мельниченко. </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24 марта 2022 г. Государственный секретариат экономики впервые дал оценку размеру замороженных активов россиян. Только на эту дату он составил более 6 миллиардов долларов</w:t>
      </w:r>
      <w:r w:rsidRPr="00BC0BF1">
        <w:rPr>
          <w:rStyle w:val="ac"/>
          <w:rFonts w:ascii="Times New Roman" w:hAnsi="Times New Roman" w:cs="Times New Roman"/>
          <w:sz w:val="28"/>
          <w:szCs w:val="28"/>
        </w:rPr>
        <w:footnoteReference w:id="41"/>
      </w:r>
      <w:r w:rsidR="0079535F" w:rsidRPr="00BC0BF1">
        <w:rPr>
          <w:rFonts w:ascii="Times New Roman" w:hAnsi="Times New Roman" w:cs="Times New Roman"/>
          <w:sz w:val="28"/>
          <w:szCs w:val="28"/>
        </w:rPr>
        <w:t xml:space="preserve"> (по </w:t>
      </w:r>
      <w:r w:rsidR="00420C19" w:rsidRPr="00BC0BF1">
        <w:rPr>
          <w:rFonts w:ascii="Times New Roman" w:hAnsi="Times New Roman" w:cs="Times New Roman"/>
          <w:sz w:val="28"/>
          <w:szCs w:val="28"/>
        </w:rPr>
        <w:t>состоянию на 12 мая – около 6,3 </w:t>
      </w:r>
      <w:r w:rsidR="0079535F" w:rsidRPr="00BC0BF1">
        <w:rPr>
          <w:rFonts w:ascii="Times New Roman" w:hAnsi="Times New Roman" w:cs="Times New Roman"/>
          <w:sz w:val="28"/>
          <w:szCs w:val="28"/>
        </w:rPr>
        <w:t>млрд. долл. США, при том, что часть ранее замороженных была разблокирована).</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 информации, поступающей в консульский отдел Посольства России в Швейцарии, швейцарские банки массово приступили к проверке оснований для открытия счетов проживающих в Конфедерации и не подпавших под санкции российских клиентов, которые не имеют дополнительного гражданства Швейцарии или стран ЕС.</w:t>
      </w:r>
    </w:p>
    <w:p w:rsidR="00625FA8" w:rsidRPr="00BC0BF1" w:rsidRDefault="00625FA8" w:rsidP="00625FA8">
      <w:pPr>
        <w:pStyle w:val="2"/>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составе швейцарской прокуратуры была образована специальная рабочая группа, в задачи которой входит сбор доказательств о военных преступлениях, «связанных с вторжением России на Украину», а также расследование попыток обхода антироссийских санкций. Кроме того, Офис Генерального прокурора Швейцарии заявил о приостановлении взаимодействия с Российской Федерацией по запросам об оказании правовой помощи</w:t>
      </w:r>
      <w:r w:rsidRPr="00BC0BF1">
        <w:rPr>
          <w:rStyle w:val="ac"/>
          <w:rFonts w:ascii="Times New Roman" w:hAnsi="Times New Roman" w:cs="Times New Roman"/>
          <w:sz w:val="28"/>
          <w:szCs w:val="28"/>
        </w:rPr>
        <w:footnoteReference w:id="42"/>
      </w:r>
      <w:r w:rsidRPr="00BC0BF1">
        <w:rPr>
          <w:rFonts w:ascii="Times New Roman" w:hAnsi="Times New Roman" w:cs="Times New Roman"/>
          <w:sz w:val="28"/>
          <w:szCs w:val="28"/>
        </w:rPr>
        <w:t>.</w:t>
      </w:r>
    </w:p>
    <w:p w:rsidR="00625FA8" w:rsidRPr="00BC0BF1" w:rsidRDefault="00625FA8" w:rsidP="00625FA8">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Не обошлось и без нарушения права на свободу мнений и их </w:t>
      </w:r>
      <w:r w:rsidR="00E560A5" w:rsidRPr="00BC0BF1">
        <w:rPr>
          <w:rFonts w:ascii="Times New Roman" w:hAnsi="Times New Roman" w:cs="Times New Roman"/>
          <w:sz w:val="28"/>
          <w:szCs w:val="28"/>
        </w:rPr>
        <w:t xml:space="preserve">свободного </w:t>
      </w:r>
      <w:r w:rsidRPr="00BC0BF1">
        <w:rPr>
          <w:rFonts w:ascii="Times New Roman" w:hAnsi="Times New Roman" w:cs="Times New Roman"/>
          <w:sz w:val="28"/>
          <w:szCs w:val="28"/>
        </w:rPr>
        <w:t>выражения. В марте 2022 г. крупнейшие операторы кабельных сетей Швейцарии (</w:t>
      </w:r>
      <w:r w:rsidRPr="00BC0BF1">
        <w:rPr>
          <w:rFonts w:ascii="Times New Roman" w:hAnsi="Times New Roman" w:cs="Times New Roman"/>
          <w:sz w:val="28"/>
          <w:szCs w:val="28"/>
          <w:lang w:val="en-US"/>
        </w:rPr>
        <w:t>Swisscom</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Sunrise</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UPC</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Teleboy</w:t>
      </w:r>
      <w:r w:rsidRPr="00BC0BF1">
        <w:rPr>
          <w:rFonts w:ascii="Times New Roman" w:hAnsi="Times New Roman" w:cs="Times New Roman"/>
          <w:sz w:val="28"/>
          <w:szCs w:val="28"/>
        </w:rPr>
        <w:t xml:space="preserve">, </w:t>
      </w:r>
      <w:r w:rsidRPr="00BC0BF1">
        <w:rPr>
          <w:rFonts w:ascii="Times New Roman" w:hAnsi="Times New Roman" w:cs="Times New Roman"/>
          <w:sz w:val="28"/>
          <w:szCs w:val="28"/>
          <w:lang w:val="en-US"/>
        </w:rPr>
        <w:t>Salt</w:t>
      </w:r>
      <w:r w:rsidR="0079535F" w:rsidRPr="00BC0BF1">
        <w:rPr>
          <w:rFonts w:ascii="Times New Roman" w:hAnsi="Times New Roman" w:cs="Times New Roman"/>
          <w:sz w:val="28"/>
          <w:szCs w:val="28"/>
        </w:rPr>
        <w:t xml:space="preserve">) приняли решение </w:t>
      </w:r>
      <w:r w:rsidR="0079535F" w:rsidRPr="00BC0BF1">
        <w:rPr>
          <w:rFonts w:ascii="Times New Roman" w:hAnsi="Times New Roman" w:cs="Times New Roman"/>
          <w:sz w:val="28"/>
          <w:szCs w:val="28"/>
        </w:rPr>
        <w:lastRenderedPageBreak/>
        <w:t>о </w:t>
      </w:r>
      <w:r w:rsidRPr="00BC0BF1">
        <w:rPr>
          <w:rFonts w:ascii="Times New Roman" w:hAnsi="Times New Roman" w:cs="Times New Roman"/>
          <w:sz w:val="28"/>
          <w:szCs w:val="28"/>
        </w:rPr>
        <w:t xml:space="preserve">прекращении ретрансляции каналов </w:t>
      </w:r>
      <w:r w:rsidR="0079535F" w:rsidRPr="00BC0BF1">
        <w:rPr>
          <w:rFonts w:ascii="Times New Roman" w:hAnsi="Times New Roman" w:cs="Times New Roman"/>
          <w:sz w:val="28"/>
          <w:szCs w:val="28"/>
        </w:rPr>
        <w:t>«</w:t>
      </w:r>
      <w:r w:rsidRPr="00BC0BF1">
        <w:rPr>
          <w:rFonts w:ascii="Times New Roman" w:hAnsi="Times New Roman" w:cs="Times New Roman"/>
          <w:sz w:val="28"/>
          <w:szCs w:val="28"/>
          <w:lang w:val="en-US"/>
        </w:rPr>
        <w:t>RT</w:t>
      </w:r>
      <w:r w:rsidR="0079535F" w:rsidRPr="00BC0BF1">
        <w:rPr>
          <w:rFonts w:ascii="Times New Roman" w:hAnsi="Times New Roman" w:cs="Times New Roman"/>
          <w:sz w:val="28"/>
          <w:szCs w:val="28"/>
        </w:rPr>
        <w:t>»</w:t>
      </w:r>
      <w:r w:rsidRPr="00BC0BF1">
        <w:rPr>
          <w:rFonts w:ascii="Times New Roman" w:hAnsi="Times New Roman" w:cs="Times New Roman"/>
          <w:sz w:val="28"/>
          <w:szCs w:val="28"/>
        </w:rPr>
        <w:t xml:space="preserve"> и </w:t>
      </w:r>
      <w:r w:rsidR="0079535F" w:rsidRPr="00BC0BF1">
        <w:rPr>
          <w:rFonts w:ascii="Times New Roman" w:hAnsi="Times New Roman" w:cs="Times New Roman"/>
          <w:sz w:val="28"/>
          <w:szCs w:val="28"/>
        </w:rPr>
        <w:t>«</w:t>
      </w:r>
      <w:r w:rsidRPr="00BC0BF1">
        <w:rPr>
          <w:rFonts w:ascii="Times New Roman" w:hAnsi="Times New Roman" w:cs="Times New Roman"/>
          <w:sz w:val="28"/>
          <w:szCs w:val="28"/>
          <w:lang w:val="en-US"/>
        </w:rPr>
        <w:t>Sputnik</w:t>
      </w:r>
      <w:r w:rsidR="0079535F" w:rsidRPr="00BC0BF1">
        <w:rPr>
          <w:rFonts w:ascii="Times New Roman" w:hAnsi="Times New Roman" w:cs="Times New Roman"/>
          <w:sz w:val="28"/>
          <w:szCs w:val="28"/>
        </w:rPr>
        <w:t>»</w:t>
      </w:r>
      <w:r w:rsidRPr="00BC0BF1">
        <w:rPr>
          <w:rStyle w:val="ac"/>
          <w:rFonts w:ascii="Times New Roman" w:hAnsi="Times New Roman" w:cs="Times New Roman"/>
          <w:sz w:val="28"/>
          <w:szCs w:val="28"/>
          <w:lang w:val="en-US"/>
        </w:rPr>
        <w:footnoteReference w:id="43"/>
      </w:r>
      <w:r w:rsidRPr="00BC0BF1">
        <w:rPr>
          <w:rFonts w:ascii="Times New Roman" w:hAnsi="Times New Roman" w:cs="Times New Roman"/>
          <w:sz w:val="28"/>
          <w:szCs w:val="28"/>
        </w:rPr>
        <w:t>.</w:t>
      </w:r>
    </w:p>
    <w:p w:rsidR="0026066D" w:rsidRPr="00BC0BF1" w:rsidRDefault="0026066D" w:rsidP="00BC0BF1">
      <w:pPr>
        <w:pStyle w:val="1"/>
      </w:pPr>
      <w:bookmarkStart w:id="37" w:name="_Toc105665096"/>
      <w:r w:rsidRPr="00BC0BF1">
        <w:t>Эстония</w:t>
      </w:r>
      <w:bookmarkEnd w:id="37"/>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Эстонии русскоязычное население находится в дискриминационном положении. Несмотря на то, что русскоязычная община насчитывает порядка 360 тыс.чел. (25 % населения) и речь по сути идет не о меньшинстве в «конвенционном смысле слова», а о государствообразующем народе по своей численности и исторической роли в государственном строительстве (как фламандцы в Бельгии, шотландцы в Великобритании или боснийские хорваты и сербы в Боснии и Герцеговине), в Эстонии на конституционном уровне закреплено привилегированное положение эстонского этноса, его языка и культуры, продолжается политика политической, социально-экономической и культурно-языковой дискриминации </w:t>
      </w:r>
      <w:r w:rsidR="0039413D" w:rsidRPr="00BC0BF1">
        <w:rPr>
          <w:rFonts w:ascii="Times New Roman" w:hAnsi="Times New Roman" w:cs="Times New Roman"/>
          <w:sz w:val="28"/>
          <w:szCs w:val="28"/>
        </w:rPr>
        <w:t>«</w:t>
      </w:r>
      <w:r w:rsidRPr="00BC0BF1">
        <w:rPr>
          <w:rFonts w:ascii="Times New Roman" w:hAnsi="Times New Roman" w:cs="Times New Roman"/>
          <w:sz w:val="28"/>
          <w:szCs w:val="28"/>
        </w:rPr>
        <w:t>некоренного</w:t>
      </w:r>
      <w:r w:rsidR="0039413D" w:rsidRPr="00BC0BF1">
        <w:rPr>
          <w:rFonts w:ascii="Times New Roman" w:hAnsi="Times New Roman" w:cs="Times New Roman"/>
          <w:sz w:val="28"/>
          <w:szCs w:val="28"/>
        </w:rPr>
        <w:t>»</w:t>
      </w:r>
      <w:r w:rsidRPr="00BC0BF1">
        <w:rPr>
          <w:rFonts w:ascii="Times New Roman" w:hAnsi="Times New Roman" w:cs="Times New Roman"/>
          <w:sz w:val="28"/>
          <w:szCs w:val="28"/>
        </w:rPr>
        <w:t xml:space="preserve"> населения.</w:t>
      </w:r>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Одной из главных правозащитных проблем является консервация</w:t>
      </w:r>
      <w:r w:rsidRPr="00BC0BF1">
        <w:t xml:space="preserve"> </w:t>
      </w:r>
      <w:r w:rsidRPr="00BC0BF1">
        <w:rPr>
          <w:rFonts w:ascii="Times New Roman" w:hAnsi="Times New Roman" w:cs="Times New Roman"/>
          <w:sz w:val="28"/>
          <w:szCs w:val="28"/>
        </w:rPr>
        <w:t>массового безгражданства в целях обеспечения «этнической чистоты» эстонского паспорта. Поражение в правах «неграждан» аргументируется тем, что русское население, дескать, было «завезено» в страну в период «советской оккупации» и поэтому не может претендовать на равный статус с </w:t>
      </w:r>
      <w:r w:rsidR="009A172C" w:rsidRPr="00BC0BF1">
        <w:rPr>
          <w:rFonts w:ascii="Times New Roman" w:hAnsi="Times New Roman" w:cs="Times New Roman"/>
          <w:sz w:val="28"/>
          <w:szCs w:val="28"/>
        </w:rPr>
        <w:t>титульным</w:t>
      </w:r>
      <w:r w:rsidRPr="00BC0BF1">
        <w:rPr>
          <w:rFonts w:ascii="Times New Roman" w:hAnsi="Times New Roman" w:cs="Times New Roman"/>
          <w:sz w:val="28"/>
          <w:szCs w:val="28"/>
        </w:rPr>
        <w:t xml:space="preserve"> населением.</w:t>
      </w:r>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Подавляющая часть «неграждан» (или «серопаспортников») – российские соотечественники и их пото</w:t>
      </w:r>
      <w:r w:rsidR="0039413D" w:rsidRPr="00BC0BF1">
        <w:rPr>
          <w:rFonts w:ascii="Times New Roman" w:hAnsi="Times New Roman" w:cs="Times New Roman"/>
          <w:sz w:val="28"/>
          <w:szCs w:val="28"/>
        </w:rPr>
        <w:t>мки</w:t>
      </w:r>
      <w:r w:rsidR="00AC746D" w:rsidRPr="00BC0BF1">
        <w:rPr>
          <w:rFonts w:ascii="Times New Roman" w:hAnsi="Times New Roman" w:cs="Times New Roman"/>
          <w:sz w:val="28"/>
          <w:szCs w:val="28"/>
        </w:rPr>
        <w:t xml:space="preserve"> (68 тыс. человек, 6 % населения)</w:t>
      </w:r>
      <w:r w:rsidR="0039413D" w:rsidRPr="00BC0BF1">
        <w:rPr>
          <w:rFonts w:ascii="Times New Roman" w:hAnsi="Times New Roman" w:cs="Times New Roman"/>
          <w:sz w:val="28"/>
          <w:szCs w:val="28"/>
        </w:rPr>
        <w:t>. Сокращение их числа идет в </w:t>
      </w:r>
      <w:r w:rsidRPr="00BC0BF1">
        <w:rPr>
          <w:rFonts w:ascii="Times New Roman" w:hAnsi="Times New Roman" w:cs="Times New Roman"/>
          <w:sz w:val="28"/>
          <w:szCs w:val="28"/>
        </w:rPr>
        <w:t>основном за счет смертности. «Негражданам» для получения эстонского гражданства нужно пройти через унизительную процедуру натурализации (требуется сдача обязательного экзамена на знание государственного языка не ниже уровня В2 и основ конституции). По этой причине Эстония, согласно Евростату, ос</w:t>
      </w:r>
      <w:r w:rsidR="00420C19" w:rsidRPr="00BC0BF1">
        <w:rPr>
          <w:rFonts w:ascii="Times New Roman" w:hAnsi="Times New Roman" w:cs="Times New Roman"/>
          <w:sz w:val="28"/>
          <w:szCs w:val="28"/>
        </w:rPr>
        <w:t>тается абсолютным аутсайдером в </w:t>
      </w:r>
      <w:r w:rsidRPr="00BC0BF1">
        <w:rPr>
          <w:rFonts w:ascii="Times New Roman" w:hAnsi="Times New Roman" w:cs="Times New Roman"/>
          <w:sz w:val="28"/>
          <w:szCs w:val="28"/>
        </w:rPr>
        <w:t>ЕС по темпам натурализации, которые неуклонно снижаются: в 2014 г. – 1589 чел., 2017 г. – 558 чел., 2020 г. – 497 чел.</w:t>
      </w:r>
    </w:p>
    <w:p w:rsidR="00AC746D"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lastRenderedPageBreak/>
        <w:t xml:space="preserve">В соответствии с законом «О ратификации Рамочной конвенции Совета Европы о защите национальных меньшинств», большинство наших соотечественников в Эстонии (как «неграждане», так и российские граждане, проживающие в стране) исключены из числа лиц, подпадающих под действие этого документа, и не пользуются защитой в качестве национального меньшинства, поскольку к представителям нацменьшинств отнесены только «постоянные жители, имеющие гражданство Эстонии». </w:t>
      </w:r>
    </w:p>
    <w:p w:rsidR="00EB0C61" w:rsidRPr="00BC0BF1" w:rsidRDefault="00AC746D"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w:t>
      </w:r>
      <w:r w:rsidR="00EB0C61" w:rsidRPr="00BC0BF1">
        <w:rPr>
          <w:rFonts w:ascii="Times New Roman" w:hAnsi="Times New Roman" w:cs="Times New Roman"/>
          <w:sz w:val="28"/>
          <w:szCs w:val="28"/>
        </w:rPr>
        <w:t>фициальный Таллин уклоняется от выполнения положений статьи 11 данной конвенции, прямо обязывающей признавать отчества национальных меньшинств, и отказывается вписывать их в выдаваемые русским жителям национальные документы, удостоверяющие личность.</w:t>
      </w:r>
    </w:p>
    <w:p w:rsidR="00EC26C5" w:rsidRPr="00BC0BF1" w:rsidRDefault="00EC26C5" w:rsidP="00EC26C5">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Доминирующие в Эстонии в силовых структурах националистические силы используют происходящи</w:t>
      </w:r>
      <w:r w:rsidR="00420C19" w:rsidRPr="00BC0BF1">
        <w:rPr>
          <w:rFonts w:ascii="Times New Roman" w:hAnsi="Times New Roman" w:cs="Times New Roman"/>
          <w:sz w:val="28"/>
          <w:szCs w:val="28"/>
        </w:rPr>
        <w:t>е в стране резонансные случаи с </w:t>
      </w:r>
      <w:r w:rsidRPr="00BC0BF1">
        <w:rPr>
          <w:rFonts w:ascii="Times New Roman" w:hAnsi="Times New Roman" w:cs="Times New Roman"/>
          <w:sz w:val="28"/>
          <w:szCs w:val="28"/>
        </w:rPr>
        <w:t>представителями нацменьшинств (ДТП, бытовое насилие и т.п.) для продвижения политики «закручивания гаек» в отношении нетитульного населения в целом, поощряя проявления в отношении него дискриминации на рынке труда и недовольства в эстонской общественной среде. Так, в правозащитный центр «Китеж» поступила жалоба по поводу того, что русскоязычных срочнослужащих заставляли разучивать в качестве строевой так называемую «Песню лесных братьев», в которой были строки: «теперь хожу по болотам и тропам и убиваю русских тибл» («тибла» – оскорбительное название русских).</w:t>
      </w:r>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Законодательные нововведения последних лет, якобы направленные на решение проблемы безгражданства, </w:t>
      </w:r>
      <w:r w:rsidR="00AC746D" w:rsidRPr="00BC0BF1">
        <w:rPr>
          <w:rFonts w:ascii="Times New Roman" w:hAnsi="Times New Roman" w:cs="Times New Roman"/>
          <w:sz w:val="28"/>
          <w:szCs w:val="28"/>
        </w:rPr>
        <w:t xml:space="preserve">хоть и несколько улучшили ситуацию, но </w:t>
      </w:r>
      <w:r w:rsidRPr="00BC0BF1">
        <w:rPr>
          <w:rFonts w:ascii="Times New Roman" w:hAnsi="Times New Roman" w:cs="Times New Roman"/>
          <w:sz w:val="28"/>
          <w:szCs w:val="28"/>
        </w:rPr>
        <w:t xml:space="preserve">не изменили </w:t>
      </w:r>
      <w:r w:rsidR="00AC746D" w:rsidRPr="00BC0BF1">
        <w:rPr>
          <w:rFonts w:ascii="Times New Roman" w:hAnsi="Times New Roman" w:cs="Times New Roman"/>
          <w:sz w:val="28"/>
          <w:szCs w:val="28"/>
        </w:rPr>
        <w:t xml:space="preserve">её </w:t>
      </w:r>
      <w:r w:rsidRPr="00BC0BF1">
        <w:rPr>
          <w:rFonts w:ascii="Times New Roman" w:hAnsi="Times New Roman" w:cs="Times New Roman"/>
          <w:sz w:val="28"/>
          <w:szCs w:val="28"/>
        </w:rPr>
        <w:t>по сути.</w:t>
      </w:r>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Так, с 2016 г. прекратилось естественное воспроизводство «неграждан», поскольку было разрешено предоставлять эстонское гражданство их детям, родившимся на территории страны. В качестве «поблажки» «серопаспортникам» была предоставлена возможность обучаться с 2018 г. на курсах эстонского языка за счет средств </w:t>
      </w:r>
      <w:r w:rsidRPr="00BC0BF1">
        <w:rPr>
          <w:rFonts w:ascii="Times New Roman" w:hAnsi="Times New Roman" w:cs="Times New Roman"/>
          <w:sz w:val="28"/>
          <w:szCs w:val="28"/>
        </w:rPr>
        <w:lastRenderedPageBreak/>
        <w:t>государственного бюджета с обязательной последующей сдачей языкового экзамена.</w:t>
      </w:r>
    </w:p>
    <w:p w:rsidR="00EB0C61" w:rsidRPr="00BC0BF1" w:rsidRDefault="00EB0C61"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Поистине иезуитскими оказались поправки, вступившие в силу в феврале 2020 г., которые предоставили право упрощенного, без экзаменов, получения эстонского гражданства (после предоставления справки об отсутствии гражданства другого государства) несовершеннолетним лицам, один из предков которого имеет «серый паспорт» и постоянно проживал в Эстонии на момент получения независимости 20 августа 1991 г., а другой является гражданином зарубежного государства. По заключению канцлера права Эстонии Ю.Мадизе, данный документ изначально предполагает дискриминацию, поскольку более 90 % детей не смогут реализовать свое право на титульное гражданство до 18 лет.</w:t>
      </w:r>
    </w:p>
    <w:p w:rsidR="007967D7" w:rsidRPr="00BC0BF1" w:rsidRDefault="007967D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условиях государственного курса на эстонизацию всех сфер общественной жизни, в первую очередь образования, происходит ассимиляция русскоязычных детей и лишение их права на получение образования на родном языке, что автоматически ведет к ограничению для них доступа к качественному образованию. </w:t>
      </w:r>
    </w:p>
    <w:p w:rsidR="007967D7" w:rsidRPr="00BC0BF1" w:rsidRDefault="007967D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Несмотря на то, что русский язык в Эстонии является родным для около 30 % населения и де-факто продолжает играть роль языка межнационального общения, он не имеет статуса ни государственного, ни официального, ни языка нацменьшинства, в том числе в местах компактного проживания наших соотечественников. Даже в г. Нарве, где этнических эстонцев менее 4 %, русский не может быть введен в качестве языка официального делопроизводства, так как русскоязычные граждане Эстонии составляют лишь 47 % населения города.</w:t>
      </w:r>
    </w:p>
    <w:p w:rsidR="007967D7" w:rsidRPr="00BC0BF1" w:rsidRDefault="007967D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На первом этапе эстонизации сферы образования русский язык был выдавлен из высших учебных заведений, в том числе частных, а затем и </w:t>
      </w:r>
      <w:r w:rsidR="00CE527F" w:rsidRPr="00BC0BF1">
        <w:rPr>
          <w:rFonts w:ascii="Times New Roman" w:hAnsi="Times New Roman" w:cs="Times New Roman"/>
          <w:sz w:val="28"/>
          <w:szCs w:val="28"/>
        </w:rPr>
        <w:t xml:space="preserve">из </w:t>
      </w:r>
      <w:r w:rsidRPr="00BC0BF1">
        <w:rPr>
          <w:rFonts w:ascii="Times New Roman" w:hAnsi="Times New Roman" w:cs="Times New Roman"/>
          <w:sz w:val="28"/>
          <w:szCs w:val="28"/>
        </w:rPr>
        <w:t>системы профессионального технического образования.</w:t>
      </w:r>
    </w:p>
    <w:p w:rsidR="007967D7" w:rsidRPr="00BC0BF1" w:rsidRDefault="007967D7"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Весьма болезненным для молодых российских соотечественников стал перевод в 2011 г. преподавания 60 % предметов в гимназиях (10-12 классы) </w:t>
      </w:r>
      <w:r w:rsidRPr="00BC0BF1">
        <w:rPr>
          <w:rFonts w:ascii="Times New Roman" w:hAnsi="Times New Roman" w:cs="Times New Roman"/>
          <w:sz w:val="28"/>
          <w:szCs w:val="28"/>
        </w:rPr>
        <w:lastRenderedPageBreak/>
        <w:t>на государственный, то есть эстонский язык.</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Теперь эстонские власти принимают меры по вытеснению русского языка из сферы школьного и дошкольного образования. Программа развития эстонского языка на 2021-2035 гг. и Стратегия «Эстония-2035» предусматривают перевод не позднее 2035 г. обучения в государственных и муниципальных образовательных учреждениях полностью на эстонский язык. Представленный в декабре 2021 г. поэтапный план действий по унификации бюджетного эстоноязычного среднего и дошкольного образования под предлогом интеграции предполагает бесцеремонное вмешательство государства в дела местных самоуправлений и образовательных учреждений.</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Одновременно на местах под предлогом «оптимизации» продолжается практика вливания русскоязычных образовательных заведений в эстоноязычные. Таким образом, например, возникли новые школы и гимназии в гг. Кохтла-Ярве, Кейла, Калласте, Тарту, Раквере, Хаапсалу, Вильянди, Пыльва, Выру и т.д. Аналогичные шаги планируются и в гг. Нарве (</w:t>
      </w:r>
      <w:r w:rsidR="0039413D" w:rsidRPr="00BC0BF1">
        <w:rPr>
          <w:rFonts w:ascii="Times New Roman" w:hAnsi="Times New Roman" w:cs="Times New Roman"/>
          <w:sz w:val="28"/>
          <w:szCs w:val="28"/>
        </w:rPr>
        <w:t>значительная часть населения</w:t>
      </w:r>
      <w:r w:rsidRPr="00BC0BF1">
        <w:rPr>
          <w:rFonts w:ascii="Times New Roman" w:hAnsi="Times New Roman" w:cs="Times New Roman"/>
          <w:sz w:val="28"/>
          <w:szCs w:val="28"/>
        </w:rPr>
        <w:t xml:space="preserve"> которой – русские), Йыхви и Таллине.</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Результаты подобных мер налицо: к настоящему времени в стране из 520 учреждений среднего образования осталось 7</w:t>
      </w:r>
      <w:r w:rsidR="00AC746D" w:rsidRPr="00BC0BF1">
        <w:rPr>
          <w:rFonts w:ascii="Times New Roman" w:hAnsi="Times New Roman" w:cs="Times New Roman"/>
          <w:sz w:val="28"/>
          <w:szCs w:val="28"/>
        </w:rPr>
        <w:t>4</w:t>
      </w:r>
      <w:r w:rsidRPr="00BC0BF1">
        <w:rPr>
          <w:rFonts w:ascii="Times New Roman" w:hAnsi="Times New Roman" w:cs="Times New Roman"/>
          <w:sz w:val="28"/>
          <w:szCs w:val="28"/>
        </w:rPr>
        <w:t xml:space="preserve"> с частичным преподаванием на русском языке (для сравнения: в 1995 г. таковых насчитывалось 141, а ещё в 2009 г. – 96).</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На ускорение эстонизации образовательной сферы работает и то, что в стране с начала 1990-х гг. прекращена подготовка преподавателей-русистов.</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Закреплению лингвистической дискриминации неэстонцев служит деятельность Языкового департамента – отдельного надзорного и карательного органа, не подлежащего парламентскому и общественному контролю. Его функции сводятся исключительно к выявлению недостаточного уровня знания или использования эстонского языка с наложением, прежде всего на русскоязычные учебные и медицинские </w:t>
      </w:r>
      <w:r w:rsidRPr="00BC0BF1">
        <w:rPr>
          <w:rFonts w:ascii="Times New Roman" w:hAnsi="Times New Roman" w:cs="Times New Roman"/>
          <w:sz w:val="28"/>
          <w:szCs w:val="28"/>
        </w:rPr>
        <w:lastRenderedPageBreak/>
        <w:t>учреждения и их персонал, несоразмерных нарушениям санкций</w:t>
      </w:r>
      <w:r w:rsidR="00DB5DDE" w:rsidRPr="00BC0BF1">
        <w:rPr>
          <w:rFonts w:ascii="Times New Roman" w:hAnsi="Times New Roman" w:cs="Times New Roman"/>
          <w:sz w:val="28"/>
          <w:szCs w:val="28"/>
        </w:rPr>
        <w:t> </w:t>
      </w:r>
      <w:r w:rsidRPr="00BC0BF1">
        <w:rPr>
          <w:rFonts w:ascii="Times New Roman" w:hAnsi="Times New Roman" w:cs="Times New Roman"/>
          <w:sz w:val="28"/>
          <w:szCs w:val="28"/>
        </w:rPr>
        <w:t>/</w:t>
      </w:r>
      <w:r w:rsidR="00DB5DDE" w:rsidRPr="00BC0BF1">
        <w:rPr>
          <w:rFonts w:ascii="Times New Roman" w:hAnsi="Times New Roman" w:cs="Times New Roman"/>
          <w:sz w:val="28"/>
          <w:szCs w:val="28"/>
        </w:rPr>
        <w:t> </w:t>
      </w:r>
      <w:r w:rsidRPr="00BC0BF1">
        <w:rPr>
          <w:rFonts w:ascii="Times New Roman" w:hAnsi="Times New Roman" w:cs="Times New Roman"/>
          <w:sz w:val="28"/>
          <w:szCs w:val="28"/>
        </w:rPr>
        <w:t>штрафов или предписаний об увольнении.</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Ущемление прав русскоязычных жителей (даже владеющих эстонским языком) фиксируется в социально-экономической сфере, поскольку работодатели отдают предпочтение представителям титульной национальности. Русские фактически вытеснены из многих важных сфер экономики Эстонии. Доля русскоязычных безработных в несколько раз выше, чем в эстоноязычной среде. Русские регионы целенаправленно недофинансируются.</w:t>
      </w:r>
    </w:p>
    <w:p w:rsidR="008975FE" w:rsidRPr="00BC0BF1" w:rsidRDefault="008975F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Сохраняется низкий уровень представленности неэстонцев в госструктурах (10,8 %), особенно в министерствах и ведомствах (2,9 % русскоязычных, в том числе ни одного представителя в министерстве обороны). Острой остается проблема неравного представи</w:t>
      </w:r>
      <w:r w:rsidR="00CE527F" w:rsidRPr="00BC0BF1">
        <w:rPr>
          <w:rFonts w:ascii="Times New Roman" w:hAnsi="Times New Roman" w:cs="Times New Roman"/>
          <w:sz w:val="28"/>
          <w:szCs w:val="28"/>
        </w:rPr>
        <w:t>тельства титульной и нетитульных</w:t>
      </w:r>
      <w:r w:rsidRPr="00BC0BF1">
        <w:rPr>
          <w:rFonts w:ascii="Times New Roman" w:hAnsi="Times New Roman" w:cs="Times New Roman"/>
          <w:sz w:val="28"/>
          <w:szCs w:val="28"/>
        </w:rPr>
        <w:t xml:space="preserve"> общин в органах местного самоуправления, особенно в Таллине.</w:t>
      </w:r>
    </w:p>
    <w:p w:rsidR="00AF3E52"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Эстонские суды продолжают практику выдворения в Россию постоянно проживающих здесь российских граждан, имеющих судимости, под формальным основанием о наличии у них «страны принадлежности». При этом в расчет не берется отсутствие у такой категории устойчивых связей с Россией (жилья, работы, родственников и т.д.), в связи с чем они оказываются в неблагоприятных экономических условиях.  </w:t>
      </w:r>
    </w:p>
    <w:p w:rsidR="00AF3E52" w:rsidRPr="00BC0BF1" w:rsidRDefault="00144DAA"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Р</w:t>
      </w:r>
      <w:r w:rsidR="008975FE" w:rsidRPr="00BC0BF1">
        <w:rPr>
          <w:rFonts w:ascii="Times New Roman" w:hAnsi="Times New Roman" w:cs="Times New Roman"/>
          <w:sz w:val="28"/>
          <w:szCs w:val="28"/>
        </w:rPr>
        <w:t xml:space="preserve">усскоязычные жители Эстонии </w:t>
      </w:r>
      <w:r w:rsidRPr="00BC0BF1">
        <w:rPr>
          <w:rFonts w:ascii="Times New Roman" w:hAnsi="Times New Roman" w:cs="Times New Roman"/>
          <w:sz w:val="28"/>
          <w:szCs w:val="28"/>
        </w:rPr>
        <w:t xml:space="preserve">сталкиваются с дискриминацией </w:t>
      </w:r>
      <w:r w:rsidR="008975FE" w:rsidRPr="00BC0BF1">
        <w:rPr>
          <w:rFonts w:ascii="Times New Roman" w:hAnsi="Times New Roman" w:cs="Times New Roman"/>
          <w:sz w:val="28"/>
          <w:szCs w:val="28"/>
        </w:rPr>
        <w:t xml:space="preserve">в сфере судопроизводства и системе исполнения наказаний. Так, среди обвиняемых и осужденных непропорционально высока доля русскоязычного населения. Судопроизводство ведется исключительно на эстонском языке, что создает проблемы с обеспечением русскоязычным жителям доступа к правосудию. В местах лишения свободы запрещена трансляция русскоязычных телепрограмм. </w:t>
      </w:r>
      <w:r w:rsidR="00AF3E52" w:rsidRPr="00BC0BF1">
        <w:rPr>
          <w:rFonts w:ascii="Times New Roman" w:hAnsi="Times New Roman" w:cs="Times New Roman"/>
          <w:sz w:val="28"/>
          <w:szCs w:val="28"/>
        </w:rPr>
        <w:t xml:space="preserve">Регулярно поступают жалобы граждан России, отбывающих заключение в эстонских тюрьмах, на дискриминационные действия неявного характера, к примеру, предвзятое </w:t>
      </w:r>
      <w:r w:rsidR="00AF3E52" w:rsidRPr="00BC0BF1">
        <w:rPr>
          <w:rFonts w:ascii="Times New Roman" w:hAnsi="Times New Roman" w:cs="Times New Roman"/>
          <w:sz w:val="28"/>
          <w:szCs w:val="28"/>
        </w:rPr>
        <w:lastRenderedPageBreak/>
        <w:t>отношение и бытовой шовинизм со стороны администрации мест лишения свободы, где трудоустроены преимущественно этнические эстонцы. Типичны также жалобы от наших сограждан на формальное исполнение обязанностей госзащитниками на стадии следствия и в судах.</w:t>
      </w:r>
    </w:p>
    <w:p w:rsidR="00A955A9" w:rsidRPr="00BC0BF1" w:rsidRDefault="00A955A9"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Более 20 лет власти пытаются выдавить из Эстонии росс</w:t>
      </w:r>
      <w:r w:rsidR="00BA22AE" w:rsidRPr="00BC0BF1">
        <w:rPr>
          <w:rFonts w:ascii="Times New Roman" w:hAnsi="Times New Roman" w:cs="Times New Roman"/>
          <w:sz w:val="28"/>
          <w:szCs w:val="28"/>
        </w:rPr>
        <w:t>ийского военного пенсионера А.</w:t>
      </w:r>
      <w:r w:rsidRPr="00BC0BF1">
        <w:rPr>
          <w:rFonts w:ascii="Times New Roman" w:hAnsi="Times New Roman" w:cs="Times New Roman"/>
          <w:sz w:val="28"/>
          <w:szCs w:val="28"/>
        </w:rPr>
        <w:t xml:space="preserve">Галицкого. Эстонская сторона считает, что он находится в стране нелегально, в нарушение соглашения по вопросам социальных гарантий пенсионерам </w:t>
      </w:r>
      <w:r w:rsidR="00622A70" w:rsidRPr="00BC0BF1">
        <w:rPr>
          <w:rFonts w:ascii="Times New Roman" w:hAnsi="Times New Roman" w:cs="Times New Roman"/>
          <w:sz w:val="28"/>
          <w:szCs w:val="28"/>
        </w:rPr>
        <w:t xml:space="preserve">Вооружённых </w:t>
      </w:r>
      <w:r w:rsidRPr="00BC0BF1">
        <w:rPr>
          <w:rFonts w:ascii="Times New Roman" w:hAnsi="Times New Roman" w:cs="Times New Roman"/>
          <w:sz w:val="28"/>
          <w:szCs w:val="28"/>
        </w:rPr>
        <w:t>сил Российской Федерации на территории Эстонской Республики от 2 июля 1994 г.</w:t>
      </w:r>
    </w:p>
    <w:p w:rsidR="00AF3E52"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Помимо этого в Эстонии властями активно проводится политика героизации пособников нацистов и насаждения националистической идеологии. Всё это способствует усилению русофобии и ограничению прав русскоязычного населения во многих сферах. </w:t>
      </w:r>
    </w:p>
    <w:p w:rsidR="0026066D"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Спецслужбы ведут жесткую борьбу со всеми инакомыслящими представителями гражданского общества и СМИ, практикуя методы давления и репрессий в отношении политиков, общественных деятелей, правозащитников и журналистов, представляющих отличную от официальной точку зрения, а также отстаивающих права русскоязычной общины. Активно применяется уголовное и административное карательное преследование под надуманным предлогом.</w:t>
      </w:r>
    </w:p>
    <w:p w:rsidR="00AF3E52"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феврале 2019 г. вступил в силу приговор суда в отношении видного эстонского русиста, директора НКО «Таллинский институт Пушкина» А.Красноглазова, который был обвинен в «присвоении денежных средств» и «подделке документов» (оправдательный приговор суда первой инстанции был пересмотрен по инициативе эстонской прокуратуры). В начале марта 2020 г. Пыхьяская окружная прокуратура прекратила тянувшееся с середины 2019 г. уголовное производство против председателя правления некоммерческой организации «Русская школа Эстонии» (РШЭ) и директора правозащитного центра «Китеж» М.Русакова.</w:t>
      </w:r>
    </w:p>
    <w:p w:rsidR="00AF3E52"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 xml:space="preserve">В марте 2021 г. по обвинению в «поддержании контактов, </w:t>
      </w:r>
      <w:r w:rsidRPr="00BC0BF1">
        <w:rPr>
          <w:rFonts w:ascii="Times New Roman" w:hAnsi="Times New Roman" w:cs="Times New Roman"/>
          <w:sz w:val="28"/>
          <w:szCs w:val="28"/>
        </w:rPr>
        <w:lastRenderedPageBreak/>
        <w:t>направленных против Эстонской Республики», было сфабриковано</w:t>
      </w:r>
      <w:r w:rsidR="00BA22AE" w:rsidRPr="00BC0BF1">
        <w:rPr>
          <w:rFonts w:ascii="Times New Roman" w:hAnsi="Times New Roman" w:cs="Times New Roman"/>
          <w:sz w:val="28"/>
          <w:szCs w:val="28"/>
        </w:rPr>
        <w:t xml:space="preserve"> уголовное дело в отношении С.</w:t>
      </w:r>
      <w:r w:rsidRPr="00BC0BF1">
        <w:rPr>
          <w:rFonts w:ascii="Times New Roman" w:hAnsi="Times New Roman" w:cs="Times New Roman"/>
          <w:sz w:val="28"/>
          <w:szCs w:val="28"/>
        </w:rPr>
        <w:t xml:space="preserve">Середенко – правозащитника, известного в Эстонии специалиста по конституционному праву. В августе 2021 г. дело передано в суд, судебный процесс будет закрытым. В случае принятия обвинительного заключения суд может приговорить С.Середенко к пожизненному заключению. </w:t>
      </w:r>
    </w:p>
    <w:p w:rsidR="00AF3E52" w:rsidRPr="00BC0BF1" w:rsidRDefault="00AF3E52"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В местных масс-медиа де-факто установлена жесткая цензура информации. Таллин в рамках общей политики противодействия «влиянию Кремля» проводит курс на ограничение любыми средствами работы в стране аккредитованных российских информагентств, формируя вокруг них как «враждебных пропагандистских каналов» режим блокады.</w:t>
      </w:r>
    </w:p>
    <w:p w:rsidR="003942EE" w:rsidRPr="00BC0BF1" w:rsidRDefault="003942EE" w:rsidP="000E510F">
      <w:pPr>
        <w:pStyle w:val="2"/>
        <w:shd w:val="clear" w:color="auto" w:fill="auto"/>
        <w:spacing w:line="360" w:lineRule="auto"/>
        <w:ind w:firstLine="709"/>
        <w:rPr>
          <w:rFonts w:ascii="Times New Roman" w:eastAsia="Times New Roman" w:hAnsi="Times New Roman" w:cs="Times New Roman"/>
          <w:sz w:val="28"/>
          <w:szCs w:val="28"/>
        </w:rPr>
      </w:pPr>
      <w:r w:rsidRPr="00BC0BF1">
        <w:rPr>
          <w:rFonts w:ascii="Times New Roman" w:eastAsia="Times New Roman" w:hAnsi="Times New Roman" w:cs="Times New Roman"/>
          <w:sz w:val="28"/>
          <w:szCs w:val="28"/>
        </w:rPr>
        <w:t>С 20 марта 2020 г. под давление</w:t>
      </w:r>
      <w:r w:rsidR="0042328B" w:rsidRPr="00BC0BF1">
        <w:rPr>
          <w:rFonts w:ascii="Times New Roman" w:eastAsia="Times New Roman" w:hAnsi="Times New Roman" w:cs="Times New Roman"/>
          <w:sz w:val="28"/>
          <w:szCs w:val="28"/>
        </w:rPr>
        <w:t>м</w:t>
      </w:r>
      <w:r w:rsidRPr="00BC0BF1">
        <w:rPr>
          <w:rFonts w:ascii="Times New Roman" w:eastAsia="Times New Roman" w:hAnsi="Times New Roman" w:cs="Times New Roman"/>
          <w:sz w:val="28"/>
          <w:szCs w:val="28"/>
        </w:rPr>
        <w:t xml:space="preserve"> государственных и правоохранительных органов прекращен выпуск ежедневной информационной телепрограммы «Новости Эстонии» на Первом балтийском канале (работает по франшизе Первого канала России). </w:t>
      </w:r>
    </w:p>
    <w:p w:rsidR="003942EE" w:rsidRPr="00BC0BF1" w:rsidRDefault="003942EE" w:rsidP="000E510F">
      <w:pPr>
        <w:pStyle w:val="2"/>
        <w:shd w:val="clear" w:color="auto" w:fill="auto"/>
        <w:spacing w:line="360" w:lineRule="auto"/>
        <w:ind w:firstLine="709"/>
        <w:rPr>
          <w:rFonts w:ascii="Times New Roman" w:hAnsi="Times New Roman" w:cs="Times New Roman"/>
          <w:sz w:val="28"/>
          <w:szCs w:val="28"/>
        </w:rPr>
      </w:pPr>
      <w:r w:rsidRPr="00BC0BF1">
        <w:rPr>
          <w:rFonts w:ascii="Times New Roman" w:hAnsi="Times New Roman" w:cs="Times New Roman"/>
          <w:sz w:val="28"/>
          <w:szCs w:val="28"/>
        </w:rPr>
        <w:t>Эстонские власти демонстративно игнорируют запросы и обращения со стороны представителей аккредитованных в стране российских СМИ: «Интерфакс», «РИА Новости», «ТАСС», «ВГТРК». Журналисты не получают информационные рассылки и пресс-релизы эстонских госорганов, не допускаются в госучреждения и не аккредитуются на официальные мероприятия. Под давлением спецслужб банковские структуры отказывают им в обслуживании (практикуется закрытие счетов, одностороннее расторжение договорных обязательств без объяснения причин и т.д.).</w:t>
      </w:r>
    </w:p>
    <w:p w:rsidR="005E356A" w:rsidRPr="00BC0BF1" w:rsidRDefault="005E356A"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Развязанная на Западе огол</w:t>
      </w:r>
      <w:r w:rsidR="00504A01" w:rsidRPr="00BC0BF1">
        <w:rPr>
          <w:rFonts w:ascii="Times New Roman" w:hAnsi="Times New Roman" w:cs="Times New Roman"/>
          <w:sz w:val="28"/>
          <w:szCs w:val="28"/>
        </w:rPr>
        <w:t>телая антироссийская кампания с </w:t>
      </w:r>
      <w:r w:rsidRPr="00BC0BF1">
        <w:rPr>
          <w:rFonts w:ascii="Times New Roman" w:hAnsi="Times New Roman" w:cs="Times New Roman"/>
          <w:sz w:val="28"/>
          <w:szCs w:val="28"/>
        </w:rPr>
        <w:t xml:space="preserve">откровенно русофобским подтекстом против проводимой Вооруженными Силами Российской Федерации специальной военной операции по денацификации и демилитаризации Украины </w:t>
      </w:r>
      <w:r w:rsidR="00504A01" w:rsidRPr="00BC0BF1">
        <w:rPr>
          <w:rFonts w:ascii="Times New Roman" w:hAnsi="Times New Roman" w:cs="Times New Roman"/>
          <w:sz w:val="28"/>
          <w:szCs w:val="28"/>
        </w:rPr>
        <w:t>была энергично подхвачена в </w:t>
      </w:r>
      <w:r w:rsidRPr="00BC0BF1">
        <w:rPr>
          <w:rFonts w:ascii="Times New Roman" w:hAnsi="Times New Roman" w:cs="Times New Roman"/>
          <w:sz w:val="28"/>
          <w:szCs w:val="28"/>
        </w:rPr>
        <w:t>Эстонии. Это создает благоприятную среду для агрессивных хулиганских выходок подпавших под влияние западной пропаганды не вполне адекватных граждан. Объектом их атак уже стало Посольство России в Таллине.</w:t>
      </w:r>
      <w:r w:rsidR="00504A01" w:rsidRPr="00BC0BF1">
        <w:rPr>
          <w:rFonts w:ascii="Times New Roman" w:hAnsi="Times New Roman" w:cs="Times New Roman"/>
          <w:sz w:val="28"/>
          <w:szCs w:val="28"/>
        </w:rPr>
        <w:t xml:space="preserve"> </w:t>
      </w:r>
      <w:r w:rsidR="00504A01" w:rsidRPr="00BC0BF1">
        <w:rPr>
          <w:rFonts w:ascii="Times New Roman" w:hAnsi="Times New Roman" w:cs="Times New Roman"/>
          <w:sz w:val="28"/>
          <w:szCs w:val="28"/>
        </w:rPr>
        <w:lastRenderedPageBreak/>
        <w:t>В </w:t>
      </w:r>
      <w:r w:rsidRPr="00BC0BF1">
        <w:rPr>
          <w:rFonts w:ascii="Times New Roman" w:hAnsi="Times New Roman" w:cs="Times New Roman"/>
          <w:sz w:val="28"/>
          <w:szCs w:val="28"/>
        </w:rPr>
        <w:t xml:space="preserve">частности, был поврежден домофон с видеокамерой в консульском отделе, а в основном здании </w:t>
      </w:r>
      <w:r w:rsidR="00AC746D" w:rsidRPr="00BC0BF1">
        <w:rPr>
          <w:rFonts w:ascii="Times New Roman" w:hAnsi="Times New Roman" w:cs="Times New Roman"/>
          <w:sz w:val="28"/>
          <w:szCs w:val="28"/>
        </w:rPr>
        <w:t xml:space="preserve">облит краской фасад, </w:t>
      </w:r>
      <w:r w:rsidRPr="00BC0BF1">
        <w:rPr>
          <w:rFonts w:ascii="Times New Roman" w:hAnsi="Times New Roman" w:cs="Times New Roman"/>
          <w:sz w:val="28"/>
          <w:szCs w:val="28"/>
        </w:rPr>
        <w:t>разбито окно с историческим витражом</w:t>
      </w:r>
      <w:r w:rsidR="00AC746D" w:rsidRPr="00BC0BF1">
        <w:rPr>
          <w:rFonts w:ascii="Times New Roman" w:hAnsi="Times New Roman" w:cs="Times New Roman"/>
          <w:sz w:val="28"/>
          <w:szCs w:val="28"/>
        </w:rPr>
        <w:t>, испорчены автомашины Посольства</w:t>
      </w:r>
      <w:r w:rsidRPr="00BC0BF1">
        <w:rPr>
          <w:rFonts w:ascii="Times New Roman" w:hAnsi="Times New Roman" w:cs="Times New Roman"/>
          <w:sz w:val="28"/>
          <w:szCs w:val="28"/>
        </w:rPr>
        <w:t xml:space="preserve">. По словам Посла России, одному из сотрудников российского дипломатического учреждения поступали угрозы убийством. В связи с этим инцидентом эстонская полиция отчиталась, что угроза была эмоциональным всплеском и реального намерения кого-либо убивать у злоумышленника не было. </w:t>
      </w:r>
      <w:r w:rsidR="00504A01" w:rsidRPr="00BC0BF1">
        <w:rPr>
          <w:rFonts w:ascii="Times New Roman" w:hAnsi="Times New Roman" w:cs="Times New Roman"/>
          <w:sz w:val="28"/>
          <w:szCs w:val="28"/>
        </w:rPr>
        <w:t xml:space="preserve">Перед зданием Посольства </w:t>
      </w:r>
      <w:r w:rsidR="00AC746D" w:rsidRPr="00BC0BF1">
        <w:rPr>
          <w:rFonts w:ascii="Times New Roman" w:hAnsi="Times New Roman" w:cs="Times New Roman"/>
          <w:sz w:val="28"/>
          <w:szCs w:val="28"/>
        </w:rPr>
        <w:t xml:space="preserve">проводятся санкционированные и несанкционированые антироссийские акции, </w:t>
      </w:r>
      <w:r w:rsidR="00504A01" w:rsidRPr="00BC0BF1">
        <w:rPr>
          <w:rFonts w:ascii="Times New Roman" w:hAnsi="Times New Roman" w:cs="Times New Roman"/>
          <w:sz w:val="28"/>
          <w:szCs w:val="28"/>
        </w:rPr>
        <w:t xml:space="preserve">размещены многочисленные плакаты, содержащие откровенно оскорбительные, подчас нецензурные выпады в отношении России и её руководства, а также нацистская символика. При этом полиция запрещает их удалять, полагая, видимо, что они способствуют спокойствию и безопасности дипмиссии. </w:t>
      </w:r>
    </w:p>
    <w:p w:rsidR="00EC26C5" w:rsidRPr="00BC0BF1" w:rsidRDefault="00EC26C5" w:rsidP="00EC26C5">
      <w:pPr>
        <w:pStyle w:val="a8"/>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color w:val="000000"/>
          <w:sz w:val="28"/>
          <w:szCs w:val="28"/>
        </w:rPr>
        <w:t xml:space="preserve">В марте 2022 г. со здания канцелярии консульского отдела посольства России в Тарту неизвестными сорван российский флаг (остались только лохмотья, прикрепленные к флагштоку). </w:t>
      </w:r>
      <w:r w:rsidRPr="00BC0BF1">
        <w:rPr>
          <w:rFonts w:ascii="Times New Roman" w:hAnsi="Times New Roman" w:cs="Times New Roman"/>
          <w:sz w:val="28"/>
          <w:szCs w:val="28"/>
        </w:rPr>
        <w:t xml:space="preserve">22 марта флаг был возвращен российскому дипломату префектом городской полиции в поврежденном и непригодном для дальнейшего использования состоянии. </w:t>
      </w:r>
    </w:p>
    <w:p w:rsidR="005E356A" w:rsidRPr="00BC0BF1" w:rsidRDefault="005E356A"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Усилия предпринимают и отдельные представители дипломатической службы Эстонии. Посол ЭР на Украине К.Кууск опубликовал на своей странице в «Twitter» фотографию популярного ликера Vana Tallinn в виде «коктейля Молотова» с очевидным намеком использовать его против граждан России.</w:t>
      </w:r>
    </w:p>
    <w:p w:rsidR="00A03617" w:rsidRPr="00BC0BF1" w:rsidRDefault="005E356A"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Кампания по осуждению России оказала заметное воздействие на положение проживающих в Эстонии российских граждан и соотечественников. </w:t>
      </w:r>
      <w:r w:rsidR="001E2B45" w:rsidRPr="00BC0BF1">
        <w:rPr>
          <w:rFonts w:ascii="Times New Roman" w:hAnsi="Times New Roman" w:cs="Times New Roman"/>
          <w:sz w:val="28"/>
          <w:szCs w:val="28"/>
        </w:rPr>
        <w:t>Усилившийся антироссийский и антирусский настрой стал закономерным отражением русоф</w:t>
      </w:r>
      <w:r w:rsidR="00A03617" w:rsidRPr="00BC0BF1">
        <w:rPr>
          <w:rFonts w:ascii="Times New Roman" w:hAnsi="Times New Roman" w:cs="Times New Roman"/>
          <w:sz w:val="28"/>
          <w:szCs w:val="28"/>
        </w:rPr>
        <w:t>обских усилий эстонских властей, стремящихся бороться с Россией не только на уровне политики и дипломатии, но и путём вмешательства в жизнь гражданского общества.</w:t>
      </w:r>
      <w:r w:rsidRPr="00BC0BF1">
        <w:rPr>
          <w:rFonts w:ascii="Times New Roman" w:hAnsi="Times New Roman" w:cs="Times New Roman"/>
          <w:sz w:val="28"/>
          <w:szCs w:val="28"/>
        </w:rPr>
        <w:t xml:space="preserve"> </w:t>
      </w:r>
      <w:r w:rsidRPr="00BC0BF1">
        <w:rPr>
          <w:rFonts w:ascii="Times New Roman" w:hAnsi="Times New Roman" w:cs="Times New Roman"/>
          <w:sz w:val="28"/>
          <w:szCs w:val="28"/>
        </w:rPr>
        <w:lastRenderedPageBreak/>
        <w:t>В первую очередь удары наносятся по сфере увековечения памяти борцов с нацизмом, а также в плане использования русского языка в СМИ.</w:t>
      </w:r>
    </w:p>
    <w:p w:rsidR="003E72B4" w:rsidRPr="00BC0BF1" w:rsidRDefault="003E72B4" w:rsidP="003E72B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21 апреля 2022 г. в Парламенте Эстонии принят закон, устанавливающий запрет на открытую демонстрацию символики, «использованной при совершении акта агрессии, геноцида, преступления против человечности или военного преступления, с целью поддержки или оправдания этих преступлений». Закон также устанавливает наказание вплоть до 5 лет тюремного заключения за «присоединение к вооруженным силам иностранного государства, совершающего акт агрессии, или к другому вооруженному объединению иностранного государства, принимающему участие в акте агрессии; принятие участия в совершении или подготовке акта агрессии или сознательная поддержка акта агрессии со стороны иностранного государства, в том числе его финансирование».</w:t>
      </w:r>
    </w:p>
    <w:p w:rsidR="003E72B4" w:rsidRPr="00BC0BF1" w:rsidRDefault="003E72B4" w:rsidP="003E72B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22 апреля в интервью порталу «Делфи» министр внутренних дел К.Яани позволил себе недопустимые выпады в отношении государственного флага Российской Федерации, заявив, что его публичная демонстрация должна быть запрещена.</w:t>
      </w:r>
    </w:p>
    <w:p w:rsidR="001864F2" w:rsidRPr="00BC0BF1" w:rsidRDefault="003E72B4" w:rsidP="001864F2">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Русофобский настрой поддержала</w:t>
      </w:r>
      <w:r w:rsidR="001864F2" w:rsidRPr="00BC0BF1">
        <w:rPr>
          <w:rFonts w:ascii="Times New Roman" w:hAnsi="Times New Roman" w:cs="Times New Roman"/>
          <w:sz w:val="28"/>
          <w:szCs w:val="28"/>
        </w:rPr>
        <w:t xml:space="preserve"> Трудовая инспекция Эстонии, </w:t>
      </w:r>
      <w:r w:rsidR="00416D6D" w:rsidRPr="00BC0BF1">
        <w:rPr>
          <w:rFonts w:ascii="Times New Roman" w:hAnsi="Times New Roman" w:cs="Times New Roman"/>
          <w:sz w:val="28"/>
          <w:szCs w:val="28"/>
        </w:rPr>
        <w:t xml:space="preserve">выпустившая </w:t>
      </w:r>
      <w:r w:rsidR="001864F2" w:rsidRPr="00BC0BF1">
        <w:rPr>
          <w:rFonts w:ascii="Times New Roman" w:hAnsi="Times New Roman" w:cs="Times New Roman"/>
          <w:sz w:val="28"/>
          <w:szCs w:val="28"/>
        </w:rPr>
        <w:t>18 марта 2022 г. пояснение, в котором</w:t>
      </w:r>
      <w:r w:rsidR="00416D6D" w:rsidRPr="00BC0BF1">
        <w:rPr>
          <w:rFonts w:ascii="Times New Roman" w:hAnsi="Times New Roman" w:cs="Times New Roman"/>
          <w:sz w:val="28"/>
          <w:szCs w:val="28"/>
        </w:rPr>
        <w:t xml:space="preserve"> работодателям в случае, если у </w:t>
      </w:r>
      <w:r w:rsidR="001864F2" w:rsidRPr="00BC0BF1">
        <w:rPr>
          <w:rFonts w:ascii="Times New Roman" w:hAnsi="Times New Roman" w:cs="Times New Roman"/>
          <w:sz w:val="28"/>
          <w:szCs w:val="28"/>
        </w:rPr>
        <w:t>работника замечена Георгиевская лента, символ «Z» или использование флага России в социальных сетях, рекомендуется исходить из того, что «подстрекательство к войне и разжиг</w:t>
      </w:r>
      <w:r w:rsidR="00416D6D" w:rsidRPr="00BC0BF1">
        <w:rPr>
          <w:rFonts w:ascii="Times New Roman" w:hAnsi="Times New Roman" w:cs="Times New Roman"/>
          <w:sz w:val="28"/>
          <w:szCs w:val="28"/>
        </w:rPr>
        <w:t>ание ненависти в соответствии с </w:t>
      </w:r>
      <w:r w:rsidR="001864F2" w:rsidRPr="00BC0BF1">
        <w:rPr>
          <w:rFonts w:ascii="Times New Roman" w:hAnsi="Times New Roman" w:cs="Times New Roman"/>
          <w:sz w:val="28"/>
          <w:szCs w:val="28"/>
        </w:rPr>
        <w:t>Пенитенциарным кодексом ЭР являются преступлениями и дают право расторгнуть трудовые отношения в связи с утратой доверия на основании ч. 1, п. 5, ст. 88 Закона «О трудовом договоре».</w:t>
      </w:r>
    </w:p>
    <w:p w:rsidR="00F82DFC" w:rsidRPr="00BC0BF1" w:rsidRDefault="00F82DFC" w:rsidP="001864F2">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Данная рекомендация оправдывает руководителей на местах, которые действовали таким образом в инициативном порядке. Так, руководитель компании «Elron» (пригородное железнодорожное сообщение) Л.Бетлем ещё 1 марта 2022 г. </w:t>
      </w:r>
      <w:r w:rsidR="00D85AA2" w:rsidRPr="00BC0BF1">
        <w:rPr>
          <w:rFonts w:ascii="Times New Roman" w:hAnsi="Times New Roman" w:cs="Times New Roman"/>
          <w:sz w:val="28"/>
          <w:szCs w:val="28"/>
        </w:rPr>
        <w:t>по</w:t>
      </w:r>
      <w:r w:rsidRPr="00BC0BF1">
        <w:rPr>
          <w:rFonts w:ascii="Times New Roman" w:hAnsi="Times New Roman" w:cs="Times New Roman"/>
          <w:sz w:val="28"/>
          <w:szCs w:val="28"/>
        </w:rPr>
        <w:t>ставил сотрудников в известность</w:t>
      </w:r>
      <w:r w:rsidR="00D85AA2" w:rsidRPr="00BC0BF1">
        <w:rPr>
          <w:rFonts w:ascii="Times New Roman" w:hAnsi="Times New Roman" w:cs="Times New Roman"/>
          <w:sz w:val="28"/>
          <w:szCs w:val="28"/>
        </w:rPr>
        <w:t xml:space="preserve"> о недопустимости выражения в соцсетях «поддержки российскому преступному режиму». </w:t>
      </w:r>
      <w:r w:rsidR="00D85AA2" w:rsidRPr="00BC0BF1">
        <w:rPr>
          <w:rFonts w:ascii="Times New Roman" w:hAnsi="Times New Roman" w:cs="Times New Roman"/>
          <w:sz w:val="28"/>
          <w:szCs w:val="28"/>
        </w:rPr>
        <w:lastRenderedPageBreak/>
        <w:t>Отмечено, что с </w:t>
      </w:r>
      <w:r w:rsidRPr="00BC0BF1">
        <w:rPr>
          <w:rFonts w:ascii="Times New Roman" w:hAnsi="Times New Roman" w:cs="Times New Roman"/>
          <w:sz w:val="28"/>
          <w:szCs w:val="28"/>
        </w:rPr>
        <w:t>теми, кто</w:t>
      </w:r>
      <w:r w:rsidR="00D85AA2" w:rsidRPr="00BC0BF1">
        <w:rPr>
          <w:rFonts w:ascii="Times New Roman" w:hAnsi="Times New Roman" w:cs="Times New Roman"/>
          <w:sz w:val="28"/>
          <w:szCs w:val="28"/>
        </w:rPr>
        <w:t xml:space="preserve"> будет замечен в этом</w:t>
      </w:r>
      <w:r w:rsidRPr="00BC0BF1">
        <w:rPr>
          <w:rFonts w:ascii="Times New Roman" w:hAnsi="Times New Roman" w:cs="Times New Roman"/>
          <w:sz w:val="28"/>
          <w:szCs w:val="28"/>
        </w:rPr>
        <w:t>, будут расторгнуты трудовые договоры за «утрату доверия и нанесени</w:t>
      </w:r>
      <w:r w:rsidR="00E560A5" w:rsidRPr="00BC0BF1">
        <w:rPr>
          <w:rFonts w:ascii="Times New Roman" w:hAnsi="Times New Roman" w:cs="Times New Roman"/>
          <w:sz w:val="28"/>
          <w:szCs w:val="28"/>
        </w:rPr>
        <w:t>е</w:t>
      </w:r>
      <w:r w:rsidRPr="00BC0BF1">
        <w:rPr>
          <w:rFonts w:ascii="Times New Roman" w:hAnsi="Times New Roman" w:cs="Times New Roman"/>
          <w:sz w:val="28"/>
          <w:szCs w:val="28"/>
        </w:rPr>
        <w:t xml:space="preserve"> вреда репутации работодателя».</w:t>
      </w:r>
    </w:p>
    <w:p w:rsidR="00A03617" w:rsidRPr="00BC0BF1" w:rsidRDefault="001E2B45"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Предпринимаются и действия, направленные на создание </w:t>
      </w:r>
      <w:r w:rsidR="00A03617" w:rsidRPr="00BC0BF1">
        <w:rPr>
          <w:rFonts w:ascii="Times New Roman" w:hAnsi="Times New Roman" w:cs="Times New Roman"/>
          <w:sz w:val="28"/>
          <w:szCs w:val="28"/>
        </w:rPr>
        <w:t xml:space="preserve">практических </w:t>
      </w:r>
      <w:r w:rsidRPr="00BC0BF1">
        <w:rPr>
          <w:rFonts w:ascii="Times New Roman" w:hAnsi="Times New Roman" w:cs="Times New Roman"/>
          <w:sz w:val="28"/>
          <w:szCs w:val="28"/>
        </w:rPr>
        <w:t>препятствий для празднования в Эстонии Дня Победы. Начальник Центральной криминальной полиции Департамента полиции и погранохраны А.Алавере заявил 24 марта 2022 г., что придётся пересмотреть отношение сотрудников правоохранительных органов к появлению в общественном пространстве Георгиевской</w:t>
      </w:r>
      <w:r w:rsidR="00E560A5" w:rsidRPr="00BC0BF1">
        <w:rPr>
          <w:rFonts w:ascii="Times New Roman" w:hAnsi="Times New Roman" w:cs="Times New Roman"/>
          <w:sz w:val="28"/>
          <w:szCs w:val="28"/>
        </w:rPr>
        <w:t xml:space="preserve"> ленты, п</w:t>
      </w:r>
      <w:r w:rsidRPr="00BC0BF1">
        <w:rPr>
          <w:rFonts w:ascii="Times New Roman" w:hAnsi="Times New Roman" w:cs="Times New Roman"/>
          <w:sz w:val="28"/>
          <w:szCs w:val="28"/>
        </w:rPr>
        <w:t>оскольку этот символ носят российские солдаты, которые «убивают жителей Украи</w:t>
      </w:r>
      <w:r w:rsidR="00504A01" w:rsidRPr="00BC0BF1">
        <w:rPr>
          <w:rFonts w:ascii="Times New Roman" w:hAnsi="Times New Roman" w:cs="Times New Roman"/>
          <w:sz w:val="28"/>
          <w:szCs w:val="28"/>
        </w:rPr>
        <w:t xml:space="preserve">ны». </w:t>
      </w:r>
    </w:p>
    <w:p w:rsidR="00A03617" w:rsidRPr="00BC0BF1" w:rsidRDefault="00A03617" w:rsidP="00A03617">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Такую же позицию озвучил в телевизионном эфире эстонского гостелерадио ERR руководитель Департамента полиции и погранохраны Э.Вахер, заявивший, что эстонская полиция будет принимать меры по противодействию демонстрации 9 мая российской военной символики (к ней были отнесены форма советской армии и Георгиевские ленты). О</w:t>
      </w:r>
      <w:r w:rsidR="00504A01" w:rsidRPr="00BC0BF1">
        <w:rPr>
          <w:rFonts w:ascii="Times New Roman" w:hAnsi="Times New Roman" w:cs="Times New Roman"/>
          <w:sz w:val="28"/>
          <w:szCs w:val="28"/>
        </w:rPr>
        <w:t>н, в </w:t>
      </w:r>
      <w:r w:rsidRPr="00BC0BF1">
        <w:rPr>
          <w:rFonts w:ascii="Times New Roman" w:hAnsi="Times New Roman" w:cs="Times New Roman"/>
          <w:sz w:val="28"/>
          <w:szCs w:val="28"/>
        </w:rPr>
        <w:t>частности, заявил: «Мы готовы прекратить такую деятельность 9 мая. Мы выйдем бо́льшими силами, так как ситуация не сравнима с прежними годами». Он также выразил надежду, что эстонский парламент к 9 мая внесёт какие-нибудь изменения в законодательство, чтобы развязать полиции руки в отношении тех, кто придёт с этими символами.</w:t>
      </w:r>
    </w:p>
    <w:p w:rsidR="001E2B45" w:rsidRPr="00BC0BF1" w:rsidRDefault="001E2B45"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Мэр Таллина М.Кылварт (Центристская партия) 24 марта 2022 г. призвал жителей столицы «воздержаться от использования символики, которая может вызвать негативную реакцию», отметив, что законодательный запрет отдельных символов может привести к обратному эффекту.</w:t>
      </w:r>
    </w:p>
    <w:p w:rsidR="003E72B4" w:rsidRPr="00BC0BF1" w:rsidRDefault="003E72B4" w:rsidP="003E72B4">
      <w:pPr>
        <w:pStyle w:val="a8"/>
        <w:tabs>
          <w:tab w:val="left" w:pos="5245"/>
        </w:tabs>
        <w:spacing w:after="0" w:line="360" w:lineRule="auto"/>
        <w:ind w:firstLine="709"/>
        <w:jc w:val="both"/>
        <w:rPr>
          <w:rFonts w:ascii="Times New Roman" w:hAnsi="Times New Roman" w:cs="Times New Roman"/>
          <w:color w:val="000000"/>
          <w:sz w:val="28"/>
          <w:szCs w:val="28"/>
        </w:rPr>
      </w:pPr>
      <w:r w:rsidRPr="00BC0BF1">
        <w:rPr>
          <w:rFonts w:ascii="Times New Roman" w:hAnsi="Times New Roman" w:cs="Times New Roman"/>
          <w:color w:val="000000"/>
          <w:sz w:val="28"/>
          <w:szCs w:val="28"/>
        </w:rPr>
        <w:t xml:space="preserve">Полицией Эстонии были официально запрещены с 26 апреля по 10 мая связанные с «Бронзовой ночью» и 9 мая публичные собрания, которыми выражается поддержка «стране-агрессору» и на которых используется военная символика, включая флаги СССР и России, георгиевские ленточки и советская военная форма. Вначале запрет был установлен в Таллине, Харьюмаа, а также в Ида-Вирумаа, а затем был расширен и на всю страну. Накануне 9 мая был усилен полицейский контроль, в том числе за соцсетями. </w:t>
      </w:r>
      <w:r w:rsidRPr="00BC0BF1">
        <w:rPr>
          <w:rFonts w:ascii="Times New Roman" w:hAnsi="Times New Roman" w:cs="Times New Roman"/>
          <w:color w:val="000000"/>
          <w:sz w:val="28"/>
          <w:szCs w:val="28"/>
        </w:rPr>
        <w:lastRenderedPageBreak/>
        <w:t xml:space="preserve">Всего в этот день в различных регионах Эстонии были зафиксированы «провокационные» символы, порядка 30 граждан из-за этого были задержаны, 12 «злостным нарушителям» выписаны штрафы. </w:t>
      </w:r>
    </w:p>
    <w:p w:rsidR="003E72B4" w:rsidRPr="00BC0BF1" w:rsidRDefault="003E72B4" w:rsidP="00EC26C5">
      <w:pPr>
        <w:pStyle w:val="a8"/>
        <w:tabs>
          <w:tab w:val="left" w:pos="5245"/>
        </w:tabs>
        <w:spacing w:after="0" w:line="360" w:lineRule="auto"/>
        <w:ind w:firstLine="709"/>
        <w:jc w:val="both"/>
        <w:rPr>
          <w:rFonts w:ascii="Times New Roman" w:hAnsi="Times New Roman" w:cs="Times New Roman"/>
          <w:color w:val="000000"/>
          <w:sz w:val="28"/>
          <w:szCs w:val="28"/>
        </w:rPr>
      </w:pPr>
      <w:r w:rsidRPr="00BC0BF1">
        <w:rPr>
          <w:rFonts w:ascii="Times New Roman" w:hAnsi="Times New Roman" w:cs="Times New Roman"/>
          <w:color w:val="000000"/>
          <w:sz w:val="28"/>
          <w:szCs w:val="28"/>
        </w:rPr>
        <w:t>К 13-дневному аресту был приговорен житель Таллина, вывесивший в окне своей квартиры «неправильные» символы: российский флаг, георгиевскую ленту и букву «Z».</w:t>
      </w:r>
    </w:p>
    <w:p w:rsidR="00EC26C5" w:rsidRPr="00BC0BF1" w:rsidRDefault="00EC26C5" w:rsidP="00EC26C5">
      <w:pPr>
        <w:pStyle w:val="a8"/>
        <w:tabs>
          <w:tab w:val="left" w:pos="5245"/>
        </w:tabs>
        <w:spacing w:after="0" w:line="360" w:lineRule="auto"/>
        <w:ind w:firstLine="709"/>
        <w:jc w:val="both"/>
        <w:rPr>
          <w:rFonts w:ascii="Times New Roman" w:hAnsi="Times New Roman" w:cs="Times New Roman"/>
          <w:color w:val="000000"/>
          <w:sz w:val="28"/>
          <w:szCs w:val="28"/>
        </w:rPr>
      </w:pPr>
      <w:r w:rsidRPr="00BC0BF1">
        <w:rPr>
          <w:rFonts w:ascii="Times New Roman" w:hAnsi="Times New Roman" w:cs="Times New Roman"/>
          <w:color w:val="000000"/>
          <w:sz w:val="28"/>
          <w:szCs w:val="28"/>
        </w:rPr>
        <w:t>4 мая 2022 г. Полицией безопасности ЭР (КаПо) выслан из страны как лицо, представляющее «угрозу эстонской государственности» постоянно проживающий в Эстонии гражданин России один из организаторов «Бессмертного полка» А.Есаков. В апреле с.г. аннулирован вид на жительство и закрыт на 10 лет въезд в шенгенскую зону по соображениям безопасности («угроза конституционному строю, террористическое преступление или иное тяжкое преступление») М.Реве – одному из защитников памятника Воину-Освободителю при его кощунственном переносе во время «Бронзовой ночи» в 2007 г.</w:t>
      </w:r>
    </w:p>
    <w:p w:rsidR="00EC26C5" w:rsidRPr="00BC0BF1" w:rsidRDefault="00EC26C5" w:rsidP="00EC26C5">
      <w:pPr>
        <w:pStyle w:val="a8"/>
        <w:tabs>
          <w:tab w:val="left" w:pos="5245"/>
        </w:tabs>
        <w:spacing w:after="0" w:line="360" w:lineRule="auto"/>
        <w:ind w:firstLine="709"/>
        <w:jc w:val="both"/>
        <w:rPr>
          <w:rFonts w:ascii="Times New Roman" w:hAnsi="Times New Roman" w:cs="Times New Roman"/>
          <w:color w:val="000000"/>
          <w:sz w:val="28"/>
          <w:szCs w:val="28"/>
        </w:rPr>
      </w:pPr>
      <w:r w:rsidRPr="00BC0BF1">
        <w:rPr>
          <w:rFonts w:ascii="Times New Roman" w:hAnsi="Times New Roman" w:cs="Times New Roman"/>
          <w:color w:val="000000"/>
          <w:sz w:val="28"/>
          <w:szCs w:val="28"/>
        </w:rPr>
        <w:t xml:space="preserve">27 апреля 2022 г. по подозрению в организации незаконных публичных акций был задержан гражданин России один из организаторов мероприятий «Бессмертного полка» С.Чаулин, который пришел на Тынисмяги (где до переноса стоял «Бронзовый солдат») с цветами и свечами. 9 мая 2022 г. – активистку русскоязычной общины Ю.Калинину. </w:t>
      </w:r>
    </w:p>
    <w:p w:rsidR="001E2B45" w:rsidRPr="00BC0BF1" w:rsidRDefault="001E2B45"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Правоохранительные органы и силовые структуры Эстонии принимают меры по выявлению пророссийски настроенных граждан. Департамент полиции и погранохраны 8 марта 2022 г. призвал пользователей социальных сетей оперативно сообщать веб-полицейским о «сомнительных публикациях» (то есть о пророссийских публикациях) для их проверки на наличие «подстрекательства к войне и разжигания ненависти». На следующий день КаПо (Полиция безопасности) уточнила, что о «вопиющих случаях» активности в социальных сетях необходимо безотлагательно информировать спецслужбу.</w:t>
      </w:r>
    </w:p>
    <w:p w:rsidR="001E2B45" w:rsidRPr="00BC0BF1" w:rsidRDefault="001E2B45"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11 марта 2022 г. на сайте КаПо опубликовано сообщение о том, что на эстонских пограничных пунктах на границе с Россией установлены информационные плакаты об уголовной ответственности в соответствии со ст.234² и 235¹ Пенитенциарного кодекса ЭР за содействие или контакт со спецслужбами России. Комментируя упомянутую публикацию заместитель генерального директора службы А.Тоотс, пояснил, что уведомление связано с «активным подходом российских спецслужб к пересекающим границу» и призвал сообщать об имевших место попытках контактов, иначе «при осуждении граждане окажутся в одном списке с предателями и антигосударственными преступниками».</w:t>
      </w:r>
    </w:p>
    <w:p w:rsidR="00E50234" w:rsidRPr="00BC0BF1" w:rsidRDefault="00E50234" w:rsidP="00E50234">
      <w:pPr>
        <w:pStyle w:val="af6"/>
        <w:tabs>
          <w:tab w:val="left" w:pos="5245"/>
        </w:tabs>
        <w:spacing w:after="0" w:line="360" w:lineRule="auto"/>
        <w:ind w:left="0" w:right="0" w:firstLine="709"/>
        <w:jc w:val="both"/>
        <w:rPr>
          <w:sz w:val="28"/>
          <w:szCs w:val="28"/>
        </w:rPr>
      </w:pPr>
      <w:r w:rsidRPr="00BC0BF1">
        <w:rPr>
          <w:sz w:val="28"/>
          <w:szCs w:val="28"/>
        </w:rPr>
        <w:t>Кроме того, эстонские пограничники на границе аннулируют визы из-за «враждебной символики» (георгиевские ленты, элементы обмундирования российской армии и другие символы, латинские буквы Z и V).</w:t>
      </w:r>
    </w:p>
    <w:p w:rsidR="00D85AA2" w:rsidRPr="00BC0BF1" w:rsidRDefault="00D85AA2" w:rsidP="001E2B45">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Эстонск</w:t>
      </w:r>
      <w:r w:rsidR="00E57C3A" w:rsidRPr="00BC0BF1">
        <w:rPr>
          <w:rFonts w:ascii="Times New Roman" w:hAnsi="Times New Roman" w:cs="Times New Roman"/>
          <w:sz w:val="28"/>
          <w:szCs w:val="28"/>
        </w:rPr>
        <w:t>ие</w:t>
      </w:r>
      <w:r w:rsidRPr="00BC0BF1">
        <w:rPr>
          <w:rFonts w:ascii="Times New Roman" w:hAnsi="Times New Roman" w:cs="Times New Roman"/>
          <w:sz w:val="28"/>
          <w:szCs w:val="28"/>
        </w:rPr>
        <w:t xml:space="preserve"> </w:t>
      </w:r>
      <w:r w:rsidR="00E57C3A" w:rsidRPr="00BC0BF1">
        <w:rPr>
          <w:rFonts w:ascii="Times New Roman" w:hAnsi="Times New Roman" w:cs="Times New Roman"/>
          <w:sz w:val="28"/>
          <w:szCs w:val="28"/>
        </w:rPr>
        <w:t>спецслужбы</w:t>
      </w:r>
      <w:r w:rsidRPr="00BC0BF1">
        <w:rPr>
          <w:rFonts w:ascii="Times New Roman" w:hAnsi="Times New Roman" w:cs="Times New Roman"/>
          <w:sz w:val="28"/>
          <w:szCs w:val="28"/>
        </w:rPr>
        <w:t xml:space="preserve"> </w:t>
      </w:r>
      <w:r w:rsidR="00E57C3A" w:rsidRPr="00BC0BF1">
        <w:rPr>
          <w:rFonts w:ascii="Times New Roman" w:hAnsi="Times New Roman" w:cs="Times New Roman"/>
          <w:sz w:val="28"/>
          <w:szCs w:val="28"/>
        </w:rPr>
        <w:t>прилагают</w:t>
      </w:r>
      <w:r w:rsidRPr="00BC0BF1">
        <w:rPr>
          <w:rFonts w:ascii="Times New Roman" w:hAnsi="Times New Roman" w:cs="Times New Roman"/>
          <w:sz w:val="28"/>
          <w:szCs w:val="28"/>
        </w:rPr>
        <w:t xml:space="preserve"> </w:t>
      </w:r>
      <w:r w:rsidR="00E57C3A" w:rsidRPr="00BC0BF1">
        <w:rPr>
          <w:rFonts w:ascii="Times New Roman" w:hAnsi="Times New Roman" w:cs="Times New Roman"/>
          <w:sz w:val="28"/>
          <w:szCs w:val="28"/>
        </w:rPr>
        <w:t>«</w:t>
      </w:r>
      <w:r w:rsidRPr="00BC0BF1">
        <w:rPr>
          <w:rFonts w:ascii="Times New Roman" w:hAnsi="Times New Roman" w:cs="Times New Roman"/>
          <w:sz w:val="28"/>
          <w:szCs w:val="28"/>
        </w:rPr>
        <w:t>усилия</w:t>
      </w:r>
      <w:r w:rsidR="00E57C3A" w:rsidRPr="00BC0BF1">
        <w:rPr>
          <w:rFonts w:ascii="Times New Roman" w:hAnsi="Times New Roman" w:cs="Times New Roman"/>
          <w:sz w:val="28"/>
          <w:szCs w:val="28"/>
        </w:rPr>
        <w:t>»</w:t>
      </w:r>
      <w:r w:rsidRPr="00BC0BF1">
        <w:rPr>
          <w:rFonts w:ascii="Times New Roman" w:hAnsi="Times New Roman" w:cs="Times New Roman"/>
          <w:sz w:val="28"/>
          <w:szCs w:val="28"/>
        </w:rPr>
        <w:t xml:space="preserve"> по выявлению «ненадёжных» элементов. Известно, в частности, что </w:t>
      </w:r>
      <w:r w:rsidR="00E57C3A" w:rsidRPr="00BC0BF1">
        <w:rPr>
          <w:rFonts w:ascii="Times New Roman" w:hAnsi="Times New Roman" w:cs="Times New Roman"/>
          <w:sz w:val="28"/>
          <w:szCs w:val="28"/>
        </w:rPr>
        <w:t>КаПо вызывала на «профилактическую беседу»</w:t>
      </w:r>
      <w:r w:rsidR="00992745"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активную участницу деятельности организаций российских соотечественников в Кохтла-Ярве С.Солодову. </w:t>
      </w:r>
    </w:p>
    <w:p w:rsidR="0037049D" w:rsidRPr="00BC0BF1" w:rsidRDefault="00E50234" w:rsidP="0037049D">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Продолжаются</w:t>
      </w:r>
      <w:r w:rsidR="0037049D" w:rsidRPr="00BC0BF1">
        <w:rPr>
          <w:rFonts w:ascii="Times New Roman" w:hAnsi="Times New Roman" w:cs="Times New Roman"/>
          <w:sz w:val="28"/>
          <w:szCs w:val="28"/>
        </w:rPr>
        <w:t xml:space="preserve"> попытки полностью выдавить русский язык из средств массовой информации. 25 марта 2022 г. </w:t>
      </w:r>
      <w:r w:rsidR="000E372F" w:rsidRPr="00BC0BF1">
        <w:rPr>
          <w:rFonts w:ascii="Times New Roman" w:hAnsi="Times New Roman" w:cs="Times New Roman"/>
          <w:sz w:val="28"/>
          <w:szCs w:val="28"/>
        </w:rPr>
        <w:t xml:space="preserve">министр </w:t>
      </w:r>
      <w:r w:rsidR="0037049D" w:rsidRPr="00BC0BF1">
        <w:rPr>
          <w:rFonts w:ascii="Times New Roman" w:hAnsi="Times New Roman" w:cs="Times New Roman"/>
          <w:sz w:val="28"/>
          <w:szCs w:val="28"/>
        </w:rPr>
        <w:t>финансов Эстонии К.Пентус-Розиманнус предложила правительству выделить в качестве целевой государственной дотации 1,3 млн. евро министерству культуры для поддержки русскоязычных редакций эстонских СМИ. Проект предусматривает, что получатель гранта должен быть за</w:t>
      </w:r>
      <w:r w:rsidR="00323D67" w:rsidRPr="00BC0BF1">
        <w:rPr>
          <w:rFonts w:ascii="Times New Roman" w:hAnsi="Times New Roman" w:cs="Times New Roman"/>
          <w:sz w:val="28"/>
          <w:szCs w:val="28"/>
        </w:rPr>
        <w:t>регистрированным в </w:t>
      </w:r>
      <w:r w:rsidR="0037049D" w:rsidRPr="00BC0BF1">
        <w:rPr>
          <w:rFonts w:ascii="Times New Roman" w:hAnsi="Times New Roman" w:cs="Times New Roman"/>
          <w:sz w:val="28"/>
          <w:szCs w:val="28"/>
        </w:rPr>
        <w:t>Эстонии частноправовым юридическим лицом, которое выпускает информационную продукцию на эстонском и русском языках, и входить в</w:t>
      </w:r>
      <w:r w:rsidR="00323D67" w:rsidRPr="00BC0BF1">
        <w:rPr>
          <w:rFonts w:ascii="Times New Roman" w:hAnsi="Times New Roman" w:cs="Times New Roman"/>
          <w:sz w:val="28"/>
          <w:szCs w:val="28"/>
        </w:rPr>
        <w:t> </w:t>
      </w:r>
      <w:r w:rsidR="0037049D" w:rsidRPr="00BC0BF1">
        <w:rPr>
          <w:rFonts w:ascii="Times New Roman" w:hAnsi="Times New Roman" w:cs="Times New Roman"/>
          <w:sz w:val="28"/>
          <w:szCs w:val="28"/>
        </w:rPr>
        <w:t xml:space="preserve">Союз медиапредприятий Эстонии. Выходящие только на русском языке ресурсы получить такой грант не смогут.   </w:t>
      </w:r>
    </w:p>
    <w:p w:rsidR="00E50234" w:rsidRPr="00BC0BF1" w:rsidRDefault="00E50234" w:rsidP="00E5023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Власти Эстонии, и ранее проводившие целенаправленный курс на ограничение любыми средствами деятельности в стране российских СМИ, </w:t>
      </w:r>
      <w:r w:rsidRPr="00BC0BF1">
        <w:rPr>
          <w:rFonts w:ascii="Times New Roman" w:hAnsi="Times New Roman" w:cs="Times New Roman"/>
          <w:sz w:val="28"/>
          <w:szCs w:val="28"/>
        </w:rPr>
        <w:lastRenderedPageBreak/>
        <w:t>воспользовались развитием ситуации на Украине, чтобы заблокировать информационное присутствие России.</w:t>
      </w:r>
    </w:p>
    <w:p w:rsidR="00925EBE" w:rsidRPr="00BC0BF1" w:rsidRDefault="00E50234" w:rsidP="00E5023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Ведется агрессивная пропаганда в</w:t>
      </w:r>
      <w:r w:rsidR="00420C19" w:rsidRPr="00BC0BF1">
        <w:rPr>
          <w:rFonts w:ascii="Times New Roman" w:hAnsi="Times New Roman" w:cs="Times New Roman"/>
          <w:sz w:val="28"/>
          <w:szCs w:val="28"/>
        </w:rPr>
        <w:t xml:space="preserve"> отношении всего, что связано с </w:t>
      </w:r>
      <w:r w:rsidRPr="00BC0BF1">
        <w:rPr>
          <w:rFonts w:ascii="Times New Roman" w:hAnsi="Times New Roman" w:cs="Times New Roman"/>
          <w:sz w:val="28"/>
          <w:szCs w:val="28"/>
        </w:rPr>
        <w:t>нашей страной. Эстонское информпространство полностью перекрыто для альтернативных точек зрения, любое «инакомыслие» трактуется как пропаганда войны и дезинформация, цензурируются/закрываются российские СМИ, фабрикуются уголовные дела против неугодных журналистов, осуществляется плотный мониторинг соцсетей, в том числе РЗУ.</w:t>
      </w:r>
      <w:r w:rsidRPr="00BC0BF1">
        <w:rPr>
          <w:sz w:val="28"/>
          <w:szCs w:val="28"/>
        </w:rPr>
        <w:t xml:space="preserve"> </w:t>
      </w:r>
      <w:r w:rsidR="002C6AB4" w:rsidRPr="00BC0BF1">
        <w:rPr>
          <w:rFonts w:ascii="Times New Roman" w:hAnsi="Times New Roman" w:cs="Times New Roman"/>
          <w:sz w:val="28"/>
          <w:szCs w:val="28"/>
        </w:rPr>
        <w:t>Так, в</w:t>
      </w:r>
      <w:r w:rsidR="00925EBE" w:rsidRPr="00BC0BF1">
        <w:rPr>
          <w:rFonts w:ascii="Times New Roman" w:hAnsi="Times New Roman" w:cs="Times New Roman"/>
          <w:sz w:val="28"/>
          <w:szCs w:val="28"/>
        </w:rPr>
        <w:t xml:space="preserve"> начале марта 2022 г. информационный Интернет-портал «Sputnik Meedia»</w:t>
      </w:r>
      <w:r w:rsidR="002C6AB4" w:rsidRPr="00BC0BF1">
        <w:rPr>
          <w:rFonts w:ascii="Times New Roman" w:hAnsi="Times New Roman" w:cs="Times New Roman"/>
          <w:sz w:val="16"/>
          <w:szCs w:val="16"/>
        </w:rPr>
        <w:footnoteReference w:id="44"/>
      </w:r>
      <w:r w:rsidR="00925EBE" w:rsidRPr="00BC0BF1">
        <w:rPr>
          <w:rFonts w:ascii="Times New Roman" w:hAnsi="Times New Roman" w:cs="Times New Roman"/>
          <w:sz w:val="28"/>
          <w:szCs w:val="28"/>
        </w:rPr>
        <w:t xml:space="preserve"> объявил о прекращении работы из-за давления и ограничений со стороны эстонских банков и властей, а также из-за угроз в адрес своих сотрудников. </w:t>
      </w:r>
      <w:r w:rsidR="002C6AB4" w:rsidRPr="00BC0BF1">
        <w:rPr>
          <w:rFonts w:ascii="Times New Roman" w:hAnsi="Times New Roman" w:cs="Times New Roman"/>
          <w:sz w:val="28"/>
          <w:szCs w:val="28"/>
        </w:rPr>
        <w:t>В течение</w:t>
      </w:r>
      <w:r w:rsidR="00925EBE" w:rsidRPr="00BC0BF1">
        <w:rPr>
          <w:rFonts w:ascii="Times New Roman" w:hAnsi="Times New Roman" w:cs="Times New Roman"/>
          <w:sz w:val="28"/>
          <w:szCs w:val="28"/>
        </w:rPr>
        <w:t xml:space="preserve"> года банки в Эстонии замораживали зарплаты сотрудникам и закрывали счета </w:t>
      </w:r>
      <w:r w:rsidR="002C6AB4" w:rsidRPr="00BC0BF1">
        <w:rPr>
          <w:rFonts w:ascii="Times New Roman" w:hAnsi="Times New Roman" w:cs="Times New Roman"/>
          <w:sz w:val="28"/>
          <w:szCs w:val="28"/>
        </w:rPr>
        <w:t>«</w:t>
      </w:r>
      <w:r w:rsidR="00925EBE" w:rsidRPr="00BC0BF1">
        <w:rPr>
          <w:rFonts w:ascii="Times New Roman" w:hAnsi="Times New Roman" w:cs="Times New Roman"/>
          <w:sz w:val="28"/>
          <w:szCs w:val="28"/>
        </w:rPr>
        <w:t>Sputnik Meedia</w:t>
      </w:r>
      <w:r w:rsidR="002C6AB4" w:rsidRPr="00BC0BF1">
        <w:rPr>
          <w:rFonts w:ascii="Times New Roman" w:hAnsi="Times New Roman" w:cs="Times New Roman"/>
          <w:sz w:val="28"/>
          <w:szCs w:val="28"/>
        </w:rPr>
        <w:t>» на основании подозрений в «</w:t>
      </w:r>
      <w:r w:rsidR="00925EBE" w:rsidRPr="00BC0BF1">
        <w:rPr>
          <w:rFonts w:ascii="Times New Roman" w:hAnsi="Times New Roman" w:cs="Times New Roman"/>
          <w:sz w:val="28"/>
          <w:szCs w:val="28"/>
        </w:rPr>
        <w:t>отмывании денег, финансировании терроризма, нелегальной продажи алкоголя</w:t>
      </w:r>
      <w:r w:rsidR="002C6AB4" w:rsidRPr="00BC0BF1">
        <w:rPr>
          <w:rFonts w:ascii="Times New Roman" w:hAnsi="Times New Roman" w:cs="Times New Roman"/>
          <w:sz w:val="28"/>
          <w:szCs w:val="28"/>
        </w:rPr>
        <w:t>»</w:t>
      </w:r>
      <w:r w:rsidR="00925EBE" w:rsidRPr="00BC0BF1">
        <w:rPr>
          <w:rFonts w:ascii="Times New Roman" w:hAnsi="Times New Roman" w:cs="Times New Roman"/>
          <w:sz w:val="28"/>
          <w:szCs w:val="28"/>
        </w:rPr>
        <w:t>.</w:t>
      </w:r>
      <w:r w:rsidR="002C6AB4" w:rsidRPr="00BC0BF1">
        <w:rPr>
          <w:rFonts w:ascii="Times New Roman" w:hAnsi="Times New Roman" w:cs="Times New Roman"/>
          <w:sz w:val="28"/>
          <w:szCs w:val="28"/>
        </w:rPr>
        <w:t xml:space="preserve"> Кроме того, в последнее время многие ньюсмейкеры отказались сотрудничать с порталом, а в адрес шеф-редактора и сотрудников стали поступать «откровенные угрозы» от неизвестных. </w:t>
      </w:r>
    </w:p>
    <w:p w:rsidR="002C6AB4" w:rsidRPr="00BC0BF1" w:rsidRDefault="002C6AB4" w:rsidP="002C6AB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6 апреля 2022 г. эстонские спецслужбы задержали шеф-редактора портала, гражданку России Е.Черышеву по подозрению в якобы совершенном преступлении против мира, а также нарушении международных санкций, в том числе путём поддержания работы закрытого ранее портала. После 16-часового обыска в доме её увезли в следственный изолятор. Вся техника, телефоны, наличные деньги у Е.Черышевой были конфискованы. Через несколько дней редактора отпустили, запретив ей выезжать из страны, а также покидать дом более чем на трое суток. </w:t>
      </w:r>
    </w:p>
    <w:p w:rsidR="00E50234" w:rsidRPr="00BC0BF1" w:rsidRDefault="00E50234" w:rsidP="002C6AB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К маю 2022 г. в Эстонии в целом запрещены более 40 российских и русскоязычных телеканалов (включая Первый балтийский канал, который ретранслирует программы российского Первого канала в странах </w:t>
      </w:r>
      <w:r w:rsidRPr="00BC0BF1">
        <w:rPr>
          <w:rFonts w:ascii="Times New Roman" w:hAnsi="Times New Roman" w:cs="Times New Roman"/>
          <w:sz w:val="28"/>
          <w:szCs w:val="28"/>
        </w:rPr>
        <w:lastRenderedPageBreak/>
        <w:t>Прибалтики), СТС, РЕН ТВ, «Россия 24», «НТВ+» и др.) и более 50 веб-сайтов (в том числе «ТАСС», «РТ»,</w:t>
      </w:r>
      <w:r w:rsidR="00CE2D40" w:rsidRPr="00BC0BF1">
        <w:rPr>
          <w:rFonts w:ascii="Times New Roman" w:hAnsi="Times New Roman" w:cs="Times New Roman"/>
          <w:sz w:val="28"/>
          <w:szCs w:val="28"/>
        </w:rPr>
        <w:t xml:space="preserve"> «РБК», «Спутник»), выдавлена с </w:t>
      </w:r>
      <w:r w:rsidRPr="00BC0BF1">
        <w:rPr>
          <w:rFonts w:ascii="Times New Roman" w:hAnsi="Times New Roman" w:cs="Times New Roman"/>
          <w:sz w:val="28"/>
          <w:szCs w:val="28"/>
        </w:rPr>
        <w:t>медиарынка газета «Комсомольская правда в Северной Европе».</w:t>
      </w:r>
    </w:p>
    <w:p w:rsidR="005E356A" w:rsidRPr="00BC0BF1" w:rsidRDefault="005E356A" w:rsidP="005E356A">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полной мере проявляется в Эстонии и «культура отмены». </w:t>
      </w:r>
      <w:r w:rsidR="00D85AA2" w:rsidRPr="00BC0BF1">
        <w:rPr>
          <w:rFonts w:ascii="Times New Roman" w:hAnsi="Times New Roman" w:cs="Times New Roman"/>
          <w:sz w:val="28"/>
          <w:szCs w:val="28"/>
        </w:rPr>
        <w:t>3 марта 2022 г. таллинский концертный зал «</w:t>
      </w:r>
      <w:r w:rsidR="00D85AA2" w:rsidRPr="00BC0BF1">
        <w:rPr>
          <w:rFonts w:ascii="Times New Roman" w:hAnsi="Times New Roman" w:cs="Times New Roman"/>
          <w:sz w:val="28"/>
          <w:szCs w:val="28"/>
          <w:lang w:val="en-US"/>
        </w:rPr>
        <w:t>Alexela</w:t>
      </w:r>
      <w:r w:rsidR="00D85AA2" w:rsidRPr="00BC0BF1">
        <w:rPr>
          <w:rFonts w:ascii="Times New Roman" w:hAnsi="Times New Roman" w:cs="Times New Roman"/>
          <w:sz w:val="28"/>
          <w:szCs w:val="28"/>
        </w:rPr>
        <w:t xml:space="preserve">» по своей инициативе отменил выступление театра балета Б.Эйфмана (было запланировано на 11 марта). </w:t>
      </w:r>
      <w:r w:rsidRPr="00BC0BF1">
        <w:rPr>
          <w:rFonts w:ascii="Times New Roman" w:hAnsi="Times New Roman" w:cs="Times New Roman"/>
          <w:sz w:val="28"/>
          <w:szCs w:val="28"/>
        </w:rPr>
        <w:t>17</w:t>
      </w:r>
      <w:r w:rsidR="00D85AA2" w:rsidRPr="00BC0BF1">
        <w:rPr>
          <w:rFonts w:ascii="Times New Roman" w:hAnsi="Times New Roman" w:cs="Times New Roman"/>
          <w:sz w:val="28"/>
          <w:szCs w:val="28"/>
        </w:rPr>
        <w:t> </w:t>
      </w:r>
      <w:r w:rsidRPr="00BC0BF1">
        <w:rPr>
          <w:rFonts w:ascii="Times New Roman" w:hAnsi="Times New Roman" w:cs="Times New Roman"/>
          <w:sz w:val="28"/>
          <w:szCs w:val="28"/>
        </w:rPr>
        <w:t xml:space="preserve">марта 2022 г. </w:t>
      </w:r>
      <w:r w:rsidR="00D85AA2" w:rsidRPr="00BC0BF1">
        <w:rPr>
          <w:rFonts w:ascii="Times New Roman" w:hAnsi="Times New Roman" w:cs="Times New Roman"/>
          <w:sz w:val="28"/>
          <w:szCs w:val="28"/>
        </w:rPr>
        <w:t xml:space="preserve">эстонское </w:t>
      </w:r>
      <w:r w:rsidRPr="00BC0BF1">
        <w:rPr>
          <w:rFonts w:ascii="Times New Roman" w:hAnsi="Times New Roman" w:cs="Times New Roman"/>
          <w:sz w:val="28"/>
          <w:szCs w:val="28"/>
        </w:rPr>
        <w:t>министерство культуры сообщило, что многие частные организаторы в связи с ситуацией на Украине «сделали свой моральный выбор согласно разделяемым ценностям, о</w:t>
      </w:r>
      <w:r w:rsidR="002C6AB4" w:rsidRPr="00BC0BF1">
        <w:rPr>
          <w:rFonts w:ascii="Times New Roman" w:hAnsi="Times New Roman" w:cs="Times New Roman"/>
          <w:sz w:val="28"/>
          <w:szCs w:val="28"/>
        </w:rPr>
        <w:t>тменив мероприятия с </w:t>
      </w:r>
      <w:r w:rsidRPr="00BC0BF1">
        <w:rPr>
          <w:rFonts w:ascii="Times New Roman" w:hAnsi="Times New Roman" w:cs="Times New Roman"/>
          <w:sz w:val="28"/>
          <w:szCs w:val="28"/>
        </w:rPr>
        <w:t xml:space="preserve">участием российских артистов». </w:t>
      </w:r>
    </w:p>
    <w:p w:rsidR="00E50234" w:rsidRPr="00BC0BF1" w:rsidRDefault="00E50234" w:rsidP="00E50234">
      <w:pPr>
        <w:pStyle w:val="a8"/>
        <w:spacing w:after="0" w:line="360" w:lineRule="auto"/>
        <w:ind w:firstLine="709"/>
        <w:jc w:val="both"/>
        <w:rPr>
          <w:rFonts w:ascii="Times New Roman" w:hAnsi="Times New Roman" w:cs="Times New Roman"/>
          <w:color w:val="000000"/>
          <w:sz w:val="28"/>
          <w:szCs w:val="28"/>
        </w:rPr>
      </w:pPr>
      <w:r w:rsidRPr="00BC0BF1">
        <w:rPr>
          <w:rFonts w:ascii="Times New Roman" w:hAnsi="Times New Roman" w:cs="Times New Roman"/>
          <w:sz w:val="28"/>
          <w:szCs w:val="28"/>
        </w:rPr>
        <w:t>21 апреля 2022 г. члены правительства Эстонии поддержали принципиальную позицию о том, что в Эстонию «закрыта дорога» тем исполнителям и деятелям культуры России и Белоруссии, которые оправдывают «агрессию России против Украины и поддерживают действия Путина». При этом так называемый черный список «пропутинских» артистов в Эстонии составляться не будет. По заявлению К.Каллас: «У большинства предпринимателей, устроителей</w:t>
      </w:r>
      <w:r w:rsidR="00420C19" w:rsidRPr="00BC0BF1">
        <w:rPr>
          <w:rFonts w:ascii="Times New Roman" w:hAnsi="Times New Roman" w:cs="Times New Roman"/>
          <w:sz w:val="28"/>
          <w:szCs w:val="28"/>
        </w:rPr>
        <w:t xml:space="preserve"> мероприятий и самоуправлений с </w:t>
      </w:r>
      <w:r w:rsidRPr="00BC0BF1">
        <w:rPr>
          <w:rFonts w:ascii="Times New Roman" w:hAnsi="Times New Roman" w:cs="Times New Roman"/>
          <w:sz w:val="28"/>
          <w:szCs w:val="28"/>
        </w:rPr>
        <w:t>моральным компасом все в порядке. Но есть единицы, все ещ</w:t>
      </w:r>
      <w:r w:rsidR="00CE2D40" w:rsidRPr="00BC0BF1">
        <w:rPr>
          <w:rFonts w:ascii="Times New Roman" w:hAnsi="Times New Roman" w:cs="Times New Roman"/>
          <w:sz w:val="28"/>
          <w:szCs w:val="28"/>
        </w:rPr>
        <w:t>ё</w:t>
      </w:r>
      <w:r w:rsidRPr="00BC0BF1">
        <w:rPr>
          <w:rFonts w:ascii="Times New Roman" w:hAnsi="Times New Roman" w:cs="Times New Roman"/>
          <w:sz w:val="28"/>
          <w:szCs w:val="28"/>
        </w:rPr>
        <w:t xml:space="preserve"> планирующие организовать в Эстонии концерты артистов, оправдывающих войну и убийства людей. Такие артисты в Эстонию приехать не могут. Наша позиция конкретна – воспевающих Путина деятелей и артистов в Эстонию не пустят. Их концерты и выступления здесь не состоятся». </w:t>
      </w:r>
      <w:r w:rsidRPr="00BC0BF1">
        <w:rPr>
          <w:rFonts w:ascii="Times New Roman" w:hAnsi="Times New Roman" w:cs="Times New Roman"/>
          <w:color w:val="000000"/>
          <w:sz w:val="28"/>
          <w:szCs w:val="28"/>
        </w:rPr>
        <w:t>МВД при необходимости пообещал вводить индивидуальные запреты на въезд.</w:t>
      </w:r>
    </w:p>
    <w:p w:rsidR="00E57C3A" w:rsidRPr="00BC0BF1" w:rsidRDefault="00E57C3A" w:rsidP="005E356A">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Неприятие всего русского затрагивает также </w:t>
      </w:r>
      <w:r w:rsidR="00851F68" w:rsidRPr="00BC0BF1">
        <w:rPr>
          <w:rFonts w:ascii="Times New Roman" w:hAnsi="Times New Roman" w:cs="Times New Roman"/>
          <w:sz w:val="28"/>
          <w:szCs w:val="28"/>
        </w:rPr>
        <w:t>издательскую деятельность</w:t>
      </w:r>
      <w:r w:rsidRPr="00BC0BF1">
        <w:rPr>
          <w:rFonts w:ascii="Times New Roman" w:hAnsi="Times New Roman" w:cs="Times New Roman"/>
          <w:sz w:val="28"/>
          <w:szCs w:val="28"/>
        </w:rPr>
        <w:t>. Стало известно, что торговые сети «</w:t>
      </w:r>
      <w:r w:rsidR="00851F68" w:rsidRPr="00BC0BF1">
        <w:rPr>
          <w:rFonts w:ascii="Times New Roman" w:hAnsi="Times New Roman" w:cs="Times New Roman"/>
          <w:sz w:val="28"/>
          <w:szCs w:val="28"/>
          <w:lang w:val="en-US"/>
        </w:rPr>
        <w:t>Prisma</w:t>
      </w:r>
      <w:r w:rsidRPr="00BC0BF1">
        <w:rPr>
          <w:rFonts w:ascii="Times New Roman" w:hAnsi="Times New Roman" w:cs="Times New Roman"/>
          <w:sz w:val="28"/>
          <w:szCs w:val="28"/>
        </w:rPr>
        <w:t>» и «</w:t>
      </w:r>
      <w:r w:rsidR="00851F68" w:rsidRPr="00BC0BF1">
        <w:rPr>
          <w:rFonts w:ascii="Times New Roman" w:hAnsi="Times New Roman" w:cs="Times New Roman"/>
          <w:sz w:val="28"/>
          <w:szCs w:val="28"/>
          <w:lang w:val="en-US"/>
        </w:rPr>
        <w:t>Selver</w:t>
      </w:r>
      <w:r w:rsidRPr="00BC0BF1">
        <w:rPr>
          <w:rFonts w:ascii="Times New Roman" w:hAnsi="Times New Roman" w:cs="Times New Roman"/>
          <w:sz w:val="28"/>
          <w:szCs w:val="28"/>
        </w:rPr>
        <w:t>»</w:t>
      </w:r>
      <w:r w:rsidR="00851F68" w:rsidRPr="00BC0BF1">
        <w:rPr>
          <w:rFonts w:ascii="Times New Roman" w:hAnsi="Times New Roman" w:cs="Times New Roman"/>
          <w:sz w:val="28"/>
          <w:szCs w:val="28"/>
        </w:rPr>
        <w:t xml:space="preserve"> изъяли из продажи всю печатную продукцию из России, включая детские книги. </w:t>
      </w:r>
    </w:p>
    <w:p w:rsidR="00E57C3A" w:rsidRPr="00BC0BF1" w:rsidRDefault="00E57C3A" w:rsidP="005E356A">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Запреты на поддержание контактов коснулись и побратимских связей российских и эстонских городов. В частности, разорваны партнёрские отношения г. Тарту с Псковом и Василеостровским районом Санкт-Петербурга. </w:t>
      </w:r>
    </w:p>
    <w:p w:rsidR="00730F8C" w:rsidRPr="00BC0BF1" w:rsidRDefault="00730F8C" w:rsidP="0037049D">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 xml:space="preserve">Член от </w:t>
      </w:r>
      <w:r w:rsidR="00E50234" w:rsidRPr="00BC0BF1">
        <w:rPr>
          <w:rFonts w:ascii="Times New Roman" w:hAnsi="Times New Roman" w:cs="Times New Roman"/>
          <w:sz w:val="28"/>
          <w:szCs w:val="28"/>
        </w:rPr>
        <w:t xml:space="preserve">правящей </w:t>
      </w:r>
      <w:r w:rsidRPr="00BC0BF1">
        <w:rPr>
          <w:rFonts w:ascii="Times New Roman" w:hAnsi="Times New Roman" w:cs="Times New Roman"/>
          <w:sz w:val="28"/>
          <w:szCs w:val="28"/>
        </w:rPr>
        <w:t xml:space="preserve">Реформистской партии в Рийгикогу и одновременно руководитель фракции партии в Таллинском городском собрании К.Михал 7 марта 2022 г. </w:t>
      </w:r>
      <w:r w:rsidR="00E57C3A" w:rsidRPr="00BC0BF1">
        <w:rPr>
          <w:rFonts w:ascii="Times New Roman" w:hAnsi="Times New Roman" w:cs="Times New Roman"/>
          <w:sz w:val="28"/>
          <w:szCs w:val="28"/>
        </w:rPr>
        <w:t>призвал</w:t>
      </w:r>
      <w:r w:rsidRPr="00BC0BF1">
        <w:rPr>
          <w:rFonts w:ascii="Times New Roman" w:hAnsi="Times New Roman" w:cs="Times New Roman"/>
          <w:sz w:val="28"/>
          <w:szCs w:val="28"/>
        </w:rPr>
        <w:t xml:space="preserve"> к «депутинизации эстонской столицы и зачистке её информационного пространства от российской пропаганды». </w:t>
      </w:r>
    </w:p>
    <w:p w:rsidR="00E50234" w:rsidRPr="00BC0BF1" w:rsidRDefault="00216949" w:rsidP="00E5023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Дискриминация выходцев из России затронула и сферу образования. 7 марта 2022 г. Тартуский университет объявил о решении не принимать для обучения в 2022/2023 учебном году абитуриентов из нашей страны, выразив тем самым свою позицию «против агрессии на Украине». За ним последовал Таллинский технический университет, который 22 марта 2022 г. сообщил, что «из солидарности с Украиной и следуя рекомендациям экспертов по безопасности» решил не принимать для обучения на тот же период российских абитуриентов. Затем 24 марта 2022 г. Эстонская академия музыки и театра тоже заявила о решении в следующем учебном году не принимать к себе </w:t>
      </w:r>
      <w:r w:rsidR="00E50234" w:rsidRPr="00BC0BF1">
        <w:rPr>
          <w:rFonts w:ascii="Times New Roman" w:hAnsi="Times New Roman" w:cs="Times New Roman"/>
          <w:sz w:val="28"/>
          <w:szCs w:val="28"/>
        </w:rPr>
        <w:t>граждан</w:t>
      </w:r>
      <w:r w:rsidRPr="00BC0BF1">
        <w:rPr>
          <w:rFonts w:ascii="Times New Roman" w:hAnsi="Times New Roman" w:cs="Times New Roman"/>
          <w:sz w:val="28"/>
          <w:szCs w:val="28"/>
        </w:rPr>
        <w:t xml:space="preserve"> из России. </w:t>
      </w:r>
      <w:r w:rsidR="00E50234" w:rsidRPr="00BC0BF1">
        <w:rPr>
          <w:rFonts w:ascii="Times New Roman" w:hAnsi="Times New Roman" w:cs="Times New Roman"/>
          <w:sz w:val="28"/>
          <w:szCs w:val="28"/>
        </w:rPr>
        <w:t>В начале апреля Таллинский университет сообщил о решении не принимать на обучение в 2022</w:t>
      </w:r>
      <w:r w:rsidR="00420C19" w:rsidRPr="00BC0BF1">
        <w:rPr>
          <w:rFonts w:ascii="Times New Roman" w:hAnsi="Times New Roman" w:cs="Times New Roman"/>
          <w:sz w:val="28"/>
          <w:szCs w:val="28"/>
        </w:rPr>
        <w:t> </w:t>
      </w:r>
      <w:r w:rsidR="00E50234" w:rsidRPr="00BC0BF1">
        <w:rPr>
          <w:rFonts w:ascii="Times New Roman" w:hAnsi="Times New Roman" w:cs="Times New Roman"/>
          <w:sz w:val="28"/>
          <w:szCs w:val="28"/>
        </w:rPr>
        <w:t>/</w:t>
      </w:r>
      <w:r w:rsidR="00420C19" w:rsidRPr="00BC0BF1">
        <w:rPr>
          <w:rFonts w:ascii="Times New Roman" w:hAnsi="Times New Roman" w:cs="Times New Roman"/>
          <w:sz w:val="28"/>
          <w:szCs w:val="28"/>
        </w:rPr>
        <w:t> </w:t>
      </w:r>
      <w:r w:rsidR="00E50234" w:rsidRPr="00BC0BF1">
        <w:rPr>
          <w:rFonts w:ascii="Times New Roman" w:hAnsi="Times New Roman" w:cs="Times New Roman"/>
          <w:sz w:val="28"/>
          <w:szCs w:val="28"/>
        </w:rPr>
        <w:t>2023 учебном году граждан России и Белоруссии, которые не имеют вида на жительство или долгосрочной визы в Эстонии, не учатся в ЭР и не имеют международной защиты (то есть не касается россиян и белорусов, уже проживающих, учащихся или работающих в Эстонии).</w:t>
      </w:r>
    </w:p>
    <w:p w:rsidR="00E50234" w:rsidRPr="00BC0BF1" w:rsidRDefault="00E50234" w:rsidP="00E5023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начале марта Тартуский университет в одностороннем порядке приостановил действие соглашения с Псковским государственным университетом на неопределенный период (со ссылкой на некую резолюцию Ассоциации университетов Эстонии), прекратил осуществление двусторонних программ академической мобильности, отменив стипендиальные выплаты двум студентам ПсковГУ, уже обучающимся по многосторонней международной программе ЭРАЗМУС+ (Белоруссия, Швеция, Нидерланды, Эстония), при этом предложив остаться в Тарту «за свой счет», либо продолжить обучение дистанционно. Вместе с тем, по имеющимся данным, учащимся был </w:t>
      </w:r>
      <w:r w:rsidR="00420C19" w:rsidRPr="00BC0BF1">
        <w:rPr>
          <w:rFonts w:ascii="Times New Roman" w:hAnsi="Times New Roman" w:cs="Times New Roman"/>
          <w:sz w:val="28"/>
          <w:szCs w:val="28"/>
        </w:rPr>
        <w:t>закрыт доступ к онлайн-курсам с </w:t>
      </w:r>
      <w:r w:rsidRPr="00BC0BF1">
        <w:rPr>
          <w:rFonts w:ascii="Times New Roman" w:hAnsi="Times New Roman" w:cs="Times New Roman"/>
          <w:sz w:val="28"/>
          <w:szCs w:val="28"/>
        </w:rPr>
        <w:t>территории России.</w:t>
      </w:r>
    </w:p>
    <w:p w:rsidR="00E50234" w:rsidRPr="00BC0BF1" w:rsidRDefault="00E50234" w:rsidP="00E50234">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 xml:space="preserve">В марте с.г. Таллинское горсобрание заявило о «прекращении сотрудничества и расторжении соответствующих соглашений с муниципалитетами России (в </w:t>
      </w:r>
      <w:r w:rsidR="00420C19" w:rsidRPr="00BC0BF1">
        <w:rPr>
          <w:rFonts w:ascii="Times New Roman" w:hAnsi="Times New Roman" w:cs="Times New Roman"/>
          <w:sz w:val="28"/>
          <w:szCs w:val="28"/>
        </w:rPr>
        <w:t>том числе</w:t>
      </w:r>
      <w:r w:rsidRPr="00BC0BF1">
        <w:rPr>
          <w:rFonts w:ascii="Times New Roman" w:hAnsi="Times New Roman" w:cs="Times New Roman"/>
          <w:sz w:val="28"/>
          <w:szCs w:val="28"/>
        </w:rPr>
        <w:t xml:space="preserve"> Москвой, Санкт-Петербургом) и приостановке участия российских городов во всех форматах межмуниципального сотрудничества».</w:t>
      </w:r>
    </w:p>
    <w:p w:rsidR="00F82DFC" w:rsidRPr="00BC0BF1" w:rsidRDefault="00323D67" w:rsidP="00323D67">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Фиксируются случаи исключения русских членов общественных и политических организаций, особенно если они выступают против официальной позиции властей. Отметила</w:t>
      </w:r>
      <w:r w:rsidR="004A4E82" w:rsidRPr="00BC0BF1">
        <w:rPr>
          <w:rFonts w:ascii="Times New Roman" w:hAnsi="Times New Roman" w:cs="Times New Roman"/>
          <w:sz w:val="28"/>
          <w:szCs w:val="28"/>
        </w:rPr>
        <w:t>сь этим Центристская партия. 26 </w:t>
      </w:r>
      <w:r w:rsidRPr="00BC0BF1">
        <w:rPr>
          <w:rFonts w:ascii="Times New Roman" w:hAnsi="Times New Roman" w:cs="Times New Roman"/>
          <w:sz w:val="28"/>
          <w:szCs w:val="28"/>
        </w:rPr>
        <w:t>февраля 2022 г. за «публичное оправдание войны и насилия» из Центристской партии была исключена член её Ляэне-Вируского отделения Е.Федорова</w:t>
      </w:r>
      <w:r w:rsidR="00D85AA2" w:rsidRPr="00BC0BF1">
        <w:rPr>
          <w:rFonts w:ascii="Times New Roman" w:hAnsi="Times New Roman" w:cs="Times New Roman"/>
          <w:sz w:val="28"/>
          <w:szCs w:val="28"/>
        </w:rPr>
        <w:t xml:space="preserve"> (впоследствии её уволили с работы)</w:t>
      </w:r>
      <w:r w:rsidRPr="00BC0BF1">
        <w:rPr>
          <w:rFonts w:ascii="Times New Roman" w:hAnsi="Times New Roman" w:cs="Times New Roman"/>
          <w:sz w:val="28"/>
          <w:szCs w:val="28"/>
        </w:rPr>
        <w:t xml:space="preserve">. </w:t>
      </w:r>
      <w:r w:rsidR="00F82DFC" w:rsidRPr="00BC0BF1">
        <w:rPr>
          <w:rFonts w:ascii="Times New Roman" w:hAnsi="Times New Roman" w:cs="Times New Roman"/>
          <w:sz w:val="28"/>
          <w:szCs w:val="28"/>
        </w:rPr>
        <w:t>Депутат Тартуского городского собрания Н</w:t>
      </w:r>
      <w:r w:rsidRPr="00BC0BF1">
        <w:rPr>
          <w:rFonts w:ascii="Times New Roman" w:hAnsi="Times New Roman" w:cs="Times New Roman"/>
          <w:sz w:val="28"/>
          <w:szCs w:val="28"/>
        </w:rPr>
        <w:t>.</w:t>
      </w:r>
      <w:r w:rsidR="00F82DFC" w:rsidRPr="00BC0BF1">
        <w:rPr>
          <w:rFonts w:ascii="Times New Roman" w:hAnsi="Times New Roman" w:cs="Times New Roman"/>
          <w:sz w:val="28"/>
          <w:szCs w:val="28"/>
        </w:rPr>
        <w:t xml:space="preserve">Пыдрамяги (врач по профессии) </w:t>
      </w:r>
      <w:r w:rsidRPr="00BC0BF1">
        <w:rPr>
          <w:rFonts w:ascii="Times New Roman" w:hAnsi="Times New Roman" w:cs="Times New Roman"/>
          <w:sz w:val="28"/>
          <w:szCs w:val="28"/>
        </w:rPr>
        <w:t xml:space="preserve">17 марта 2022 г. </w:t>
      </w:r>
      <w:r w:rsidR="00F82DFC" w:rsidRPr="00BC0BF1">
        <w:rPr>
          <w:rFonts w:ascii="Times New Roman" w:hAnsi="Times New Roman" w:cs="Times New Roman"/>
          <w:sz w:val="28"/>
          <w:szCs w:val="28"/>
        </w:rPr>
        <w:t>выступил на заседании муниципального законодательного органа с критикой русофобии в Эстонии. Союз врачей Эстонии осудил «оправдывающие войну взгляды»</w:t>
      </w:r>
      <w:r w:rsidRPr="00BC0BF1">
        <w:rPr>
          <w:rFonts w:ascii="Times New Roman" w:hAnsi="Times New Roman" w:cs="Times New Roman"/>
          <w:sz w:val="28"/>
          <w:szCs w:val="28"/>
        </w:rPr>
        <w:t xml:space="preserve"> и</w:t>
      </w:r>
      <w:r w:rsidR="00F82DFC" w:rsidRPr="00BC0BF1">
        <w:rPr>
          <w:rFonts w:ascii="Times New Roman" w:hAnsi="Times New Roman" w:cs="Times New Roman"/>
          <w:sz w:val="28"/>
          <w:szCs w:val="28"/>
        </w:rPr>
        <w:t xml:space="preserve"> инициирова</w:t>
      </w:r>
      <w:r w:rsidRPr="00BC0BF1">
        <w:rPr>
          <w:rFonts w:ascii="Times New Roman" w:hAnsi="Times New Roman" w:cs="Times New Roman"/>
          <w:sz w:val="28"/>
          <w:szCs w:val="28"/>
        </w:rPr>
        <w:t>л</w:t>
      </w:r>
      <w:r w:rsidR="00F82DFC" w:rsidRPr="00BC0BF1">
        <w:rPr>
          <w:rFonts w:ascii="Times New Roman" w:hAnsi="Times New Roman" w:cs="Times New Roman"/>
          <w:sz w:val="28"/>
          <w:szCs w:val="28"/>
        </w:rPr>
        <w:t xml:space="preserve"> </w:t>
      </w:r>
      <w:r w:rsidRPr="00BC0BF1">
        <w:rPr>
          <w:rFonts w:ascii="Times New Roman" w:hAnsi="Times New Roman" w:cs="Times New Roman"/>
          <w:sz w:val="28"/>
          <w:szCs w:val="28"/>
        </w:rPr>
        <w:t xml:space="preserve">его </w:t>
      </w:r>
      <w:r w:rsidR="00F82DFC" w:rsidRPr="00BC0BF1">
        <w:rPr>
          <w:rFonts w:ascii="Times New Roman" w:hAnsi="Times New Roman" w:cs="Times New Roman"/>
          <w:sz w:val="28"/>
          <w:szCs w:val="28"/>
        </w:rPr>
        <w:t>исключение из организации. Центристская партия удовлетворила заявление Н.П</w:t>
      </w:r>
      <w:r w:rsidRPr="00BC0BF1">
        <w:rPr>
          <w:rFonts w:ascii="Times New Roman" w:hAnsi="Times New Roman" w:cs="Times New Roman"/>
          <w:sz w:val="28"/>
          <w:szCs w:val="28"/>
        </w:rPr>
        <w:t>ы</w:t>
      </w:r>
      <w:r w:rsidR="00F82DFC" w:rsidRPr="00BC0BF1">
        <w:rPr>
          <w:rFonts w:ascii="Times New Roman" w:hAnsi="Times New Roman" w:cs="Times New Roman"/>
          <w:sz w:val="28"/>
          <w:szCs w:val="28"/>
        </w:rPr>
        <w:t xml:space="preserve">драмяги о выходе </w:t>
      </w:r>
      <w:r w:rsidR="00F21F72" w:rsidRPr="00BC0BF1">
        <w:rPr>
          <w:rFonts w:ascii="Times New Roman" w:hAnsi="Times New Roman" w:cs="Times New Roman"/>
          <w:sz w:val="28"/>
          <w:szCs w:val="28"/>
        </w:rPr>
        <w:t xml:space="preserve">из партии </w:t>
      </w:r>
      <w:r w:rsidR="00F82DFC" w:rsidRPr="00BC0BF1">
        <w:rPr>
          <w:rFonts w:ascii="Times New Roman" w:hAnsi="Times New Roman" w:cs="Times New Roman"/>
          <w:sz w:val="28"/>
          <w:szCs w:val="28"/>
        </w:rPr>
        <w:t>«по собственному желанию».</w:t>
      </w:r>
    </w:p>
    <w:p w:rsidR="00F82DFC" w:rsidRPr="00BC0BF1" w:rsidRDefault="004F4821" w:rsidP="00235BE8">
      <w:pPr>
        <w:pStyle w:val="1"/>
      </w:pPr>
      <w:bookmarkStart w:id="38" w:name="_Toc105665097"/>
      <w:r w:rsidRPr="00235BE8">
        <w:t>Япония</w:t>
      </w:r>
      <w:bookmarkEnd w:id="38"/>
    </w:p>
    <w:p w:rsidR="004F4821" w:rsidRPr="00BC0BF1" w:rsidRDefault="004F4821"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Японии ранее не были замечены массовые нарушения прав россиян и их дискриминация. Однако после начала Вооруженными Силами Российской Федерации специальной военной операции по денацификации и демилитаризации Украины и защите мирных жителей Донбасса в стране развернулась беспрецедентная по своему русофобскому накалу кампания против России и её граждан. В японском информационном пространстве, включая СМИ, социальные сети и блогосферу, отмечается тенденция усилия антироссийской риторики. </w:t>
      </w:r>
      <w:r w:rsidR="000F0879" w:rsidRPr="00BC0BF1">
        <w:rPr>
          <w:rFonts w:ascii="Times New Roman" w:hAnsi="Times New Roman" w:cs="Times New Roman"/>
          <w:sz w:val="28"/>
          <w:szCs w:val="28"/>
        </w:rPr>
        <w:t>Официальные власти предпринимают последовательные шаги по внедрению в общественное сознание в качестве императива тезиса «о полной солидарности с коллективным Западом и приверженности культуре осуждения и отмены России».</w:t>
      </w:r>
      <w:r w:rsidRPr="00BC0BF1">
        <w:rPr>
          <w:rFonts w:ascii="Times New Roman" w:hAnsi="Times New Roman" w:cs="Times New Roman"/>
          <w:sz w:val="28"/>
          <w:szCs w:val="28"/>
        </w:rPr>
        <w:t xml:space="preserve"> </w:t>
      </w:r>
    </w:p>
    <w:p w:rsidR="000F0879" w:rsidRPr="00BC0BF1" w:rsidRDefault="004F4821" w:rsidP="000F0879">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lastRenderedPageBreak/>
        <w:t xml:space="preserve">Подобные </w:t>
      </w:r>
      <w:r w:rsidR="00A11DBB" w:rsidRPr="00BC0BF1">
        <w:rPr>
          <w:rFonts w:ascii="Times New Roman" w:hAnsi="Times New Roman" w:cs="Times New Roman"/>
          <w:sz w:val="28"/>
          <w:szCs w:val="28"/>
        </w:rPr>
        <w:t xml:space="preserve">русофобские </w:t>
      </w:r>
      <w:r w:rsidRPr="00BC0BF1">
        <w:rPr>
          <w:rFonts w:ascii="Times New Roman" w:hAnsi="Times New Roman" w:cs="Times New Roman"/>
          <w:sz w:val="28"/>
          <w:szCs w:val="28"/>
        </w:rPr>
        <w:t xml:space="preserve">настроения проецируются на повседневную жизнь </w:t>
      </w:r>
      <w:r w:rsidR="000F0879" w:rsidRPr="00BC0BF1">
        <w:rPr>
          <w:rFonts w:ascii="Times New Roman" w:hAnsi="Times New Roman" w:cs="Times New Roman"/>
          <w:sz w:val="28"/>
          <w:szCs w:val="28"/>
        </w:rPr>
        <w:t xml:space="preserve">российских граждан в Японии </w:t>
      </w:r>
      <w:r w:rsidRPr="00BC0BF1">
        <w:rPr>
          <w:rFonts w:ascii="Times New Roman" w:hAnsi="Times New Roman" w:cs="Times New Roman"/>
          <w:sz w:val="28"/>
          <w:szCs w:val="28"/>
        </w:rPr>
        <w:t xml:space="preserve">и </w:t>
      </w:r>
      <w:r w:rsidR="000F0879" w:rsidRPr="00BC0BF1">
        <w:rPr>
          <w:rFonts w:ascii="Times New Roman" w:hAnsi="Times New Roman" w:cs="Times New Roman"/>
          <w:sz w:val="28"/>
          <w:szCs w:val="28"/>
        </w:rPr>
        <w:t xml:space="preserve">приводят к нарушению их социальных и экономических прав. В российский визовой центр, расположенный в районе Акасака (г. Токио), регулярно поступают анонимные угрозы и требования к нашим соотечественникам «убраться из Японии». </w:t>
      </w:r>
    </w:p>
    <w:p w:rsidR="000F0879" w:rsidRPr="00BC0BF1" w:rsidRDefault="000F0879" w:rsidP="000F0879">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Аналогичного рода «обращения» направляются подворью Московской Патриархии в Токио, а также в адрес служителей Японской автономной православной церкви.</w:t>
      </w:r>
    </w:p>
    <w:p w:rsidR="00796640" w:rsidRPr="00BC0BF1" w:rsidRDefault="000F0879" w:rsidP="000F0879">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Зафиксированы случаи отказа в приёме на работу по признаку принадлежности к гражданству Российской Федерации. Со стороны ряда японских компаний формируется рабочая атмосфера, при которой их российские сотрудники из-за </w:t>
      </w:r>
      <w:r w:rsidR="00796640" w:rsidRPr="00BC0BF1">
        <w:rPr>
          <w:rFonts w:ascii="Times New Roman" w:hAnsi="Times New Roman" w:cs="Times New Roman"/>
          <w:sz w:val="28"/>
          <w:szCs w:val="28"/>
        </w:rPr>
        <w:t>страха</w:t>
      </w:r>
      <w:r w:rsidRPr="00BC0BF1">
        <w:rPr>
          <w:rFonts w:ascii="Times New Roman" w:hAnsi="Times New Roman" w:cs="Times New Roman"/>
          <w:sz w:val="28"/>
          <w:szCs w:val="28"/>
        </w:rPr>
        <w:t xml:space="preserve"> быть уволенными не высказывают </w:t>
      </w:r>
      <w:r w:rsidR="00796640" w:rsidRPr="00BC0BF1">
        <w:rPr>
          <w:rFonts w:ascii="Times New Roman" w:hAnsi="Times New Roman" w:cs="Times New Roman"/>
          <w:sz w:val="28"/>
          <w:szCs w:val="28"/>
        </w:rPr>
        <w:t xml:space="preserve">открыто </w:t>
      </w:r>
      <w:r w:rsidRPr="00BC0BF1">
        <w:rPr>
          <w:rFonts w:ascii="Times New Roman" w:hAnsi="Times New Roman" w:cs="Times New Roman"/>
          <w:sz w:val="28"/>
          <w:szCs w:val="28"/>
        </w:rPr>
        <w:t>своё мнение о событиях в нашей стране.</w:t>
      </w:r>
      <w:r w:rsidR="00796640" w:rsidRPr="00BC0BF1">
        <w:rPr>
          <w:rFonts w:ascii="Times New Roman" w:hAnsi="Times New Roman" w:cs="Times New Roman"/>
          <w:sz w:val="28"/>
          <w:szCs w:val="28"/>
        </w:rPr>
        <w:t xml:space="preserve"> </w:t>
      </w:r>
    </w:p>
    <w:p w:rsidR="000F0879" w:rsidRPr="00BC0BF1" w:rsidRDefault="00796640" w:rsidP="000F0879">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3 марта 2022 г. имел место случай вандализма, когда был нанесён ущерб магазину российских товаров «Красная площадь» в Токио. </w:t>
      </w:r>
    </w:p>
    <w:p w:rsidR="004F4821" w:rsidRPr="00BC0BF1" w:rsidRDefault="00796640" w:rsidP="004F4821">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 xml:space="preserve">В консульские учреждения Российской Федерации поступают жалобы от россиянок, свидетельствующих о фактах бытового насилия со стороны японских супругов, а также оскорблений и унижений по национальному признаку. </w:t>
      </w:r>
    </w:p>
    <w:p w:rsidR="004F4821" w:rsidRPr="004F4821" w:rsidRDefault="00796640" w:rsidP="00420C19">
      <w:pPr>
        <w:spacing w:after="0" w:line="360" w:lineRule="auto"/>
        <w:ind w:firstLine="709"/>
        <w:jc w:val="both"/>
        <w:rPr>
          <w:rFonts w:ascii="Times New Roman" w:hAnsi="Times New Roman" w:cs="Times New Roman"/>
          <w:sz w:val="28"/>
          <w:szCs w:val="28"/>
        </w:rPr>
      </w:pPr>
      <w:r w:rsidRPr="00BC0BF1">
        <w:rPr>
          <w:rFonts w:ascii="Times New Roman" w:hAnsi="Times New Roman" w:cs="Times New Roman"/>
          <w:sz w:val="28"/>
          <w:szCs w:val="28"/>
        </w:rPr>
        <w:t>На фоне акцентированного продвижения официальным Токио концепции «безопасности личности» её принципы и нормы демонстративно не применяются к аспектам, касающимся соб</w:t>
      </w:r>
      <w:r w:rsidR="00420C19" w:rsidRPr="00BC0BF1">
        <w:rPr>
          <w:rFonts w:ascii="Times New Roman" w:hAnsi="Times New Roman" w:cs="Times New Roman"/>
          <w:sz w:val="28"/>
          <w:szCs w:val="28"/>
        </w:rPr>
        <w:t>ытий на Украине. В частности, в </w:t>
      </w:r>
      <w:r w:rsidRPr="00BC0BF1">
        <w:rPr>
          <w:rFonts w:ascii="Times New Roman" w:hAnsi="Times New Roman" w:cs="Times New Roman"/>
          <w:sz w:val="28"/>
          <w:szCs w:val="28"/>
        </w:rPr>
        <w:t>апреле 2022 г. японская стороны изъяла из перечня  террористических организаций в национальном «Обзоре ситуации в области международного терроризма» за 2021 г. ссылку на украинский националистический батальон «Азов». Таким образом, Япония из политических соображений фактически поощряет деятельность вышеупомянутой терорганизации, что чревато новыми угрозами для жизни и безопасности граждан России.</w:t>
      </w:r>
      <w:r>
        <w:rPr>
          <w:rFonts w:ascii="Times New Roman" w:hAnsi="Times New Roman" w:cs="Times New Roman"/>
          <w:sz w:val="28"/>
          <w:szCs w:val="28"/>
        </w:rPr>
        <w:t xml:space="preserve"> </w:t>
      </w:r>
    </w:p>
    <w:sectPr w:rsidR="004F4821" w:rsidRPr="004F4821" w:rsidSect="000837F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E8" w:rsidRDefault="00B128E8" w:rsidP="000837F3">
      <w:pPr>
        <w:spacing w:after="0" w:line="240" w:lineRule="auto"/>
      </w:pPr>
      <w:r>
        <w:separator/>
      </w:r>
    </w:p>
  </w:endnote>
  <w:endnote w:type="continuationSeparator" w:id="0">
    <w:p w:rsidR="00B128E8" w:rsidRDefault="00B128E8" w:rsidP="0008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E8" w:rsidRDefault="00B128E8" w:rsidP="000837F3">
      <w:pPr>
        <w:spacing w:after="0" w:line="240" w:lineRule="auto"/>
      </w:pPr>
      <w:r>
        <w:separator/>
      </w:r>
    </w:p>
  </w:footnote>
  <w:footnote w:type="continuationSeparator" w:id="0">
    <w:p w:rsidR="00B128E8" w:rsidRDefault="00B128E8" w:rsidP="000837F3">
      <w:pPr>
        <w:spacing w:after="0" w:line="240" w:lineRule="auto"/>
      </w:pPr>
      <w:r>
        <w:continuationSeparator/>
      </w:r>
    </w:p>
  </w:footnote>
  <w:footnote w:id="1">
    <w:p w:rsidR="00B128E8" w:rsidRPr="00BC0BF1" w:rsidRDefault="00B128E8" w:rsidP="00344359">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Sotheby’s, Christie’s and Bonhams call off Russian art auctions in response to war in Ukraine. The Art Newspaper. 16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1" w:history="1">
        <w:r w:rsidRPr="00BC0BF1">
          <w:rPr>
            <w:rStyle w:val="af3"/>
            <w:rFonts w:ascii="Times New Roman" w:hAnsi="Times New Roman" w:cs="Times New Roman"/>
            <w:lang w:val="en-US"/>
          </w:rPr>
          <w:t>https://www.theartnewspaper.com/2022/03/15/sothebys-christies-call-off-russian-art-auctions-ukraine-war</w:t>
        </w:r>
      </w:hyperlink>
      <w:r w:rsidRPr="00BC0BF1">
        <w:rPr>
          <w:rFonts w:ascii="Times New Roman" w:hAnsi="Times New Roman" w:cs="Times New Roman"/>
          <w:lang w:val="en-US"/>
        </w:rPr>
        <w:t xml:space="preserve"> </w:t>
      </w:r>
    </w:p>
  </w:footnote>
  <w:footnote w:id="2">
    <w:p w:rsidR="00B128E8" w:rsidRPr="00BC0BF1" w:rsidRDefault="00B128E8" w:rsidP="00344359">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Controversy as young Russian pianists banned from international music competitions. Classic FM. 10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2" w:history="1">
        <w:r w:rsidRPr="00BC0BF1">
          <w:rPr>
            <w:rStyle w:val="af3"/>
            <w:rFonts w:ascii="Times New Roman" w:hAnsi="Times New Roman" w:cs="Times New Roman"/>
            <w:lang w:val="en-US"/>
          </w:rPr>
          <w:t>https://www.classicfm.com/discover-music/instruments/piano/young-russians-banned-international-competitions/</w:t>
        </w:r>
      </w:hyperlink>
    </w:p>
  </w:footnote>
  <w:footnote w:id="3">
    <w:p w:rsidR="00B128E8" w:rsidRPr="00BC0BF1" w:rsidRDefault="00B128E8" w:rsidP="00344359">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Cardiff Philharmonic removes Tchaikovsky performance over Ukraine conflict. The Guardian. 9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 xml:space="preserve">. </w:t>
      </w:r>
      <w:hyperlink r:id="rId3" w:history="1">
        <w:r w:rsidRPr="00BC0BF1">
          <w:rPr>
            <w:rStyle w:val="af3"/>
            <w:rFonts w:ascii="Times New Roman" w:hAnsi="Times New Roman" w:cs="Times New Roman"/>
            <w:lang w:val="en-US"/>
          </w:rPr>
          <w:t>https://www.theguardian.com/uk-news/2022/mar/09/cardiff-philharmonic-orchestra-removes-tchaikovsky-over-ukraine-conflict</w:t>
        </w:r>
      </w:hyperlink>
    </w:p>
  </w:footnote>
  <w:footnote w:id="4">
    <w:p w:rsidR="00B128E8" w:rsidRPr="00BC0BF1" w:rsidRDefault="00B128E8" w:rsidP="00344359">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Bolshoi Ballet run cancelled by Royal Opera House. The Times. 26 </w:t>
      </w:r>
      <w:r w:rsidRPr="00BC0BF1">
        <w:rPr>
          <w:rFonts w:ascii="Times New Roman" w:hAnsi="Times New Roman" w:cs="Times New Roman"/>
        </w:rPr>
        <w:t>февраля</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 xml:space="preserve">. </w:t>
      </w:r>
      <w:hyperlink r:id="rId4" w:history="1">
        <w:r w:rsidRPr="00BC0BF1">
          <w:rPr>
            <w:rStyle w:val="af3"/>
            <w:rFonts w:ascii="Times New Roman" w:hAnsi="Times New Roman" w:cs="Times New Roman"/>
            <w:lang w:val="en-US"/>
          </w:rPr>
          <w:t>https://www.thetimes.co.uk/article/bolshoi-ballet-run-cancelled-by-royal-opera-house-mk5vsftqh</w:t>
        </w:r>
      </w:hyperlink>
    </w:p>
  </w:footnote>
  <w:footnote w:id="5">
    <w:p w:rsidR="00B128E8" w:rsidRPr="00BC0BF1" w:rsidRDefault="00B128E8" w:rsidP="00344359">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Лондонская национальная галерея переименовала «Русских танцовщиц». Российская газета. 5 апреля 2022 г. </w:t>
      </w:r>
      <w:r w:rsidRPr="00BC0BF1">
        <w:rPr>
          <w:rFonts w:ascii="Times New Roman" w:hAnsi="Times New Roman" w:cs="Times New Roman"/>
        </w:rPr>
        <w:br/>
      </w:r>
      <w:hyperlink r:id="rId5"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rg</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/2022/04/05/</w:t>
        </w:r>
        <w:r w:rsidRPr="00BC0BF1">
          <w:rPr>
            <w:rStyle w:val="af3"/>
            <w:rFonts w:ascii="Times New Roman" w:hAnsi="Times New Roman" w:cs="Times New Roman"/>
            <w:lang w:val="en-US"/>
          </w:rPr>
          <w:t>londonskaia</w:t>
        </w:r>
        <w:r w:rsidRPr="00BC0BF1">
          <w:rPr>
            <w:rStyle w:val="af3"/>
            <w:rFonts w:ascii="Times New Roman" w:hAnsi="Times New Roman" w:cs="Times New Roman"/>
          </w:rPr>
          <w:t>-</w:t>
        </w:r>
        <w:r w:rsidRPr="00BC0BF1">
          <w:rPr>
            <w:rStyle w:val="af3"/>
            <w:rFonts w:ascii="Times New Roman" w:hAnsi="Times New Roman" w:cs="Times New Roman"/>
            <w:lang w:val="en-US"/>
          </w:rPr>
          <w:t>nacionalnaia</w:t>
        </w:r>
        <w:r w:rsidRPr="00BC0BF1">
          <w:rPr>
            <w:rStyle w:val="af3"/>
            <w:rFonts w:ascii="Times New Roman" w:hAnsi="Times New Roman" w:cs="Times New Roman"/>
          </w:rPr>
          <w:t>-</w:t>
        </w:r>
        <w:r w:rsidRPr="00BC0BF1">
          <w:rPr>
            <w:rStyle w:val="af3"/>
            <w:rFonts w:ascii="Times New Roman" w:hAnsi="Times New Roman" w:cs="Times New Roman"/>
            <w:lang w:val="en-US"/>
          </w:rPr>
          <w:t>galereia</w:t>
        </w:r>
        <w:r w:rsidRPr="00BC0BF1">
          <w:rPr>
            <w:rStyle w:val="af3"/>
            <w:rFonts w:ascii="Times New Roman" w:hAnsi="Times New Roman" w:cs="Times New Roman"/>
          </w:rPr>
          <w:t>-</w:t>
        </w:r>
        <w:r w:rsidRPr="00BC0BF1">
          <w:rPr>
            <w:rStyle w:val="af3"/>
            <w:rFonts w:ascii="Times New Roman" w:hAnsi="Times New Roman" w:cs="Times New Roman"/>
            <w:lang w:val="en-US"/>
          </w:rPr>
          <w:t>pereimenovala</w:t>
        </w:r>
        <w:r w:rsidRPr="00BC0BF1">
          <w:rPr>
            <w:rStyle w:val="af3"/>
            <w:rFonts w:ascii="Times New Roman" w:hAnsi="Times New Roman" w:cs="Times New Roman"/>
          </w:rPr>
          <w:t>-</w:t>
        </w:r>
        <w:r w:rsidRPr="00BC0BF1">
          <w:rPr>
            <w:rStyle w:val="af3"/>
            <w:rFonts w:ascii="Times New Roman" w:hAnsi="Times New Roman" w:cs="Times New Roman"/>
            <w:lang w:val="en-US"/>
          </w:rPr>
          <w:t>russkih</w:t>
        </w:r>
        <w:r w:rsidRPr="00BC0BF1">
          <w:rPr>
            <w:rStyle w:val="af3"/>
            <w:rFonts w:ascii="Times New Roman" w:hAnsi="Times New Roman" w:cs="Times New Roman"/>
          </w:rPr>
          <w:t>-</w:t>
        </w:r>
        <w:r w:rsidRPr="00BC0BF1">
          <w:rPr>
            <w:rStyle w:val="af3"/>
            <w:rFonts w:ascii="Times New Roman" w:hAnsi="Times New Roman" w:cs="Times New Roman"/>
            <w:lang w:val="en-US"/>
          </w:rPr>
          <w:t>tancovshchic</w:t>
        </w:r>
        <w:r w:rsidRPr="00BC0BF1">
          <w:rPr>
            <w:rStyle w:val="af3"/>
            <w:rFonts w:ascii="Times New Roman" w:hAnsi="Times New Roman" w:cs="Times New Roman"/>
          </w:rPr>
          <w:t>.</w:t>
        </w:r>
        <w:r w:rsidRPr="00BC0BF1">
          <w:rPr>
            <w:rStyle w:val="af3"/>
            <w:rFonts w:ascii="Times New Roman" w:hAnsi="Times New Roman" w:cs="Times New Roman"/>
            <w:lang w:val="en-US"/>
          </w:rPr>
          <w:t>html</w:t>
        </w:r>
        <w:r w:rsidRPr="00BC0BF1">
          <w:rPr>
            <w:rStyle w:val="af3"/>
            <w:rFonts w:ascii="Times New Roman" w:hAnsi="Times New Roman" w:cs="Times New Roman"/>
          </w:rPr>
          <w:t>?</w:t>
        </w:r>
        <w:r w:rsidRPr="00BC0BF1">
          <w:rPr>
            <w:rStyle w:val="af3"/>
            <w:rFonts w:ascii="Times New Roman" w:hAnsi="Times New Roman" w:cs="Times New Roman"/>
            <w:lang w:val="en-US"/>
          </w:rPr>
          <w:t>utm</w:t>
        </w:r>
        <w:r w:rsidRPr="00BC0BF1">
          <w:rPr>
            <w:rStyle w:val="af3"/>
            <w:rFonts w:ascii="Times New Roman" w:hAnsi="Times New Roman" w:cs="Times New Roman"/>
          </w:rPr>
          <w:t>_</w:t>
        </w:r>
        <w:r w:rsidRPr="00BC0BF1">
          <w:rPr>
            <w:rStyle w:val="af3"/>
            <w:rFonts w:ascii="Times New Roman" w:hAnsi="Times New Roman" w:cs="Times New Roman"/>
            <w:lang w:val="en-US"/>
          </w:rPr>
          <w:t>source</w:t>
        </w:r>
        <w:r w:rsidRPr="00BC0BF1">
          <w:rPr>
            <w:rStyle w:val="af3"/>
            <w:rFonts w:ascii="Times New Roman" w:hAnsi="Times New Roman" w:cs="Times New Roman"/>
          </w:rPr>
          <w:t>=</w:t>
        </w:r>
        <w:r w:rsidRPr="00BC0BF1">
          <w:rPr>
            <w:rStyle w:val="af3"/>
            <w:rFonts w:ascii="Times New Roman" w:hAnsi="Times New Roman" w:cs="Times New Roman"/>
            <w:lang w:val="en-US"/>
          </w:rPr>
          <w:t>yxnews</w:t>
        </w:r>
        <w:r w:rsidRPr="00BC0BF1">
          <w:rPr>
            <w:rStyle w:val="af3"/>
            <w:rFonts w:ascii="Times New Roman" w:hAnsi="Times New Roman" w:cs="Times New Roman"/>
          </w:rPr>
          <w:t>&amp;</w:t>
        </w:r>
        <w:r w:rsidRPr="00BC0BF1">
          <w:rPr>
            <w:rStyle w:val="af3"/>
            <w:rFonts w:ascii="Times New Roman" w:hAnsi="Times New Roman" w:cs="Times New Roman"/>
            <w:lang w:val="en-US"/>
          </w:rPr>
          <w:t>utm</w:t>
        </w:r>
        <w:r w:rsidRPr="00BC0BF1">
          <w:rPr>
            <w:rStyle w:val="af3"/>
            <w:rFonts w:ascii="Times New Roman" w:hAnsi="Times New Roman" w:cs="Times New Roman"/>
          </w:rPr>
          <w:t>_</w:t>
        </w:r>
        <w:r w:rsidRPr="00BC0BF1">
          <w:rPr>
            <w:rStyle w:val="af3"/>
            <w:rFonts w:ascii="Times New Roman" w:hAnsi="Times New Roman" w:cs="Times New Roman"/>
            <w:lang w:val="en-US"/>
          </w:rPr>
          <w:t>medium</w:t>
        </w:r>
        <w:r w:rsidRPr="00BC0BF1">
          <w:rPr>
            <w:rStyle w:val="af3"/>
            <w:rFonts w:ascii="Times New Roman" w:hAnsi="Times New Roman" w:cs="Times New Roman"/>
          </w:rPr>
          <w:t>=</w:t>
        </w:r>
        <w:r w:rsidRPr="00BC0BF1">
          <w:rPr>
            <w:rStyle w:val="af3"/>
            <w:rFonts w:ascii="Times New Roman" w:hAnsi="Times New Roman" w:cs="Times New Roman"/>
            <w:lang w:val="en-US"/>
          </w:rPr>
          <w:t>desktop</w:t>
        </w:r>
      </w:hyperlink>
      <w:r w:rsidRPr="00BC0BF1">
        <w:rPr>
          <w:rFonts w:ascii="Times New Roman" w:hAnsi="Times New Roman" w:cs="Times New Roman"/>
        </w:rPr>
        <w:t xml:space="preserve"> </w:t>
      </w:r>
    </w:p>
  </w:footnote>
  <w:footnote w:id="6">
    <w:p w:rsidR="00B128E8" w:rsidRPr="00BC0BF1"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Motorsport UK announces actions in response to the situation in Ukraine. Motorsport UK. 2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6" w:history="1">
        <w:r w:rsidRPr="00BC0BF1">
          <w:rPr>
            <w:rStyle w:val="af3"/>
            <w:rFonts w:ascii="Times New Roman" w:hAnsi="Times New Roman" w:cs="Times New Roman"/>
            <w:lang w:val="en-US"/>
          </w:rPr>
          <w:t>https://www.motorsportuk.org/news/motorsport-uk-announces-actions-in-response-to-the-situation-in-ukraine/</w:t>
        </w:r>
      </w:hyperlink>
      <w:r w:rsidRPr="00BC0BF1">
        <w:rPr>
          <w:rFonts w:ascii="Times New Roman" w:hAnsi="Times New Roman" w:cs="Times New Roman"/>
          <w:lang w:val="en-US"/>
        </w:rPr>
        <w:t xml:space="preserve"> </w:t>
      </w:r>
    </w:p>
  </w:footnote>
  <w:footnote w:id="7">
    <w:p w:rsidR="00B128E8" w:rsidRPr="00BC0BF1"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Daniil Medvedev could be banned from Wimbledon unless he denounces Vladimir Putin. Independent. 16 </w:t>
      </w:r>
      <w:r w:rsidRPr="00BC0BF1">
        <w:rPr>
          <w:rFonts w:ascii="Times New Roman" w:hAnsi="Times New Roman" w:cs="Times New Roman"/>
        </w:rPr>
        <w:t>августа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7" w:history="1">
        <w:r w:rsidRPr="00BC0BF1">
          <w:rPr>
            <w:rStyle w:val="af3"/>
            <w:rFonts w:ascii="Times New Roman" w:hAnsi="Times New Roman" w:cs="Times New Roman"/>
            <w:lang w:val="en-US"/>
          </w:rPr>
          <w:t>https://www.independent.co.uk/sport/tennis/daniil-medvedev-putin-russia-wimbledon-b2037376.html</w:t>
        </w:r>
      </w:hyperlink>
      <w:r w:rsidRPr="00BC0BF1">
        <w:rPr>
          <w:rFonts w:ascii="Times New Roman" w:hAnsi="Times New Roman" w:cs="Times New Roman"/>
          <w:lang w:val="en-US"/>
        </w:rPr>
        <w:t xml:space="preserve"> </w:t>
      </w:r>
    </w:p>
  </w:footnote>
  <w:footnote w:id="8">
    <w:p w:rsidR="00B128E8" w:rsidRPr="00BC0BF1"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w:t>
      </w:r>
      <w:hyperlink r:id="rId8" w:history="1">
        <w:r w:rsidRPr="00BC0BF1">
          <w:rPr>
            <w:rStyle w:val="af3"/>
            <w:rFonts w:ascii="Times New Roman" w:hAnsi="Times New Roman" w:cs="Times New Roman"/>
            <w:lang w:val="en-US"/>
          </w:rPr>
          <w:t>https://www.facebook.com/StNOrthodox/posts/4911983808877140</w:t>
        </w:r>
      </w:hyperlink>
    </w:p>
  </w:footnote>
  <w:footnote w:id="9">
    <w:p w:rsidR="00B128E8" w:rsidRPr="00BC0BF1"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w:t>
      </w:r>
      <w:hyperlink r:id="rId9" w:history="1">
        <w:r w:rsidRPr="00BC0BF1">
          <w:rPr>
            <w:rStyle w:val="af3"/>
            <w:rFonts w:ascii="Times New Roman" w:hAnsi="Times New Roman" w:cs="Times New Roman"/>
            <w:lang w:val="en-US"/>
          </w:rPr>
          <w:t>https://www.change.org/p/stop-closing-schools-for-teaching-russian-to-children?recruiter=870918672&amp;recruited_by_id=d00a7980-40f6-11e8-b3e5-a7d7d17dbdf4&amp;utm_source=share_petition&amp;utm_campaign=share_petition&amp;utm_term=psf_combo_share_initial&amp;utm_medium=copylink&amp;utm_content=cl_sharecopy_32672193_en-GB%3A6</w:t>
        </w:r>
      </w:hyperlink>
      <w:r w:rsidRPr="00BC0BF1">
        <w:rPr>
          <w:rFonts w:ascii="Times New Roman" w:hAnsi="Times New Roman" w:cs="Times New Roman"/>
          <w:lang w:val="en-US"/>
        </w:rPr>
        <w:t xml:space="preserve"> </w:t>
      </w:r>
    </w:p>
  </w:footnote>
  <w:footnote w:id="10">
    <w:p w:rsidR="00B128E8" w:rsidRPr="00BC0BF1"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Foreign Secretary imposes UK’s most punishing sanctions to inflict maximum and lasting pain on Russia.</w:t>
      </w:r>
    </w:p>
    <w:p w:rsidR="00B128E8" w:rsidRPr="00BC0BF1" w:rsidRDefault="007F5160">
      <w:pPr>
        <w:pStyle w:val="aa"/>
        <w:rPr>
          <w:rFonts w:ascii="Times New Roman" w:hAnsi="Times New Roman" w:cs="Times New Roman"/>
          <w:lang w:val="en-US"/>
        </w:rPr>
      </w:pPr>
      <w:hyperlink r:id="rId10" w:history="1">
        <w:r w:rsidR="00B128E8" w:rsidRPr="00BC0BF1">
          <w:rPr>
            <w:rStyle w:val="af3"/>
            <w:rFonts w:ascii="Times New Roman" w:hAnsi="Times New Roman" w:cs="Times New Roman"/>
            <w:lang w:val="en-US"/>
          </w:rPr>
          <w:t>https://www.gov.uk/government/nes/foreign-secretary-imposes-uks-most-punishing-sanctions-to-inflict-maximum-and-lasting-pain-on-russia</w:t>
        </w:r>
      </w:hyperlink>
      <w:r w:rsidR="00B128E8" w:rsidRPr="00BC0BF1">
        <w:rPr>
          <w:rFonts w:ascii="Times New Roman" w:hAnsi="Times New Roman" w:cs="Times New Roman"/>
          <w:lang w:val="en-US"/>
        </w:rPr>
        <w:t xml:space="preserve"> </w:t>
      </w:r>
    </w:p>
  </w:footnote>
  <w:footnote w:id="11">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Ofcom revokes RT’s broadcast licence. Ofcom</w:t>
      </w:r>
      <w:r w:rsidRPr="00BC0BF1">
        <w:rPr>
          <w:rFonts w:ascii="Times New Roman" w:hAnsi="Times New Roman" w:cs="Times New Roman"/>
        </w:rPr>
        <w:t>. 18 марта 2022 г.</w:t>
      </w:r>
    </w:p>
    <w:p w:rsidR="00B128E8" w:rsidRPr="00BC0BF1" w:rsidRDefault="007F5160">
      <w:pPr>
        <w:pStyle w:val="aa"/>
        <w:rPr>
          <w:rFonts w:ascii="Times New Roman" w:hAnsi="Times New Roman" w:cs="Times New Roman"/>
        </w:rPr>
      </w:pPr>
      <w:hyperlink r:id="rId11" w:history="1">
        <w:r w:rsidR="00B128E8" w:rsidRPr="00BC0BF1">
          <w:rPr>
            <w:rStyle w:val="af3"/>
            <w:rFonts w:ascii="Times New Roman" w:hAnsi="Times New Roman" w:cs="Times New Roman"/>
          </w:rPr>
          <w:t>https://www.ofcom.org.uk/news-centre/2022/ofcom-revokes-rt-broadcast-licence</w:t>
        </w:r>
      </w:hyperlink>
      <w:r w:rsidR="00B128E8" w:rsidRPr="00BC0BF1">
        <w:rPr>
          <w:rFonts w:ascii="Times New Roman" w:hAnsi="Times New Roman" w:cs="Times New Roman"/>
        </w:rPr>
        <w:t xml:space="preserve"> </w:t>
      </w:r>
    </w:p>
  </w:footnote>
  <w:footnote w:id="12">
    <w:p w:rsidR="00B128E8" w:rsidRPr="00BC0BF1" w:rsidRDefault="00B128E8" w:rsidP="00150F46">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Нарушения прав россиян и соотечественников за рубежом в период событий на Украине в марте-апреле 2022 г. Мониторинговый обзор Московского бюро по правам человека.</w:t>
      </w:r>
    </w:p>
  </w:footnote>
  <w:footnote w:id="13">
    <w:p w:rsidR="00B128E8" w:rsidRPr="00BC0BF1" w:rsidRDefault="00B128E8" w:rsidP="00585D0E">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Нарушения прав россиян и соотечественников за рубежом в период событий на Украине в марте-апреле 2022 г. Мониторинговый обзор Московского бюро по правам человека.</w:t>
      </w:r>
    </w:p>
  </w:footnote>
  <w:footnote w:id="14">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Нарушения прав россиян и соотечественников за рубежом в период событий на Украине в марте-апреле 2022 г. Мониторинговый обзор Московского бюро по правам человека.</w:t>
      </w:r>
    </w:p>
  </w:footnote>
  <w:footnote w:id="15">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Нарушения прав россиян и соотечественников за рубежом в период событий на Украине в марте-апреле 2022 г. Мониторинговый обзор Московского бюро по правам человека.</w:t>
      </w:r>
    </w:p>
  </w:footnote>
  <w:footnote w:id="16">
    <w:p w:rsidR="00B128E8" w:rsidRPr="00BC0BF1" w:rsidRDefault="00B128E8" w:rsidP="001D3CC6">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Ла Скала отстранил Валерия Гергиева от «Пиковой дамы». </w:t>
      </w:r>
      <w:r w:rsidRPr="00BC0BF1">
        <w:rPr>
          <w:rFonts w:ascii="Times New Roman" w:hAnsi="Times New Roman" w:cs="Times New Roman"/>
          <w:lang w:val="en-US"/>
        </w:rPr>
        <w:t xml:space="preserve">Classical music News.ru. 1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12"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classicalmusicnews</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w:t>
        </w:r>
        <w:r w:rsidRPr="00BC0BF1">
          <w:rPr>
            <w:rStyle w:val="af3"/>
            <w:rFonts w:ascii="Times New Roman" w:hAnsi="Times New Roman" w:cs="Times New Roman"/>
            <w:lang w:val="en-US"/>
          </w:rPr>
          <w:t>news</w:t>
        </w:r>
        <w:r w:rsidRPr="00BC0BF1">
          <w:rPr>
            <w:rStyle w:val="af3"/>
            <w:rFonts w:ascii="Times New Roman" w:hAnsi="Times New Roman" w:cs="Times New Roman"/>
          </w:rPr>
          <w:t>/</w:t>
        </w:r>
        <w:r w:rsidRPr="00BC0BF1">
          <w:rPr>
            <w:rStyle w:val="af3"/>
            <w:rFonts w:ascii="Times New Roman" w:hAnsi="Times New Roman" w:cs="Times New Roman"/>
            <w:lang w:val="en-US"/>
          </w:rPr>
          <w:t>la</w:t>
        </w:r>
        <w:r w:rsidRPr="00BC0BF1">
          <w:rPr>
            <w:rStyle w:val="af3"/>
            <w:rFonts w:ascii="Times New Roman" w:hAnsi="Times New Roman" w:cs="Times New Roman"/>
          </w:rPr>
          <w:t>-</w:t>
        </w:r>
        <w:r w:rsidRPr="00BC0BF1">
          <w:rPr>
            <w:rStyle w:val="af3"/>
            <w:rFonts w:ascii="Times New Roman" w:hAnsi="Times New Roman" w:cs="Times New Roman"/>
            <w:lang w:val="en-US"/>
          </w:rPr>
          <w:t>scala</w:t>
        </w:r>
        <w:r w:rsidRPr="00BC0BF1">
          <w:rPr>
            <w:rStyle w:val="af3"/>
            <w:rFonts w:ascii="Times New Roman" w:hAnsi="Times New Roman" w:cs="Times New Roman"/>
          </w:rPr>
          <w:t>-</w:t>
        </w:r>
        <w:r w:rsidRPr="00BC0BF1">
          <w:rPr>
            <w:rStyle w:val="af3"/>
            <w:rFonts w:ascii="Times New Roman" w:hAnsi="Times New Roman" w:cs="Times New Roman"/>
            <w:lang w:val="en-US"/>
          </w:rPr>
          <w:t>removed</w:t>
        </w:r>
        <w:r w:rsidRPr="00BC0BF1">
          <w:rPr>
            <w:rStyle w:val="af3"/>
            <w:rFonts w:ascii="Times New Roman" w:hAnsi="Times New Roman" w:cs="Times New Roman"/>
          </w:rPr>
          <w:t>-</w:t>
        </w:r>
        <w:r w:rsidRPr="00BC0BF1">
          <w:rPr>
            <w:rStyle w:val="af3"/>
            <w:rFonts w:ascii="Times New Roman" w:hAnsi="Times New Roman" w:cs="Times New Roman"/>
            <w:lang w:val="en-US"/>
          </w:rPr>
          <w:t>valery</w:t>
        </w:r>
        <w:r w:rsidRPr="00BC0BF1">
          <w:rPr>
            <w:rStyle w:val="af3"/>
            <w:rFonts w:ascii="Times New Roman" w:hAnsi="Times New Roman" w:cs="Times New Roman"/>
          </w:rPr>
          <w:t>-</w:t>
        </w:r>
        <w:r w:rsidRPr="00BC0BF1">
          <w:rPr>
            <w:rStyle w:val="af3"/>
            <w:rFonts w:ascii="Times New Roman" w:hAnsi="Times New Roman" w:cs="Times New Roman"/>
            <w:lang w:val="en-US"/>
          </w:rPr>
          <w:t>gergiev</w:t>
        </w:r>
        <w:r w:rsidRPr="00BC0BF1">
          <w:rPr>
            <w:rStyle w:val="af3"/>
            <w:rFonts w:ascii="Times New Roman" w:hAnsi="Times New Roman" w:cs="Times New Roman"/>
          </w:rPr>
          <w:t>-</w:t>
        </w:r>
        <w:r w:rsidRPr="00BC0BF1">
          <w:rPr>
            <w:rStyle w:val="af3"/>
            <w:rFonts w:ascii="Times New Roman" w:hAnsi="Times New Roman" w:cs="Times New Roman"/>
            <w:lang w:val="en-US"/>
          </w:rPr>
          <w:t>from</w:t>
        </w:r>
        <w:r w:rsidRPr="00BC0BF1">
          <w:rPr>
            <w:rStyle w:val="af3"/>
            <w:rFonts w:ascii="Times New Roman" w:hAnsi="Times New Roman" w:cs="Times New Roman"/>
          </w:rPr>
          <w:t>-</w:t>
        </w:r>
        <w:r w:rsidRPr="00BC0BF1">
          <w:rPr>
            <w:rStyle w:val="af3"/>
            <w:rFonts w:ascii="Times New Roman" w:hAnsi="Times New Roman" w:cs="Times New Roman"/>
            <w:lang w:val="en-US"/>
          </w:rPr>
          <w:t>queen</w:t>
        </w:r>
        <w:r w:rsidRPr="00BC0BF1">
          <w:rPr>
            <w:rStyle w:val="af3"/>
            <w:rFonts w:ascii="Times New Roman" w:hAnsi="Times New Roman" w:cs="Times New Roman"/>
          </w:rPr>
          <w:t>-</w:t>
        </w:r>
        <w:r w:rsidRPr="00BC0BF1">
          <w:rPr>
            <w:rStyle w:val="af3"/>
            <w:rFonts w:ascii="Times New Roman" w:hAnsi="Times New Roman" w:cs="Times New Roman"/>
            <w:lang w:val="en-US"/>
          </w:rPr>
          <w:t>of</w:t>
        </w:r>
        <w:r w:rsidRPr="00BC0BF1">
          <w:rPr>
            <w:rStyle w:val="af3"/>
            <w:rFonts w:ascii="Times New Roman" w:hAnsi="Times New Roman" w:cs="Times New Roman"/>
          </w:rPr>
          <w:t>-</w:t>
        </w:r>
        <w:r w:rsidRPr="00BC0BF1">
          <w:rPr>
            <w:rStyle w:val="af3"/>
            <w:rFonts w:ascii="Times New Roman" w:hAnsi="Times New Roman" w:cs="Times New Roman"/>
            <w:lang w:val="en-US"/>
          </w:rPr>
          <w:t>spades</w:t>
        </w:r>
        <w:r w:rsidRPr="00BC0BF1">
          <w:rPr>
            <w:rStyle w:val="af3"/>
            <w:rFonts w:ascii="Times New Roman" w:hAnsi="Times New Roman" w:cs="Times New Roman"/>
          </w:rPr>
          <w:t>/</w:t>
        </w:r>
      </w:hyperlink>
      <w:r w:rsidRPr="00BC0BF1">
        <w:rPr>
          <w:rFonts w:ascii="Times New Roman" w:hAnsi="Times New Roman" w:cs="Times New Roman"/>
        </w:rPr>
        <w:t xml:space="preserve"> </w:t>
      </w:r>
    </w:p>
  </w:footnote>
  <w:footnote w:id="17">
    <w:p w:rsidR="00B128E8" w:rsidRPr="00BC0BF1" w:rsidRDefault="00B128E8" w:rsidP="001D3CC6">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«Потому что композитор русский» - в Италии отменили «Лебединое озеро». </w:t>
      </w:r>
      <w:r w:rsidRPr="00BC0BF1">
        <w:rPr>
          <w:rFonts w:ascii="Times New Roman" w:hAnsi="Times New Roman" w:cs="Times New Roman"/>
          <w:lang w:val="en-US"/>
        </w:rPr>
        <w:t>Regnum</w:t>
      </w:r>
      <w:r w:rsidRPr="00BC0BF1">
        <w:rPr>
          <w:rFonts w:ascii="Times New Roman" w:hAnsi="Times New Roman" w:cs="Times New Roman"/>
        </w:rPr>
        <w:t>. 9 апреля 2022 г.</w:t>
      </w:r>
    </w:p>
    <w:p w:rsidR="00B128E8" w:rsidRPr="00BC0BF1" w:rsidRDefault="007F5160" w:rsidP="001D3CC6">
      <w:pPr>
        <w:pStyle w:val="aa"/>
        <w:rPr>
          <w:rFonts w:ascii="Times New Roman" w:hAnsi="Times New Roman" w:cs="Times New Roman"/>
        </w:rPr>
      </w:pPr>
      <w:hyperlink r:id="rId13" w:history="1">
        <w:r w:rsidR="00B128E8" w:rsidRPr="00BC0BF1">
          <w:rPr>
            <w:rStyle w:val="af3"/>
            <w:rFonts w:ascii="Times New Roman" w:hAnsi="Times New Roman" w:cs="Times New Roman"/>
            <w:lang w:val="en-US"/>
          </w:rPr>
          <w:t>https</w:t>
        </w:r>
        <w:r w:rsidR="00B128E8" w:rsidRPr="00BC0BF1">
          <w:rPr>
            <w:rStyle w:val="af3"/>
            <w:rFonts w:ascii="Times New Roman" w:hAnsi="Times New Roman" w:cs="Times New Roman"/>
          </w:rPr>
          <w:t>://</w:t>
        </w:r>
        <w:r w:rsidR="00B128E8" w:rsidRPr="00BC0BF1">
          <w:rPr>
            <w:rStyle w:val="af3"/>
            <w:rFonts w:ascii="Times New Roman" w:hAnsi="Times New Roman" w:cs="Times New Roman"/>
            <w:lang w:val="en-US"/>
          </w:rPr>
          <w:t>regnum</w:t>
        </w:r>
        <w:r w:rsidR="00B128E8" w:rsidRPr="00BC0BF1">
          <w:rPr>
            <w:rStyle w:val="af3"/>
            <w:rFonts w:ascii="Times New Roman" w:hAnsi="Times New Roman" w:cs="Times New Roman"/>
          </w:rPr>
          <w:t>.</w:t>
        </w:r>
        <w:r w:rsidR="00B128E8" w:rsidRPr="00BC0BF1">
          <w:rPr>
            <w:rStyle w:val="af3"/>
            <w:rFonts w:ascii="Times New Roman" w:hAnsi="Times New Roman" w:cs="Times New Roman"/>
            <w:lang w:val="en-US"/>
          </w:rPr>
          <w:t>ru</w:t>
        </w:r>
        <w:r w:rsidR="00B128E8" w:rsidRPr="00BC0BF1">
          <w:rPr>
            <w:rStyle w:val="af3"/>
            <w:rFonts w:ascii="Times New Roman" w:hAnsi="Times New Roman" w:cs="Times New Roman"/>
          </w:rPr>
          <w:t>/</w:t>
        </w:r>
        <w:r w:rsidR="00B128E8" w:rsidRPr="00BC0BF1">
          <w:rPr>
            <w:rStyle w:val="af3"/>
            <w:rFonts w:ascii="Times New Roman" w:hAnsi="Times New Roman" w:cs="Times New Roman"/>
            <w:lang w:val="en-US"/>
          </w:rPr>
          <w:t>news</w:t>
        </w:r>
        <w:r w:rsidR="00B128E8" w:rsidRPr="00BC0BF1">
          <w:rPr>
            <w:rStyle w:val="af3"/>
            <w:rFonts w:ascii="Times New Roman" w:hAnsi="Times New Roman" w:cs="Times New Roman"/>
          </w:rPr>
          <w:t>/</w:t>
        </w:r>
        <w:r w:rsidR="00B128E8" w:rsidRPr="00BC0BF1">
          <w:rPr>
            <w:rStyle w:val="af3"/>
            <w:rFonts w:ascii="Times New Roman" w:hAnsi="Times New Roman" w:cs="Times New Roman"/>
            <w:lang w:val="en-US"/>
          </w:rPr>
          <w:t>cultural</w:t>
        </w:r>
        <w:r w:rsidR="00B128E8" w:rsidRPr="00BC0BF1">
          <w:rPr>
            <w:rStyle w:val="af3"/>
            <w:rFonts w:ascii="Times New Roman" w:hAnsi="Times New Roman" w:cs="Times New Roman"/>
          </w:rPr>
          <w:t>/3559845.</w:t>
        </w:r>
        <w:r w:rsidR="00B128E8" w:rsidRPr="00BC0BF1">
          <w:rPr>
            <w:rStyle w:val="af3"/>
            <w:rFonts w:ascii="Times New Roman" w:hAnsi="Times New Roman" w:cs="Times New Roman"/>
            <w:lang w:val="en-US"/>
          </w:rPr>
          <w:t>html</w:t>
        </w:r>
      </w:hyperlink>
      <w:r w:rsidR="00B128E8" w:rsidRPr="00BC0BF1">
        <w:rPr>
          <w:rFonts w:ascii="Times New Roman" w:hAnsi="Times New Roman" w:cs="Times New Roman"/>
        </w:rPr>
        <w:t xml:space="preserve"> </w:t>
      </w:r>
    </w:p>
  </w:footnote>
  <w:footnote w:id="18">
    <w:p w:rsidR="00B128E8" w:rsidRPr="00BC0BF1" w:rsidRDefault="00B128E8" w:rsidP="005C5E63">
      <w:pPr>
        <w:pStyle w:val="aa"/>
        <w:jc w:val="both"/>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Власти Литвы трактуют «попытку штурма» Вильнюсского телецентра советскими войсками и спецназом, включая группу «Альфа», как «советскую агрессию».</w:t>
      </w:r>
    </w:p>
  </w:footnote>
  <w:footnote w:id="19">
    <w:p w:rsidR="00B128E8" w:rsidRPr="00BC0BF1" w:rsidRDefault="00B128E8" w:rsidP="005C5E63">
      <w:pPr>
        <w:pStyle w:val="aa"/>
        <w:jc w:val="both"/>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Как и в случае с событиями около Вильнюсского телецентра 13 января 1991 г., версия литовских властей о происшествии в Медининкай превратилась в идеологический догмат, не подвергаемый сомнению, и в настоящее время рассматривается не как умышленное убийство, а как «преступление против человечности». </w:t>
      </w:r>
    </w:p>
  </w:footnote>
  <w:footnote w:id="20">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Vilnius netoleruoja Rusijos agresiją Ukrainoje palaikančių mokytojų.</w:t>
      </w:r>
      <w:r w:rsidRPr="00BC0BF1">
        <w:rPr>
          <w:rFonts w:ascii="Times New Roman" w:hAnsi="Times New Roman" w:cs="Times New Roman"/>
          <w:lang w:val="en-US"/>
        </w:rPr>
        <w:br/>
      </w:r>
      <w:hyperlink r:id="rId14"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vilnius</w:t>
        </w:r>
        <w:r w:rsidRPr="00BC0BF1">
          <w:rPr>
            <w:rStyle w:val="af3"/>
            <w:rFonts w:ascii="Times New Roman" w:hAnsi="Times New Roman" w:cs="Times New Roman"/>
          </w:rPr>
          <w:t>.</w:t>
        </w:r>
        <w:r w:rsidRPr="00BC0BF1">
          <w:rPr>
            <w:rStyle w:val="af3"/>
            <w:rFonts w:ascii="Times New Roman" w:hAnsi="Times New Roman" w:cs="Times New Roman"/>
            <w:lang w:val="en-US"/>
          </w:rPr>
          <w:t>lt</w:t>
        </w:r>
        <w:r w:rsidRPr="00BC0BF1">
          <w:rPr>
            <w:rStyle w:val="af3"/>
            <w:rFonts w:ascii="Times New Roman" w:hAnsi="Times New Roman" w:cs="Times New Roman"/>
          </w:rPr>
          <w:t>/</w:t>
        </w:r>
        <w:r w:rsidRPr="00BC0BF1">
          <w:rPr>
            <w:rStyle w:val="af3"/>
            <w:rFonts w:ascii="Times New Roman" w:hAnsi="Times New Roman" w:cs="Times New Roman"/>
            <w:lang w:val="en-US"/>
          </w:rPr>
          <w:t>lt</w:t>
        </w:r>
        <w:r w:rsidRPr="00BC0BF1">
          <w:rPr>
            <w:rStyle w:val="af3"/>
            <w:rFonts w:ascii="Times New Roman" w:hAnsi="Times New Roman" w:cs="Times New Roman"/>
          </w:rPr>
          <w:t>/2022/04/11/</w:t>
        </w:r>
        <w:r w:rsidRPr="00BC0BF1">
          <w:rPr>
            <w:rStyle w:val="af3"/>
            <w:rFonts w:ascii="Times New Roman" w:hAnsi="Times New Roman" w:cs="Times New Roman"/>
            <w:lang w:val="en-US"/>
          </w:rPr>
          <w:t>vilnius</w:t>
        </w:r>
        <w:r w:rsidRPr="00BC0BF1">
          <w:rPr>
            <w:rStyle w:val="af3"/>
            <w:rFonts w:ascii="Times New Roman" w:hAnsi="Times New Roman" w:cs="Times New Roman"/>
          </w:rPr>
          <w:t>-</w:t>
        </w:r>
        <w:r w:rsidRPr="00BC0BF1">
          <w:rPr>
            <w:rStyle w:val="af3"/>
            <w:rFonts w:ascii="Times New Roman" w:hAnsi="Times New Roman" w:cs="Times New Roman"/>
            <w:lang w:val="en-US"/>
          </w:rPr>
          <w:t>netoleruoia</w:t>
        </w:r>
        <w:r w:rsidRPr="00BC0BF1">
          <w:rPr>
            <w:rStyle w:val="af3"/>
            <w:rFonts w:ascii="Times New Roman" w:hAnsi="Times New Roman" w:cs="Times New Roman"/>
          </w:rPr>
          <w:t>-</w:t>
        </w:r>
        <w:r w:rsidRPr="00BC0BF1">
          <w:rPr>
            <w:rStyle w:val="af3"/>
            <w:rFonts w:ascii="Times New Roman" w:hAnsi="Times New Roman" w:cs="Times New Roman"/>
            <w:lang w:val="en-US"/>
          </w:rPr>
          <w:t>rusiios</w:t>
        </w:r>
        <w:r w:rsidRPr="00BC0BF1">
          <w:rPr>
            <w:rStyle w:val="af3"/>
            <w:rFonts w:ascii="Times New Roman" w:hAnsi="Times New Roman" w:cs="Times New Roman"/>
          </w:rPr>
          <w:t>-</w:t>
        </w:r>
        <w:r w:rsidRPr="00BC0BF1">
          <w:rPr>
            <w:rStyle w:val="af3"/>
            <w:rFonts w:ascii="Times New Roman" w:hAnsi="Times New Roman" w:cs="Times New Roman"/>
            <w:lang w:val="en-US"/>
          </w:rPr>
          <w:t>agresiia</w:t>
        </w:r>
        <w:r w:rsidRPr="00BC0BF1">
          <w:rPr>
            <w:rStyle w:val="af3"/>
            <w:rFonts w:ascii="Times New Roman" w:hAnsi="Times New Roman" w:cs="Times New Roman"/>
          </w:rPr>
          <w:t>-</w:t>
        </w:r>
        <w:r w:rsidRPr="00BC0BF1">
          <w:rPr>
            <w:rStyle w:val="af3"/>
            <w:rFonts w:ascii="Times New Roman" w:hAnsi="Times New Roman" w:cs="Times New Roman"/>
            <w:lang w:val="en-US"/>
          </w:rPr>
          <w:t>ukrainoje</w:t>
        </w:r>
        <w:r w:rsidRPr="00BC0BF1">
          <w:rPr>
            <w:rStyle w:val="af3"/>
            <w:rFonts w:ascii="Times New Roman" w:hAnsi="Times New Roman" w:cs="Times New Roman"/>
          </w:rPr>
          <w:t>-</w:t>
        </w:r>
        <w:r w:rsidRPr="00BC0BF1">
          <w:rPr>
            <w:rStyle w:val="af3"/>
            <w:rFonts w:ascii="Times New Roman" w:hAnsi="Times New Roman" w:cs="Times New Roman"/>
            <w:lang w:val="en-US"/>
          </w:rPr>
          <w:t>palaikanciu</w:t>
        </w:r>
        <w:r w:rsidRPr="00BC0BF1">
          <w:rPr>
            <w:rStyle w:val="af3"/>
            <w:rFonts w:ascii="Times New Roman" w:hAnsi="Times New Roman" w:cs="Times New Roman"/>
          </w:rPr>
          <w:t>-</w:t>
        </w:r>
        <w:r w:rsidRPr="00BC0BF1">
          <w:rPr>
            <w:rStyle w:val="af3"/>
            <w:rFonts w:ascii="Times New Roman" w:hAnsi="Times New Roman" w:cs="Times New Roman"/>
            <w:lang w:val="en-US"/>
          </w:rPr>
          <w:t>mokytoju</w:t>
        </w:r>
        <w:r w:rsidRPr="00BC0BF1">
          <w:rPr>
            <w:rStyle w:val="af3"/>
            <w:rFonts w:ascii="Times New Roman" w:hAnsi="Times New Roman" w:cs="Times New Roman"/>
          </w:rPr>
          <w:t>/</w:t>
        </w:r>
      </w:hyperlink>
      <w:r w:rsidRPr="00BC0BF1">
        <w:rPr>
          <w:rFonts w:ascii="Times New Roman" w:hAnsi="Times New Roman" w:cs="Times New Roman"/>
        </w:rPr>
        <w:t xml:space="preserve"> </w:t>
      </w:r>
    </w:p>
  </w:footnote>
  <w:footnote w:id="21">
    <w:p w:rsidR="00B128E8" w:rsidRPr="00BC0BF1" w:rsidRDefault="00B128E8" w:rsidP="00150F46">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w:t>
      </w:r>
      <w:hyperlink r:id="rId15"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t</w:t>
        </w:r>
        <w:r w:rsidRPr="00BC0BF1">
          <w:rPr>
            <w:rStyle w:val="af3"/>
            <w:rFonts w:ascii="Times New Roman" w:hAnsi="Times New Roman" w:cs="Times New Roman"/>
          </w:rPr>
          <w:t>.</w:t>
        </w:r>
        <w:r w:rsidRPr="00BC0BF1">
          <w:rPr>
            <w:rStyle w:val="af3"/>
            <w:rFonts w:ascii="Times New Roman" w:hAnsi="Times New Roman" w:cs="Times New Roman"/>
            <w:lang w:val="en-US"/>
          </w:rPr>
          <w:t>me</w:t>
        </w:r>
        <w:r w:rsidRPr="00BC0BF1">
          <w:rPr>
            <w:rStyle w:val="af3"/>
            <w:rFonts w:ascii="Times New Roman" w:hAnsi="Times New Roman" w:cs="Times New Roman"/>
          </w:rPr>
          <w:t>/</w:t>
        </w:r>
        <w:r w:rsidRPr="00BC0BF1">
          <w:rPr>
            <w:rStyle w:val="af3"/>
            <w:rFonts w:ascii="Times New Roman" w:hAnsi="Times New Roman" w:cs="Times New Roman"/>
            <w:lang w:val="en-US"/>
          </w:rPr>
          <w:t>shot</w:t>
        </w:r>
        <w:r w:rsidRPr="00BC0BF1">
          <w:rPr>
            <w:rStyle w:val="af3"/>
            <w:rFonts w:ascii="Times New Roman" w:hAnsi="Times New Roman" w:cs="Times New Roman"/>
          </w:rPr>
          <w:t>_</w:t>
        </w:r>
        <w:r w:rsidRPr="00BC0BF1">
          <w:rPr>
            <w:rStyle w:val="af3"/>
            <w:rFonts w:ascii="Times New Roman" w:hAnsi="Times New Roman" w:cs="Times New Roman"/>
            <w:lang w:val="en-US"/>
          </w:rPr>
          <w:t>shot</w:t>
        </w:r>
        <w:r w:rsidRPr="00BC0BF1">
          <w:rPr>
            <w:rStyle w:val="af3"/>
            <w:rFonts w:ascii="Times New Roman" w:hAnsi="Times New Roman" w:cs="Times New Roman"/>
          </w:rPr>
          <w:t>/36903</w:t>
        </w:r>
      </w:hyperlink>
      <w:r w:rsidRPr="00BC0BF1">
        <w:rPr>
          <w:rFonts w:ascii="Times New Roman" w:hAnsi="Times New Roman" w:cs="Times New Roman"/>
        </w:rPr>
        <w:t xml:space="preserve"> </w:t>
      </w:r>
    </w:p>
  </w:footnote>
  <w:footnote w:id="22">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Роттердамский оркестр разорвал отношения с Валерием Гергиевым. ИА Красная весна. 2 марта 2022</w:t>
      </w:r>
      <w:r w:rsidRPr="00BC0BF1">
        <w:rPr>
          <w:rFonts w:ascii="Times New Roman" w:hAnsi="Times New Roman" w:cs="Times New Roman"/>
          <w:lang w:val="en-US"/>
        </w:rPr>
        <w:t> </w:t>
      </w:r>
      <w:r w:rsidRPr="00BC0BF1">
        <w:rPr>
          <w:rFonts w:ascii="Times New Roman" w:hAnsi="Times New Roman" w:cs="Times New Roman"/>
        </w:rPr>
        <w:t>г.</w:t>
      </w:r>
      <w:r w:rsidRPr="00BC0BF1">
        <w:rPr>
          <w:rFonts w:ascii="Times New Roman" w:hAnsi="Times New Roman" w:cs="Times New Roman"/>
        </w:rPr>
        <w:br/>
      </w:r>
      <w:hyperlink r:id="rId16"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rossaprimavera</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w:t>
        </w:r>
        <w:r w:rsidRPr="00BC0BF1">
          <w:rPr>
            <w:rStyle w:val="af3"/>
            <w:rFonts w:ascii="Times New Roman" w:hAnsi="Times New Roman" w:cs="Times New Roman"/>
            <w:lang w:val="en-US"/>
          </w:rPr>
          <w:t>news</w:t>
        </w:r>
        <w:r w:rsidRPr="00BC0BF1">
          <w:rPr>
            <w:rStyle w:val="af3"/>
            <w:rFonts w:ascii="Times New Roman" w:hAnsi="Times New Roman" w:cs="Times New Roman"/>
          </w:rPr>
          <w:t>/02</w:t>
        </w:r>
        <w:r w:rsidRPr="00BC0BF1">
          <w:rPr>
            <w:rStyle w:val="af3"/>
            <w:rFonts w:ascii="Times New Roman" w:hAnsi="Times New Roman" w:cs="Times New Roman"/>
            <w:lang w:val="en-US"/>
          </w:rPr>
          <w:t>ce</w:t>
        </w:r>
        <w:r w:rsidRPr="00BC0BF1">
          <w:rPr>
            <w:rStyle w:val="af3"/>
            <w:rFonts w:ascii="Times New Roman" w:hAnsi="Times New Roman" w:cs="Times New Roman"/>
          </w:rPr>
          <w:t>6</w:t>
        </w:r>
        <w:r w:rsidRPr="00BC0BF1">
          <w:rPr>
            <w:rStyle w:val="af3"/>
            <w:rFonts w:ascii="Times New Roman" w:hAnsi="Times New Roman" w:cs="Times New Roman"/>
            <w:lang w:val="en-US"/>
          </w:rPr>
          <w:t>f</w:t>
        </w:r>
        <w:r w:rsidRPr="00BC0BF1">
          <w:rPr>
            <w:rStyle w:val="af3"/>
            <w:rFonts w:ascii="Times New Roman" w:hAnsi="Times New Roman" w:cs="Times New Roman"/>
          </w:rPr>
          <w:t>5</w:t>
        </w:r>
        <w:r w:rsidRPr="00BC0BF1">
          <w:rPr>
            <w:rStyle w:val="af3"/>
            <w:rFonts w:ascii="Times New Roman" w:hAnsi="Times New Roman" w:cs="Times New Roman"/>
            <w:lang w:val="en-US"/>
          </w:rPr>
          <w:t>f</w:t>
        </w:r>
      </w:hyperlink>
      <w:r w:rsidRPr="00BC0BF1">
        <w:rPr>
          <w:rFonts w:ascii="Times New Roman" w:hAnsi="Times New Roman" w:cs="Times New Roman"/>
        </w:rPr>
        <w:t xml:space="preserve"> </w:t>
      </w:r>
    </w:p>
  </w:footnote>
  <w:footnote w:id="23">
    <w:p w:rsidR="00B128E8" w:rsidRPr="00BC0BF1" w:rsidRDefault="00B128E8" w:rsidP="00595FFE">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Премьер Польши заявил о планах конфискации имущества россиян в стране. РБК. 21 марта 2022 г.</w:t>
      </w:r>
      <w:r w:rsidRPr="00BC0BF1">
        <w:rPr>
          <w:rFonts w:ascii="Times New Roman" w:hAnsi="Times New Roman" w:cs="Times New Roman"/>
        </w:rPr>
        <w:br/>
      </w:r>
      <w:hyperlink r:id="rId17"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rbc</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w:t>
        </w:r>
        <w:r w:rsidRPr="00BC0BF1">
          <w:rPr>
            <w:rStyle w:val="af3"/>
            <w:rFonts w:ascii="Times New Roman" w:hAnsi="Times New Roman" w:cs="Times New Roman"/>
            <w:lang w:val="en-US"/>
          </w:rPr>
          <w:t>rbcfreenews</w:t>
        </w:r>
        <w:r w:rsidRPr="00BC0BF1">
          <w:rPr>
            <w:rStyle w:val="af3"/>
            <w:rFonts w:ascii="Times New Roman" w:hAnsi="Times New Roman" w:cs="Times New Roman"/>
          </w:rPr>
          <w:t>/6237</w:t>
        </w:r>
        <w:r w:rsidRPr="00BC0BF1">
          <w:rPr>
            <w:rStyle w:val="af3"/>
            <w:rFonts w:ascii="Times New Roman" w:hAnsi="Times New Roman" w:cs="Times New Roman"/>
            <w:lang w:val="en-US"/>
          </w:rPr>
          <w:t>a</w:t>
        </w:r>
        <w:r w:rsidRPr="00BC0BF1">
          <w:rPr>
            <w:rStyle w:val="af3"/>
            <w:rFonts w:ascii="Times New Roman" w:hAnsi="Times New Roman" w:cs="Times New Roman"/>
          </w:rPr>
          <w:t>0</w:t>
        </w:r>
        <w:r w:rsidRPr="00BC0BF1">
          <w:rPr>
            <w:rStyle w:val="af3"/>
            <w:rFonts w:ascii="Times New Roman" w:hAnsi="Times New Roman" w:cs="Times New Roman"/>
            <w:lang w:val="en-US"/>
          </w:rPr>
          <w:t>e</w:t>
        </w:r>
        <w:r w:rsidRPr="00BC0BF1">
          <w:rPr>
            <w:rStyle w:val="af3"/>
            <w:rFonts w:ascii="Times New Roman" w:hAnsi="Times New Roman" w:cs="Times New Roman"/>
          </w:rPr>
          <w:t>49</w:t>
        </w:r>
        <w:r w:rsidRPr="00BC0BF1">
          <w:rPr>
            <w:rStyle w:val="af3"/>
            <w:rFonts w:ascii="Times New Roman" w:hAnsi="Times New Roman" w:cs="Times New Roman"/>
            <w:lang w:val="en-US"/>
          </w:rPr>
          <w:t>a</w:t>
        </w:r>
        <w:r w:rsidRPr="00BC0BF1">
          <w:rPr>
            <w:rStyle w:val="af3"/>
            <w:rFonts w:ascii="Times New Roman" w:hAnsi="Times New Roman" w:cs="Times New Roman"/>
          </w:rPr>
          <w:t>794719</w:t>
        </w:r>
        <w:r w:rsidRPr="00BC0BF1">
          <w:rPr>
            <w:rStyle w:val="af3"/>
            <w:rFonts w:ascii="Times New Roman" w:hAnsi="Times New Roman" w:cs="Times New Roman"/>
            <w:lang w:val="en-US"/>
          </w:rPr>
          <w:t>c</w:t>
        </w:r>
        <w:r w:rsidRPr="00BC0BF1">
          <w:rPr>
            <w:rStyle w:val="af3"/>
            <w:rFonts w:ascii="Times New Roman" w:hAnsi="Times New Roman" w:cs="Times New Roman"/>
          </w:rPr>
          <w:t>51</w:t>
        </w:r>
        <w:r w:rsidRPr="00BC0BF1">
          <w:rPr>
            <w:rStyle w:val="af3"/>
            <w:rFonts w:ascii="Times New Roman" w:hAnsi="Times New Roman" w:cs="Times New Roman"/>
            <w:lang w:val="en-US"/>
          </w:rPr>
          <w:t>ff</w:t>
        </w:r>
        <w:r w:rsidRPr="00BC0BF1">
          <w:rPr>
            <w:rStyle w:val="af3"/>
            <w:rFonts w:ascii="Times New Roman" w:hAnsi="Times New Roman" w:cs="Times New Roman"/>
          </w:rPr>
          <w:t>7</w:t>
        </w:r>
        <w:r w:rsidRPr="00BC0BF1">
          <w:rPr>
            <w:rStyle w:val="af3"/>
            <w:rFonts w:ascii="Times New Roman" w:hAnsi="Times New Roman" w:cs="Times New Roman"/>
            <w:lang w:val="en-US"/>
          </w:rPr>
          <w:t>a</w:t>
        </w:r>
        <w:r w:rsidRPr="00BC0BF1">
          <w:rPr>
            <w:rStyle w:val="af3"/>
            <w:rFonts w:ascii="Times New Roman" w:hAnsi="Times New Roman" w:cs="Times New Roman"/>
          </w:rPr>
          <w:t>5</w:t>
        </w:r>
      </w:hyperlink>
      <w:r w:rsidRPr="00BC0BF1">
        <w:rPr>
          <w:rFonts w:ascii="Times New Roman" w:hAnsi="Times New Roman" w:cs="Times New Roman"/>
        </w:rPr>
        <w:t xml:space="preserve"> </w:t>
      </w:r>
    </w:p>
  </w:footnote>
  <w:footnote w:id="24">
    <w:p w:rsidR="00B128E8" w:rsidRPr="00BC0BF1" w:rsidRDefault="00B128E8" w:rsidP="00595FFE">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В Польше сочли, что русская культура должна исчезнуть из публичного поля. РБК. 4 апреля 2022</w:t>
      </w:r>
      <w:r w:rsidRPr="00BC0BF1">
        <w:rPr>
          <w:rFonts w:ascii="Times New Roman" w:hAnsi="Times New Roman" w:cs="Times New Roman"/>
          <w:lang w:val="en-US"/>
        </w:rPr>
        <w:t> </w:t>
      </w:r>
      <w:r w:rsidRPr="00BC0BF1">
        <w:rPr>
          <w:rFonts w:ascii="Times New Roman" w:hAnsi="Times New Roman" w:cs="Times New Roman"/>
        </w:rPr>
        <w:t>г.</w:t>
      </w:r>
      <w:r w:rsidRPr="00BC0BF1">
        <w:rPr>
          <w:rFonts w:ascii="Times New Roman" w:hAnsi="Times New Roman" w:cs="Times New Roman"/>
        </w:rPr>
        <w:br/>
      </w:r>
      <w:hyperlink r:id="rId18"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rbc</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w:t>
        </w:r>
        <w:r w:rsidRPr="00BC0BF1">
          <w:rPr>
            <w:rStyle w:val="af3"/>
            <w:rFonts w:ascii="Times New Roman" w:hAnsi="Times New Roman" w:cs="Times New Roman"/>
            <w:lang w:val="en-US"/>
          </w:rPr>
          <w:t>politics</w:t>
        </w:r>
        <w:r w:rsidRPr="00BC0BF1">
          <w:rPr>
            <w:rStyle w:val="af3"/>
            <w:rFonts w:ascii="Times New Roman" w:hAnsi="Times New Roman" w:cs="Times New Roman"/>
          </w:rPr>
          <w:t>/04/04/2022/624</w:t>
        </w:r>
        <w:r w:rsidRPr="00BC0BF1">
          <w:rPr>
            <w:rStyle w:val="af3"/>
            <w:rFonts w:ascii="Times New Roman" w:hAnsi="Times New Roman" w:cs="Times New Roman"/>
            <w:lang w:val="en-US"/>
          </w:rPr>
          <w:t>ae</w:t>
        </w:r>
        <w:r w:rsidRPr="00BC0BF1">
          <w:rPr>
            <w:rStyle w:val="af3"/>
            <w:rFonts w:ascii="Times New Roman" w:hAnsi="Times New Roman" w:cs="Times New Roman"/>
          </w:rPr>
          <w:t>60</w:t>
        </w:r>
        <w:r w:rsidRPr="00BC0BF1">
          <w:rPr>
            <w:rStyle w:val="af3"/>
            <w:rFonts w:ascii="Times New Roman" w:hAnsi="Times New Roman" w:cs="Times New Roman"/>
            <w:lang w:val="en-US"/>
          </w:rPr>
          <w:t>d</w:t>
        </w:r>
        <w:r w:rsidRPr="00BC0BF1">
          <w:rPr>
            <w:rStyle w:val="af3"/>
            <w:rFonts w:ascii="Times New Roman" w:hAnsi="Times New Roman" w:cs="Times New Roman"/>
          </w:rPr>
          <w:t>9</w:t>
        </w:r>
        <w:r w:rsidRPr="00BC0BF1">
          <w:rPr>
            <w:rStyle w:val="af3"/>
            <w:rFonts w:ascii="Times New Roman" w:hAnsi="Times New Roman" w:cs="Times New Roman"/>
            <w:lang w:val="en-US"/>
          </w:rPr>
          <w:t>a</w:t>
        </w:r>
        <w:r w:rsidRPr="00BC0BF1">
          <w:rPr>
            <w:rStyle w:val="af3"/>
            <w:rFonts w:ascii="Times New Roman" w:hAnsi="Times New Roman" w:cs="Times New Roman"/>
          </w:rPr>
          <w:t>7947</w:t>
        </w:r>
        <w:r w:rsidRPr="00BC0BF1">
          <w:rPr>
            <w:rStyle w:val="af3"/>
            <w:rFonts w:ascii="Times New Roman" w:hAnsi="Times New Roman" w:cs="Times New Roman"/>
            <w:lang w:val="en-US"/>
          </w:rPr>
          <w:t>ec</w:t>
        </w:r>
        <w:r w:rsidRPr="00BC0BF1">
          <w:rPr>
            <w:rStyle w:val="af3"/>
            <w:rFonts w:ascii="Times New Roman" w:hAnsi="Times New Roman" w:cs="Times New Roman"/>
          </w:rPr>
          <w:t>8</w:t>
        </w:r>
        <w:r w:rsidRPr="00BC0BF1">
          <w:rPr>
            <w:rStyle w:val="af3"/>
            <w:rFonts w:ascii="Times New Roman" w:hAnsi="Times New Roman" w:cs="Times New Roman"/>
            <w:lang w:val="en-US"/>
          </w:rPr>
          <w:t>b</w:t>
        </w:r>
        <w:r w:rsidRPr="00BC0BF1">
          <w:rPr>
            <w:rStyle w:val="af3"/>
            <w:rFonts w:ascii="Times New Roman" w:hAnsi="Times New Roman" w:cs="Times New Roman"/>
          </w:rPr>
          <w:t>2</w:t>
        </w:r>
        <w:r w:rsidRPr="00BC0BF1">
          <w:rPr>
            <w:rStyle w:val="af3"/>
            <w:rFonts w:ascii="Times New Roman" w:hAnsi="Times New Roman" w:cs="Times New Roman"/>
            <w:lang w:val="en-US"/>
          </w:rPr>
          <w:t>d</w:t>
        </w:r>
        <w:r w:rsidRPr="00BC0BF1">
          <w:rPr>
            <w:rStyle w:val="af3"/>
            <w:rFonts w:ascii="Times New Roman" w:hAnsi="Times New Roman" w:cs="Times New Roman"/>
          </w:rPr>
          <w:t>2561</w:t>
        </w:r>
      </w:hyperlink>
      <w:r w:rsidRPr="00BC0BF1">
        <w:rPr>
          <w:rFonts w:ascii="Times New Roman" w:hAnsi="Times New Roman" w:cs="Times New Roman"/>
        </w:rPr>
        <w:t xml:space="preserve"> </w:t>
      </w:r>
    </w:p>
  </w:footnote>
  <w:footnote w:id="25">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w:t>
      </w:r>
      <w:hyperlink r:id="rId19" w:history="1">
        <w:r w:rsidRPr="00BC0BF1">
          <w:rPr>
            <w:rFonts w:ascii="Times New Roman" w:hAnsi="Times New Roman" w:cs="Times New Roman"/>
            <w:lang w:val="en-US"/>
          </w:rPr>
          <w:t>https</w:t>
        </w:r>
        <w:r w:rsidRPr="00BC0BF1">
          <w:rPr>
            <w:rFonts w:ascii="Times New Roman" w:hAnsi="Times New Roman" w:cs="Times New Roman"/>
          </w:rPr>
          <w:t>://</w:t>
        </w:r>
        <w:r w:rsidRPr="00BC0BF1">
          <w:rPr>
            <w:rFonts w:ascii="Times New Roman" w:hAnsi="Times New Roman" w:cs="Times New Roman"/>
            <w:lang w:val="en-US"/>
          </w:rPr>
          <w:t>eurosport</w:t>
        </w:r>
        <w:r w:rsidRPr="00BC0BF1">
          <w:rPr>
            <w:rFonts w:ascii="Times New Roman" w:hAnsi="Times New Roman" w:cs="Times New Roman"/>
          </w:rPr>
          <w:t>.</w:t>
        </w:r>
        <w:r w:rsidRPr="00BC0BF1">
          <w:rPr>
            <w:rFonts w:ascii="Times New Roman" w:hAnsi="Times New Roman" w:cs="Times New Roman"/>
            <w:lang w:val="en-US"/>
          </w:rPr>
          <w:t>tvri</w:t>
        </w:r>
        <w:r w:rsidRPr="00BC0BF1">
          <w:rPr>
            <w:rFonts w:ascii="Times New Roman" w:hAnsi="Times New Roman" w:cs="Times New Roman"/>
          </w:rPr>
          <w:t>24.</w:t>
        </w:r>
        <w:r w:rsidRPr="00BC0BF1">
          <w:rPr>
            <w:rFonts w:ascii="Times New Roman" w:hAnsi="Times New Roman" w:cs="Times New Roman"/>
            <w:lang w:val="en-US"/>
          </w:rPr>
          <w:t>pl</w:t>
        </w:r>
        <w:r w:rsidRPr="00BC0BF1">
          <w:rPr>
            <w:rFonts w:ascii="Times New Roman" w:hAnsi="Times New Roman" w:cs="Times New Roman"/>
          </w:rPr>
          <w:t>/</w:t>
        </w:r>
        <w:r w:rsidRPr="00BC0BF1">
          <w:rPr>
            <w:rFonts w:ascii="Times New Roman" w:hAnsi="Times New Roman" w:cs="Times New Roman"/>
            <w:lang w:val="en-US"/>
          </w:rPr>
          <w:t>sportv</w:t>
        </w:r>
        <w:r w:rsidRPr="00BC0BF1">
          <w:rPr>
            <w:rFonts w:ascii="Times New Roman" w:hAnsi="Times New Roman" w:cs="Times New Roman"/>
          </w:rPr>
          <w:t>-</w:t>
        </w:r>
        <w:r w:rsidRPr="00BC0BF1">
          <w:rPr>
            <w:rFonts w:ascii="Times New Roman" w:hAnsi="Times New Roman" w:cs="Times New Roman"/>
            <w:lang w:val="en-US"/>
          </w:rPr>
          <w:t>zimowe</w:t>
        </w:r>
        <w:r w:rsidRPr="00BC0BF1">
          <w:rPr>
            <w:rFonts w:ascii="Times New Roman" w:hAnsi="Times New Roman" w:cs="Times New Roman"/>
          </w:rPr>
          <w:t>.</w:t>
        </w:r>
        <w:r w:rsidRPr="00BC0BF1">
          <w:rPr>
            <w:rFonts w:ascii="Times New Roman" w:hAnsi="Times New Roman" w:cs="Times New Roman"/>
            <w:lang w:val="en-US"/>
          </w:rPr>
          <w:t>l</w:t>
        </w:r>
        <w:r w:rsidRPr="00BC0BF1">
          <w:rPr>
            <w:rFonts w:ascii="Times New Roman" w:hAnsi="Times New Roman" w:cs="Times New Roman"/>
          </w:rPr>
          <w:t>30/</w:t>
        </w:r>
        <w:r w:rsidRPr="00BC0BF1">
          <w:rPr>
            <w:rFonts w:ascii="Times New Roman" w:hAnsi="Times New Roman" w:cs="Times New Roman"/>
            <w:lang w:val="en-US"/>
          </w:rPr>
          <w:t>bs</w:t>
        </w:r>
        <w:r w:rsidRPr="00BC0BF1">
          <w:rPr>
            <w:rFonts w:ascii="Times New Roman" w:hAnsi="Times New Roman" w:cs="Times New Roman"/>
          </w:rPr>
          <w:t>-</w:t>
        </w:r>
        <w:r w:rsidRPr="00BC0BF1">
          <w:rPr>
            <w:rFonts w:ascii="Times New Roman" w:hAnsi="Times New Roman" w:cs="Times New Roman"/>
            <w:lang w:val="en-US"/>
          </w:rPr>
          <w:t>polonia</w:t>
        </w:r>
        <w:r w:rsidRPr="00BC0BF1">
          <w:rPr>
            <w:rFonts w:ascii="Times New Roman" w:hAnsi="Times New Roman" w:cs="Times New Roman"/>
          </w:rPr>
          <w:t>-</w:t>
        </w:r>
        <w:r w:rsidRPr="00BC0BF1">
          <w:rPr>
            <w:rFonts w:ascii="Times New Roman" w:hAnsi="Times New Roman" w:cs="Times New Roman"/>
            <w:lang w:val="en-US"/>
          </w:rPr>
          <w:t>bvtom</w:t>
        </w:r>
        <w:r w:rsidRPr="00BC0BF1">
          <w:rPr>
            <w:rFonts w:ascii="Times New Roman" w:hAnsi="Times New Roman" w:cs="Times New Roman"/>
          </w:rPr>
          <w:t>-</w:t>
        </w:r>
        <w:r w:rsidRPr="00BC0BF1">
          <w:rPr>
            <w:rFonts w:ascii="Times New Roman" w:hAnsi="Times New Roman" w:cs="Times New Roman"/>
            <w:lang w:val="en-US"/>
          </w:rPr>
          <w:t>rozwiazala</w:t>
        </w:r>
        <w:r w:rsidRPr="00BC0BF1">
          <w:rPr>
            <w:rFonts w:ascii="Times New Roman" w:hAnsi="Times New Roman" w:cs="Times New Roman"/>
          </w:rPr>
          <w:t>-</w:t>
        </w:r>
        <w:r w:rsidRPr="00BC0BF1">
          <w:rPr>
            <w:rFonts w:ascii="Times New Roman" w:hAnsi="Times New Roman" w:cs="Times New Roman"/>
            <w:lang w:val="en-US"/>
          </w:rPr>
          <w:t>kontrakty</w:t>
        </w:r>
        <w:r w:rsidRPr="00BC0BF1">
          <w:rPr>
            <w:rFonts w:ascii="Times New Roman" w:hAnsi="Times New Roman" w:cs="Times New Roman"/>
          </w:rPr>
          <w:t>-</w:t>
        </w:r>
        <w:r w:rsidRPr="00BC0BF1">
          <w:rPr>
            <w:rFonts w:ascii="Times New Roman" w:hAnsi="Times New Roman" w:cs="Times New Roman"/>
            <w:lang w:val="en-US"/>
          </w:rPr>
          <w:t>z</w:t>
        </w:r>
        <w:r w:rsidRPr="00BC0BF1">
          <w:rPr>
            <w:rFonts w:ascii="Times New Roman" w:hAnsi="Times New Roman" w:cs="Times New Roman"/>
          </w:rPr>
          <w:t>-</w:t>
        </w:r>
        <w:r w:rsidRPr="00BC0BF1">
          <w:rPr>
            <w:rFonts w:ascii="Times New Roman" w:hAnsi="Times New Roman" w:cs="Times New Roman"/>
            <w:lang w:val="en-US"/>
          </w:rPr>
          <w:t>zawodnikami</w:t>
        </w:r>
        <w:r w:rsidRPr="00BC0BF1">
          <w:rPr>
            <w:rFonts w:ascii="Times New Roman" w:hAnsi="Times New Roman" w:cs="Times New Roman"/>
          </w:rPr>
          <w:t>-</w:t>
        </w:r>
        <w:r w:rsidRPr="00BC0BF1">
          <w:rPr>
            <w:rFonts w:ascii="Times New Roman" w:hAnsi="Times New Roman" w:cs="Times New Roman"/>
            <w:lang w:val="en-US"/>
          </w:rPr>
          <w:t>z</w:t>
        </w:r>
        <w:r w:rsidRPr="00BC0BF1">
          <w:rPr>
            <w:rFonts w:ascii="Times New Roman" w:hAnsi="Times New Roman" w:cs="Times New Roman"/>
          </w:rPr>
          <w:t>-</w:t>
        </w:r>
        <w:r w:rsidRPr="00BC0BF1">
          <w:rPr>
            <w:rFonts w:ascii="Times New Roman" w:hAnsi="Times New Roman" w:cs="Times New Roman"/>
            <w:lang w:val="en-US"/>
          </w:rPr>
          <w:t>rosii</w:t>
        </w:r>
        <w:r w:rsidRPr="00BC0BF1">
          <w:rPr>
            <w:rFonts w:ascii="Times New Roman" w:hAnsi="Times New Roman" w:cs="Times New Roman"/>
          </w:rPr>
          <w:t>-</w:t>
        </w:r>
        <w:r w:rsidRPr="00BC0BF1">
          <w:rPr>
            <w:rFonts w:ascii="Times New Roman" w:hAnsi="Times New Roman" w:cs="Times New Roman"/>
            <w:lang w:val="en-US"/>
          </w:rPr>
          <w:t>hokej</w:t>
        </w:r>
        <w:r w:rsidRPr="00BC0BF1">
          <w:rPr>
            <w:rFonts w:ascii="Times New Roman" w:hAnsi="Times New Roman" w:cs="Times New Roman"/>
          </w:rPr>
          <w:t>-</w:t>
        </w:r>
        <w:r w:rsidRPr="00BC0BF1">
          <w:rPr>
            <w:rFonts w:ascii="Times New Roman" w:hAnsi="Times New Roman" w:cs="Times New Roman"/>
            <w:lang w:val="en-US"/>
          </w:rPr>
          <w:t>na</w:t>
        </w:r>
        <w:r w:rsidRPr="00BC0BF1">
          <w:rPr>
            <w:rFonts w:ascii="Times New Roman" w:hAnsi="Times New Roman" w:cs="Times New Roman"/>
          </w:rPr>
          <w:t>-</w:t>
        </w:r>
        <w:r w:rsidRPr="00BC0BF1">
          <w:rPr>
            <w:rFonts w:ascii="Times New Roman" w:hAnsi="Times New Roman" w:cs="Times New Roman"/>
            <w:lang w:val="en-US"/>
          </w:rPr>
          <w:t>lodzie</w:t>
        </w:r>
        <w:r w:rsidRPr="00BC0BF1">
          <w:rPr>
            <w:rFonts w:ascii="Times New Roman" w:hAnsi="Times New Roman" w:cs="Times New Roman"/>
          </w:rPr>
          <w:t>,1098157.</w:t>
        </w:r>
        <w:r w:rsidRPr="00BC0BF1">
          <w:rPr>
            <w:rFonts w:ascii="Times New Roman" w:hAnsi="Times New Roman" w:cs="Times New Roman"/>
            <w:lang w:val="en-US"/>
          </w:rPr>
          <w:t>html</w:t>
        </w:r>
      </w:hyperlink>
      <w:r w:rsidRPr="00BC0BF1">
        <w:rPr>
          <w:rFonts w:ascii="Times New Roman" w:hAnsi="Times New Roman" w:cs="Times New Roman"/>
        </w:rPr>
        <w:t xml:space="preserve">; </w:t>
      </w:r>
      <w:hyperlink r:id="rId20" w:history="1">
        <w:r w:rsidRPr="00BC0BF1">
          <w:rPr>
            <w:rFonts w:ascii="Times New Roman" w:hAnsi="Times New Roman" w:cs="Times New Roman"/>
            <w:lang w:val="en-US"/>
          </w:rPr>
          <w:t>https</w:t>
        </w:r>
        <w:r w:rsidRPr="00BC0BF1">
          <w:rPr>
            <w:rFonts w:ascii="Times New Roman" w:hAnsi="Times New Roman" w:cs="Times New Roman"/>
          </w:rPr>
          <w:t>://</w:t>
        </w:r>
        <w:r w:rsidRPr="00BC0BF1">
          <w:rPr>
            <w:rFonts w:ascii="Times New Roman" w:hAnsi="Times New Roman" w:cs="Times New Roman"/>
            <w:lang w:val="en-US"/>
          </w:rPr>
          <w:t>sport</w:t>
        </w:r>
        <w:r w:rsidRPr="00BC0BF1">
          <w:rPr>
            <w:rFonts w:ascii="Times New Roman" w:hAnsi="Times New Roman" w:cs="Times New Roman"/>
          </w:rPr>
          <w:t>.</w:t>
        </w:r>
        <w:r w:rsidRPr="00BC0BF1">
          <w:rPr>
            <w:rFonts w:ascii="Times New Roman" w:hAnsi="Times New Roman" w:cs="Times New Roman"/>
            <w:lang w:val="en-US"/>
          </w:rPr>
          <w:t>dziennik</w:t>
        </w:r>
        <w:r w:rsidRPr="00BC0BF1">
          <w:rPr>
            <w:rFonts w:ascii="Times New Roman" w:hAnsi="Times New Roman" w:cs="Times New Roman"/>
          </w:rPr>
          <w:t>.</w:t>
        </w:r>
        <w:r w:rsidRPr="00BC0BF1">
          <w:rPr>
            <w:rFonts w:ascii="Times New Roman" w:hAnsi="Times New Roman" w:cs="Times New Roman"/>
            <w:lang w:val="en-US"/>
          </w:rPr>
          <w:t>pl</w:t>
        </w:r>
        <w:r w:rsidRPr="00BC0BF1">
          <w:rPr>
            <w:rFonts w:ascii="Times New Roman" w:hAnsi="Times New Roman" w:cs="Times New Roman"/>
          </w:rPr>
          <w:t>/</w:t>
        </w:r>
        <w:r w:rsidRPr="00BC0BF1">
          <w:rPr>
            <w:rFonts w:ascii="Times New Roman" w:hAnsi="Times New Roman" w:cs="Times New Roman"/>
            <w:lang w:val="en-US"/>
          </w:rPr>
          <w:t>sporty</w:t>
        </w:r>
        <w:r w:rsidRPr="00BC0BF1">
          <w:rPr>
            <w:rFonts w:ascii="Times New Roman" w:hAnsi="Times New Roman" w:cs="Times New Roman"/>
          </w:rPr>
          <w:t>-</w:t>
        </w:r>
      </w:hyperlink>
      <w:r w:rsidRPr="00BC0BF1">
        <w:rPr>
          <w:rFonts w:ascii="Times New Roman" w:hAnsi="Times New Roman" w:cs="Times New Roman"/>
          <w:lang w:val="en-US"/>
        </w:rPr>
        <w:t>zimowe</w:t>
      </w:r>
      <w:r w:rsidRPr="00BC0BF1">
        <w:rPr>
          <w:rFonts w:ascii="Times New Roman" w:hAnsi="Times New Roman" w:cs="Times New Roman"/>
        </w:rPr>
        <w:t>/</w:t>
      </w:r>
      <w:r w:rsidRPr="00BC0BF1">
        <w:rPr>
          <w:rFonts w:ascii="Times New Roman" w:hAnsi="Times New Roman" w:cs="Times New Roman"/>
          <w:lang w:val="en-US"/>
        </w:rPr>
        <w:t>artykuly</w:t>
      </w:r>
      <w:r w:rsidRPr="00BC0BF1">
        <w:rPr>
          <w:rFonts w:ascii="Times New Roman" w:hAnsi="Times New Roman" w:cs="Times New Roman"/>
        </w:rPr>
        <w:t>/8371667,</w:t>
      </w:r>
      <w:r w:rsidRPr="00BC0BF1">
        <w:rPr>
          <w:rFonts w:ascii="Times New Roman" w:hAnsi="Times New Roman" w:cs="Times New Roman"/>
          <w:lang w:val="en-US"/>
        </w:rPr>
        <w:t>hokej</w:t>
      </w:r>
      <w:r w:rsidRPr="00BC0BF1">
        <w:rPr>
          <w:rFonts w:ascii="Times New Roman" w:hAnsi="Times New Roman" w:cs="Times New Roman"/>
        </w:rPr>
        <w:t>-</w:t>
      </w:r>
      <w:r w:rsidRPr="00BC0BF1">
        <w:rPr>
          <w:rFonts w:ascii="Times New Roman" w:hAnsi="Times New Roman" w:cs="Times New Roman"/>
          <w:lang w:val="en-US"/>
        </w:rPr>
        <w:t>na</w:t>
      </w:r>
      <w:r w:rsidRPr="00BC0BF1">
        <w:rPr>
          <w:rFonts w:ascii="Times New Roman" w:hAnsi="Times New Roman" w:cs="Times New Roman"/>
        </w:rPr>
        <w:t>-</w:t>
      </w:r>
      <w:r w:rsidRPr="00BC0BF1">
        <w:rPr>
          <w:rFonts w:ascii="Times New Roman" w:hAnsi="Times New Roman" w:cs="Times New Roman"/>
          <w:lang w:val="en-US"/>
        </w:rPr>
        <w:t>lodzie</w:t>
      </w:r>
      <w:r w:rsidRPr="00BC0BF1">
        <w:rPr>
          <w:rFonts w:ascii="Times New Roman" w:hAnsi="Times New Roman" w:cs="Times New Roman"/>
        </w:rPr>
        <w:t>-</w:t>
      </w:r>
      <w:r w:rsidRPr="00BC0BF1">
        <w:rPr>
          <w:rFonts w:ascii="Times New Roman" w:hAnsi="Times New Roman" w:cs="Times New Roman"/>
          <w:lang w:val="en-US"/>
        </w:rPr>
        <w:t>polonia</w:t>
      </w:r>
      <w:r w:rsidRPr="00BC0BF1">
        <w:rPr>
          <w:rFonts w:ascii="Times New Roman" w:hAnsi="Times New Roman" w:cs="Times New Roman"/>
        </w:rPr>
        <w:t>-</w:t>
      </w:r>
      <w:r w:rsidRPr="00BC0BF1">
        <w:rPr>
          <w:rFonts w:ascii="Times New Roman" w:hAnsi="Times New Roman" w:cs="Times New Roman"/>
          <w:lang w:val="en-US"/>
        </w:rPr>
        <w:t>bytom</w:t>
      </w:r>
      <w:r w:rsidRPr="00BC0BF1">
        <w:rPr>
          <w:rFonts w:ascii="Times New Roman" w:hAnsi="Times New Roman" w:cs="Times New Roman"/>
        </w:rPr>
        <w:t>-</w:t>
      </w:r>
      <w:r w:rsidRPr="00BC0BF1">
        <w:rPr>
          <w:rFonts w:ascii="Times New Roman" w:hAnsi="Times New Roman" w:cs="Times New Roman"/>
          <w:lang w:val="en-US"/>
        </w:rPr>
        <w:t>rosja</w:t>
      </w:r>
      <w:r w:rsidRPr="00BC0BF1">
        <w:rPr>
          <w:rFonts w:ascii="Times New Roman" w:hAnsi="Times New Roman" w:cs="Times New Roman"/>
        </w:rPr>
        <w:t>-</w:t>
      </w:r>
      <w:r w:rsidRPr="00BC0BF1">
        <w:rPr>
          <w:rFonts w:ascii="Times New Roman" w:hAnsi="Times New Roman" w:cs="Times New Roman"/>
          <w:lang w:val="en-US"/>
        </w:rPr>
        <w:t>wojna</w:t>
      </w:r>
      <w:r w:rsidRPr="00BC0BF1">
        <w:rPr>
          <w:rFonts w:ascii="Times New Roman" w:hAnsi="Times New Roman" w:cs="Times New Roman"/>
        </w:rPr>
        <w:t>-</w:t>
      </w:r>
      <w:r w:rsidRPr="00BC0BF1">
        <w:rPr>
          <w:rFonts w:ascii="Times New Roman" w:hAnsi="Times New Roman" w:cs="Times New Roman"/>
          <w:lang w:val="en-US"/>
        </w:rPr>
        <w:t>walerij</w:t>
      </w:r>
      <w:r w:rsidRPr="00BC0BF1">
        <w:rPr>
          <w:rFonts w:ascii="Times New Roman" w:hAnsi="Times New Roman" w:cs="Times New Roman"/>
        </w:rPr>
        <w:t>-</w:t>
      </w:r>
      <w:r w:rsidRPr="00BC0BF1">
        <w:rPr>
          <w:rFonts w:ascii="Times New Roman" w:hAnsi="Times New Roman" w:cs="Times New Roman"/>
          <w:lang w:val="en-US"/>
        </w:rPr>
        <w:t>polinin</w:t>
      </w:r>
      <w:r w:rsidRPr="00BC0BF1">
        <w:rPr>
          <w:rFonts w:ascii="Times New Roman" w:hAnsi="Times New Roman" w:cs="Times New Roman"/>
        </w:rPr>
        <w:t>-</w:t>
      </w:r>
      <w:r w:rsidRPr="00BC0BF1">
        <w:rPr>
          <w:rFonts w:ascii="Times New Roman" w:hAnsi="Times New Roman" w:cs="Times New Roman"/>
          <w:lang w:val="en-US"/>
        </w:rPr>
        <w:t>wladimir</w:t>
      </w:r>
      <w:r w:rsidRPr="00BC0BF1">
        <w:rPr>
          <w:rFonts w:ascii="Times New Roman" w:hAnsi="Times New Roman" w:cs="Times New Roman"/>
        </w:rPr>
        <w:t>-</w:t>
      </w:r>
      <w:r w:rsidRPr="00BC0BF1">
        <w:rPr>
          <w:rFonts w:ascii="Times New Roman" w:hAnsi="Times New Roman" w:cs="Times New Roman"/>
          <w:lang w:val="en-US"/>
        </w:rPr>
        <w:t>putin</w:t>
      </w:r>
      <w:r w:rsidRPr="00BC0BF1">
        <w:rPr>
          <w:rFonts w:ascii="Times New Roman" w:hAnsi="Times New Roman" w:cs="Times New Roman"/>
        </w:rPr>
        <w:t>.</w:t>
      </w:r>
      <w:r w:rsidRPr="00BC0BF1">
        <w:rPr>
          <w:rFonts w:ascii="Times New Roman" w:hAnsi="Times New Roman" w:cs="Times New Roman"/>
          <w:lang w:val="en-US"/>
        </w:rPr>
        <w:t>html</w:t>
      </w:r>
    </w:p>
  </w:footnote>
  <w:footnote w:id="26">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w:t>
      </w:r>
      <w:hyperlink r:id="rId21" w:history="1">
        <w:r w:rsidRPr="00BC0BF1">
          <w:rPr>
            <w:rFonts w:ascii="Times New Roman" w:hAnsi="Times New Roman" w:cs="Times New Roman"/>
            <w:lang w:val="en-US"/>
          </w:rPr>
          <w:t>https</w:t>
        </w:r>
        <w:r w:rsidRPr="00BC0BF1">
          <w:rPr>
            <w:rFonts w:ascii="Times New Roman" w:hAnsi="Times New Roman" w:cs="Times New Roman"/>
          </w:rPr>
          <w:t>://</w:t>
        </w:r>
        <w:r w:rsidRPr="00BC0BF1">
          <w:rPr>
            <w:rFonts w:ascii="Times New Roman" w:hAnsi="Times New Roman" w:cs="Times New Roman"/>
            <w:lang w:val="en-US"/>
          </w:rPr>
          <w:t>pl</w:t>
        </w:r>
        <w:r w:rsidRPr="00BC0BF1">
          <w:rPr>
            <w:rFonts w:ascii="Times New Roman" w:hAnsi="Times New Roman" w:cs="Times New Roman"/>
          </w:rPr>
          <w:t>-</w:t>
        </w:r>
        <w:r w:rsidRPr="00BC0BF1">
          <w:rPr>
            <w:rFonts w:ascii="Times New Roman" w:hAnsi="Times New Roman" w:cs="Times New Roman"/>
            <w:lang w:val="en-US"/>
          </w:rPr>
          <w:t>pl</w:t>
        </w:r>
        <w:r w:rsidRPr="00BC0BF1">
          <w:rPr>
            <w:rFonts w:ascii="Times New Roman" w:hAnsi="Times New Roman" w:cs="Times New Roman"/>
          </w:rPr>
          <w:t>.</w:t>
        </w:r>
        <w:r w:rsidRPr="00BC0BF1">
          <w:rPr>
            <w:rFonts w:ascii="Times New Roman" w:hAnsi="Times New Roman" w:cs="Times New Roman"/>
            <w:lang w:val="en-US"/>
          </w:rPr>
          <w:t>facebook</w:t>
        </w:r>
        <w:r w:rsidRPr="00BC0BF1">
          <w:rPr>
            <w:rFonts w:ascii="Times New Roman" w:hAnsi="Times New Roman" w:cs="Times New Roman"/>
          </w:rPr>
          <w:t>.</w:t>
        </w:r>
        <w:r w:rsidRPr="00BC0BF1">
          <w:rPr>
            <w:rFonts w:ascii="Times New Roman" w:hAnsi="Times New Roman" w:cs="Times New Roman"/>
            <w:lang w:val="en-US"/>
          </w:rPr>
          <w:t>com</w:t>
        </w:r>
        <w:r w:rsidRPr="00BC0BF1">
          <w:rPr>
            <w:rFonts w:ascii="Times New Roman" w:hAnsi="Times New Roman" w:cs="Times New Roman"/>
          </w:rPr>
          <w:t>/</w:t>
        </w:r>
        <w:r w:rsidRPr="00BC0BF1">
          <w:rPr>
            <w:rFonts w:ascii="Times New Roman" w:hAnsi="Times New Roman" w:cs="Times New Roman"/>
            <w:lang w:val="en-US"/>
          </w:rPr>
          <w:t>stssanok</w:t>
        </w:r>
        <w:r w:rsidRPr="00BC0BF1">
          <w:rPr>
            <w:rFonts w:ascii="Times New Roman" w:hAnsi="Times New Roman" w:cs="Times New Roman"/>
          </w:rPr>
          <w:t>/</w:t>
        </w:r>
      </w:hyperlink>
      <w:r w:rsidRPr="00BC0BF1">
        <w:rPr>
          <w:rFonts w:ascii="Times New Roman" w:hAnsi="Times New Roman" w:cs="Times New Roman"/>
        </w:rPr>
        <w:t xml:space="preserve"> </w:t>
      </w:r>
    </w:p>
  </w:footnote>
  <w:footnote w:id="27">
    <w:p w:rsidR="00B128E8" w:rsidRPr="00FF486F" w:rsidRDefault="00B128E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w:t>
      </w:r>
      <w:hyperlink r:id="rId22" w:history="1">
        <w:r w:rsidRPr="00BC0BF1">
          <w:rPr>
            <w:rFonts w:ascii="Times New Roman" w:hAnsi="Times New Roman" w:cs="Times New Roman"/>
            <w:lang w:val="en-US"/>
          </w:rPr>
          <w:t>http://hokej.gkskatowice.eu</w:t>
        </w:r>
      </w:hyperlink>
      <w:r w:rsidRPr="00FF486F">
        <w:rPr>
          <w:rFonts w:ascii="Times New Roman" w:hAnsi="Times New Roman" w:cs="Times New Roman"/>
          <w:lang w:val="en-US"/>
        </w:rPr>
        <w:t xml:space="preserve"> </w:t>
      </w:r>
    </w:p>
  </w:footnote>
  <w:footnote w:id="28">
    <w:p w:rsidR="00B128E8" w:rsidRPr="00BC0BF1" w:rsidRDefault="00B128E8" w:rsidP="0020461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w:t>
      </w:r>
      <w:r w:rsidRPr="00BC0BF1">
        <w:rPr>
          <w:rFonts w:ascii="Times New Roman" w:hAnsi="Times New Roman" w:cs="Times New Roman"/>
        </w:rPr>
        <w:t>НПО</w:t>
      </w:r>
      <w:r w:rsidRPr="00BC0BF1">
        <w:rPr>
          <w:rFonts w:ascii="Times New Roman" w:hAnsi="Times New Roman" w:cs="Times New Roman"/>
          <w:lang w:val="en-US"/>
        </w:rPr>
        <w:t xml:space="preserve"> C</w:t>
      </w:r>
      <w:r>
        <w:rPr>
          <w:rFonts w:ascii="Times New Roman" w:hAnsi="Times New Roman" w:cs="Times New Roman"/>
          <w:lang w:val="en-US"/>
        </w:rPr>
        <w:t>ommittee to Protect Journalists</w:t>
      </w:r>
      <w:r w:rsidRPr="00BC0BF1">
        <w:rPr>
          <w:rFonts w:ascii="Times New Roman" w:hAnsi="Times New Roman" w:cs="Times New Roman"/>
          <w:lang w:val="en-US"/>
        </w:rPr>
        <w:t xml:space="preserve"> </w:t>
      </w:r>
      <w:r w:rsidRPr="00BC0BF1">
        <w:rPr>
          <w:rFonts w:ascii="Times New Roman" w:hAnsi="Times New Roman" w:cs="Times New Roman"/>
          <w:lang w:val="en-US"/>
        </w:rPr>
        <w:br/>
      </w:r>
      <w:r w:rsidRPr="00BC0BF1">
        <w:rPr>
          <w:rFonts w:ascii="Times New Roman" w:hAnsi="Times New Roman" w:cs="Times New Roman"/>
          <w:u w:val="single"/>
          <w:lang w:val="en-US"/>
        </w:rPr>
        <w:t>https://cpj.org/2020/08/were-scared-shitless-out-here-four-reporters-on-covering-the-federal-response-to-portland-protests</w:t>
      </w:r>
      <w:r w:rsidRPr="00BC0BF1">
        <w:rPr>
          <w:rFonts w:ascii="Times New Roman" w:hAnsi="Times New Roman" w:cs="Times New Roman"/>
          <w:lang w:val="en-US"/>
        </w:rPr>
        <w:t>/</w:t>
      </w:r>
    </w:p>
  </w:footnote>
  <w:footnote w:id="29">
    <w:p w:rsidR="00B128E8" w:rsidRPr="00BC0BF1" w:rsidRDefault="00B128E8" w:rsidP="00204618">
      <w:pPr>
        <w:spacing w:after="0" w:line="240" w:lineRule="auto"/>
        <w:rPr>
          <w:rFonts w:ascii="Times New Roman" w:hAnsi="Times New Roman" w:cs="Times New Roman"/>
          <w:sz w:val="20"/>
          <w:szCs w:val="20"/>
        </w:rPr>
      </w:pPr>
      <w:r w:rsidRPr="00BC0BF1">
        <w:rPr>
          <w:rStyle w:val="ac"/>
          <w:rFonts w:ascii="Times New Roman" w:hAnsi="Times New Roman" w:cs="Times New Roman"/>
          <w:sz w:val="20"/>
          <w:szCs w:val="20"/>
          <w:vertAlign w:val="baseline"/>
        </w:rPr>
        <w:footnoteRef/>
      </w:r>
      <w:r w:rsidRPr="00BC0BF1">
        <w:rPr>
          <w:rFonts w:ascii="Times New Roman" w:hAnsi="Times New Roman" w:cs="Times New Roman"/>
          <w:sz w:val="20"/>
          <w:szCs w:val="20"/>
        </w:rPr>
        <w:t xml:space="preserve"> «Людей увольняют»: глава общества «Русская молодежь Америки» Кочин подтвердил усиление русофобии в США. </w:t>
      </w:r>
      <w:hyperlink r:id="rId23">
        <w:r w:rsidRPr="00BC0BF1">
          <w:rPr>
            <w:rStyle w:val="-"/>
            <w:rFonts w:ascii="Times New Roman" w:hAnsi="Times New Roman" w:cs="Times New Roman"/>
            <w:sz w:val="20"/>
            <w:szCs w:val="20"/>
            <w:lang w:val="en-US"/>
          </w:rPr>
          <w:t>h</w:t>
        </w:r>
        <w:r>
          <w:rPr>
            <w:rStyle w:val="-"/>
            <w:rFonts w:ascii="Times New Roman" w:hAnsi="Times New Roman" w:cs="Times New Roman"/>
            <w:sz w:val="20"/>
            <w:szCs w:val="20"/>
          </w:rPr>
          <w:br/>
        </w:r>
        <w:r w:rsidRPr="00BC0BF1">
          <w:rPr>
            <w:rStyle w:val="-"/>
            <w:rFonts w:ascii="Times New Roman" w:hAnsi="Times New Roman" w:cs="Times New Roman"/>
            <w:sz w:val="20"/>
            <w:szCs w:val="20"/>
            <w:lang w:val="en-US"/>
          </w:rPr>
          <w:t>ttps</w:t>
        </w:r>
        <w:r w:rsidRPr="00BC0BF1">
          <w:rPr>
            <w:rStyle w:val="-"/>
            <w:rFonts w:ascii="Times New Roman" w:hAnsi="Times New Roman" w:cs="Times New Roman"/>
            <w:sz w:val="20"/>
            <w:szCs w:val="20"/>
          </w:rPr>
          <w:t>://</w:t>
        </w:r>
        <w:r w:rsidRPr="00BC0BF1">
          <w:rPr>
            <w:rStyle w:val="-"/>
            <w:rFonts w:ascii="Times New Roman" w:hAnsi="Times New Roman" w:cs="Times New Roman"/>
            <w:sz w:val="20"/>
            <w:szCs w:val="20"/>
            <w:lang w:val="en-US"/>
          </w:rPr>
          <w:t>riafan</w:t>
        </w:r>
        <w:r w:rsidRPr="00BC0BF1">
          <w:rPr>
            <w:rStyle w:val="-"/>
            <w:rFonts w:ascii="Times New Roman" w:hAnsi="Times New Roman" w:cs="Times New Roman"/>
            <w:sz w:val="20"/>
            <w:szCs w:val="20"/>
          </w:rPr>
          <w:t>.</w:t>
        </w:r>
        <w:r w:rsidRPr="00BC0BF1">
          <w:rPr>
            <w:rStyle w:val="-"/>
            <w:rFonts w:ascii="Times New Roman" w:hAnsi="Times New Roman" w:cs="Times New Roman"/>
            <w:sz w:val="20"/>
            <w:szCs w:val="20"/>
            <w:lang w:val="en-US"/>
          </w:rPr>
          <w:t>ru</w:t>
        </w:r>
        <w:r w:rsidRPr="00BC0BF1">
          <w:rPr>
            <w:rStyle w:val="-"/>
            <w:rFonts w:ascii="Times New Roman" w:hAnsi="Times New Roman" w:cs="Times New Roman"/>
            <w:sz w:val="20"/>
            <w:szCs w:val="20"/>
          </w:rPr>
          <w:t>/22912317-_</w:t>
        </w:r>
        <w:r w:rsidRPr="00BC0BF1">
          <w:rPr>
            <w:rStyle w:val="-"/>
            <w:rFonts w:ascii="Times New Roman" w:hAnsi="Times New Roman" w:cs="Times New Roman"/>
            <w:sz w:val="20"/>
            <w:szCs w:val="20"/>
            <w:lang w:val="en-US"/>
          </w:rPr>
          <w:t>lyudei</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uvol</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nyayut</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glava</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obschestva</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russkaya</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molodezh</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ameriki</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kochin</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podtverdil</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usilenie</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rusofobii</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v</w:t>
        </w:r>
        <w:r w:rsidRPr="00BC0BF1">
          <w:rPr>
            <w:rStyle w:val="-"/>
            <w:rFonts w:ascii="Times New Roman" w:hAnsi="Times New Roman" w:cs="Times New Roman"/>
            <w:sz w:val="20"/>
            <w:szCs w:val="20"/>
          </w:rPr>
          <w:t>_</w:t>
        </w:r>
        <w:r w:rsidRPr="00BC0BF1">
          <w:rPr>
            <w:rStyle w:val="-"/>
            <w:rFonts w:ascii="Times New Roman" w:hAnsi="Times New Roman" w:cs="Times New Roman"/>
            <w:sz w:val="20"/>
            <w:szCs w:val="20"/>
            <w:lang w:val="en-US"/>
          </w:rPr>
          <w:t>ssha</w:t>
        </w:r>
      </w:hyperlink>
    </w:p>
  </w:footnote>
  <w:footnote w:id="30">
    <w:p w:rsidR="00B128E8" w:rsidRPr="00BC0BF1" w:rsidRDefault="00B128E8" w:rsidP="0020461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Brooklyn man attacked for pro-Russian flag says he got it from YouTube fan. New York post. 18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24" w:history="1">
        <w:r w:rsidRPr="00BC0BF1">
          <w:rPr>
            <w:rStyle w:val="af3"/>
            <w:rFonts w:ascii="Times New Roman" w:hAnsi="Times New Roman" w:cs="Times New Roman"/>
            <w:lang w:val="en-US"/>
          </w:rPr>
          <w:t>https://nypost.com/2022/03/18/nyc-man-attacked-for-pro-russian-flag-says-he-got-it-from-youtube-fan/</w:t>
        </w:r>
      </w:hyperlink>
      <w:r w:rsidRPr="00BC0BF1">
        <w:rPr>
          <w:rFonts w:ascii="Times New Roman" w:hAnsi="Times New Roman" w:cs="Times New Roman"/>
          <w:lang w:val="en-US"/>
        </w:rPr>
        <w:t xml:space="preserve"> </w:t>
      </w:r>
    </w:p>
  </w:footnote>
  <w:footnote w:id="31">
    <w:p w:rsidR="00B128E8" w:rsidRPr="00BC0BF1" w:rsidRDefault="00B128E8" w:rsidP="00204618">
      <w:pPr>
        <w:spacing w:after="0" w:line="240" w:lineRule="auto"/>
        <w:rPr>
          <w:rFonts w:ascii="Times New Roman" w:hAnsi="Times New Roman" w:cs="Times New Roman"/>
          <w:bCs/>
          <w:sz w:val="20"/>
          <w:szCs w:val="20"/>
        </w:rPr>
      </w:pPr>
      <w:r w:rsidRPr="00BC0BF1">
        <w:rPr>
          <w:rStyle w:val="ac"/>
          <w:rFonts w:ascii="Times New Roman" w:hAnsi="Times New Roman" w:cs="Times New Roman"/>
          <w:sz w:val="20"/>
          <w:szCs w:val="20"/>
          <w:vertAlign w:val="baseline"/>
        </w:rPr>
        <w:footnoteRef/>
      </w:r>
      <w:r w:rsidRPr="00BC0BF1">
        <w:rPr>
          <w:rFonts w:ascii="Times New Roman" w:hAnsi="Times New Roman" w:cs="Times New Roman"/>
          <w:sz w:val="20"/>
          <w:szCs w:val="20"/>
        </w:rPr>
        <w:t xml:space="preserve"> </w:t>
      </w:r>
      <w:r w:rsidRPr="00BC0BF1">
        <w:rPr>
          <w:rFonts w:ascii="Times New Roman" w:hAnsi="Times New Roman" w:cs="Times New Roman"/>
          <w:bCs/>
          <w:sz w:val="20"/>
          <w:szCs w:val="20"/>
        </w:rPr>
        <w:t xml:space="preserve">«Говоришь на русском? Значит, предатель»: Как в Америке сейчас относятся к эмигрантам из бывшего СССР. </w:t>
      </w:r>
      <w:hyperlink r:id="rId25">
        <w:r w:rsidRPr="00BC0BF1">
          <w:rPr>
            <w:rStyle w:val="-"/>
            <w:rFonts w:ascii="Times New Roman" w:hAnsi="Times New Roman" w:cs="Times New Roman"/>
            <w:sz w:val="20"/>
            <w:szCs w:val="20"/>
          </w:rPr>
          <w:t>https://www.kp.ru/daily/27374/4567724/</w:t>
        </w:r>
      </w:hyperlink>
    </w:p>
  </w:footnote>
  <w:footnote w:id="32">
    <w:p w:rsidR="00B128E8" w:rsidRPr="00BC0BF1" w:rsidRDefault="00B128E8" w:rsidP="0020461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Карнеги-холл в Нью-Йорке отменил выступления Гергиева и Мацуева. ТАСС</w:t>
      </w:r>
      <w:r w:rsidRPr="00BC0BF1">
        <w:rPr>
          <w:rFonts w:ascii="Times New Roman" w:hAnsi="Times New Roman" w:cs="Times New Roman"/>
          <w:lang w:val="en-US"/>
        </w:rPr>
        <w:t xml:space="preserve">. 25 </w:t>
      </w:r>
      <w:r w:rsidRPr="00BC0BF1">
        <w:rPr>
          <w:rFonts w:ascii="Times New Roman" w:hAnsi="Times New Roman" w:cs="Times New Roman"/>
        </w:rPr>
        <w:t>февраля</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 xml:space="preserve">. </w:t>
      </w:r>
      <w:hyperlink r:id="rId26" w:history="1">
        <w:r w:rsidRPr="00BC0BF1">
          <w:rPr>
            <w:rStyle w:val="af3"/>
            <w:rFonts w:ascii="Times New Roman" w:hAnsi="Times New Roman" w:cs="Times New Roman"/>
            <w:lang w:val="en-US"/>
          </w:rPr>
          <w:t>https://tass.ru/kultura/13850801</w:t>
        </w:r>
      </w:hyperlink>
      <w:r w:rsidRPr="00BC0BF1">
        <w:rPr>
          <w:rFonts w:ascii="Times New Roman" w:hAnsi="Times New Roman" w:cs="Times New Roman"/>
          <w:lang w:val="en-US"/>
        </w:rPr>
        <w:t xml:space="preserve"> </w:t>
      </w:r>
    </w:p>
  </w:footnote>
  <w:footnote w:id="33">
    <w:p w:rsidR="00B128E8" w:rsidRPr="00BC0BF1" w:rsidRDefault="00B128E8" w:rsidP="0020461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B.A.A. Policy on Russian and Belarusian Athletes. </w:t>
      </w:r>
      <w:r w:rsidRPr="00FF486F">
        <w:rPr>
          <w:rFonts w:ascii="Times New Roman" w:hAnsi="Times New Roman" w:cs="Times New Roman"/>
          <w:lang w:val="en-US"/>
        </w:rPr>
        <w:br/>
      </w:r>
      <w:hyperlink r:id="rId27"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baa</w:t>
        </w:r>
        <w:r w:rsidRPr="00BC0BF1">
          <w:rPr>
            <w:rStyle w:val="af3"/>
            <w:rFonts w:ascii="Times New Roman" w:hAnsi="Times New Roman" w:cs="Times New Roman"/>
          </w:rPr>
          <w:t>.</w:t>
        </w:r>
        <w:r w:rsidRPr="00BC0BF1">
          <w:rPr>
            <w:rStyle w:val="af3"/>
            <w:rFonts w:ascii="Times New Roman" w:hAnsi="Times New Roman" w:cs="Times New Roman"/>
            <w:lang w:val="en-US"/>
          </w:rPr>
          <w:t>org</w:t>
        </w:r>
        <w:r w:rsidRPr="00BC0BF1">
          <w:rPr>
            <w:rStyle w:val="af3"/>
            <w:rFonts w:ascii="Times New Roman" w:hAnsi="Times New Roman" w:cs="Times New Roman"/>
          </w:rPr>
          <w:t>/</w:t>
        </w:r>
        <w:r w:rsidRPr="00BC0BF1">
          <w:rPr>
            <w:rStyle w:val="af3"/>
            <w:rFonts w:ascii="Times New Roman" w:hAnsi="Times New Roman" w:cs="Times New Roman"/>
            <w:lang w:val="en-US"/>
          </w:rPr>
          <w:t>baa</w:t>
        </w:r>
        <w:r w:rsidRPr="00BC0BF1">
          <w:rPr>
            <w:rStyle w:val="af3"/>
            <w:rFonts w:ascii="Times New Roman" w:hAnsi="Times New Roman" w:cs="Times New Roman"/>
          </w:rPr>
          <w:t>-</w:t>
        </w:r>
        <w:r w:rsidRPr="00BC0BF1">
          <w:rPr>
            <w:rStyle w:val="af3"/>
            <w:rFonts w:ascii="Times New Roman" w:hAnsi="Times New Roman" w:cs="Times New Roman"/>
            <w:lang w:val="en-US"/>
          </w:rPr>
          <w:t>policy</w:t>
        </w:r>
        <w:r w:rsidRPr="00BC0BF1">
          <w:rPr>
            <w:rStyle w:val="af3"/>
            <w:rFonts w:ascii="Times New Roman" w:hAnsi="Times New Roman" w:cs="Times New Roman"/>
          </w:rPr>
          <w:t>-</w:t>
        </w:r>
        <w:r w:rsidRPr="00BC0BF1">
          <w:rPr>
            <w:rStyle w:val="af3"/>
            <w:rFonts w:ascii="Times New Roman" w:hAnsi="Times New Roman" w:cs="Times New Roman"/>
            <w:lang w:val="en-US"/>
          </w:rPr>
          <w:t>russian</w:t>
        </w:r>
        <w:r w:rsidRPr="00BC0BF1">
          <w:rPr>
            <w:rStyle w:val="af3"/>
            <w:rFonts w:ascii="Times New Roman" w:hAnsi="Times New Roman" w:cs="Times New Roman"/>
          </w:rPr>
          <w:t>-</w:t>
        </w:r>
        <w:r w:rsidRPr="00BC0BF1">
          <w:rPr>
            <w:rStyle w:val="af3"/>
            <w:rFonts w:ascii="Times New Roman" w:hAnsi="Times New Roman" w:cs="Times New Roman"/>
            <w:lang w:val="en-US"/>
          </w:rPr>
          <w:t>and</w:t>
        </w:r>
        <w:r w:rsidRPr="00BC0BF1">
          <w:rPr>
            <w:rStyle w:val="af3"/>
            <w:rFonts w:ascii="Times New Roman" w:hAnsi="Times New Roman" w:cs="Times New Roman"/>
          </w:rPr>
          <w:t>-</w:t>
        </w:r>
        <w:r w:rsidRPr="00BC0BF1">
          <w:rPr>
            <w:rStyle w:val="af3"/>
            <w:rFonts w:ascii="Times New Roman" w:hAnsi="Times New Roman" w:cs="Times New Roman"/>
            <w:lang w:val="en-US"/>
          </w:rPr>
          <w:t>belarusian</w:t>
        </w:r>
        <w:r w:rsidRPr="00BC0BF1">
          <w:rPr>
            <w:rStyle w:val="af3"/>
            <w:rFonts w:ascii="Times New Roman" w:hAnsi="Times New Roman" w:cs="Times New Roman"/>
          </w:rPr>
          <w:t>-</w:t>
        </w:r>
        <w:r w:rsidRPr="00BC0BF1">
          <w:rPr>
            <w:rStyle w:val="af3"/>
            <w:rFonts w:ascii="Times New Roman" w:hAnsi="Times New Roman" w:cs="Times New Roman"/>
            <w:lang w:val="en-US"/>
          </w:rPr>
          <w:t>athletes</w:t>
        </w:r>
      </w:hyperlink>
      <w:r w:rsidRPr="00BC0BF1">
        <w:rPr>
          <w:rFonts w:ascii="Times New Roman" w:hAnsi="Times New Roman" w:cs="Times New Roman"/>
        </w:rPr>
        <w:t xml:space="preserve"> </w:t>
      </w:r>
    </w:p>
  </w:footnote>
  <w:footnote w:id="34">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Нарушения прав россиян и соотечественников за рубежом в период событий на Украине в марте-апреле 2022 г. Мониторинговый обзор Московского бюро по правам человека.</w:t>
      </w:r>
    </w:p>
  </w:footnote>
  <w:footnote w:id="35">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Там же.</w:t>
      </w:r>
    </w:p>
  </w:footnote>
  <w:footnote w:id="36">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Экс-президент Чехии осудил русофобию и отказался возвращать награду РФ. ТАСС. 19 марта 2022 г.</w:t>
      </w:r>
      <w:r w:rsidRPr="00BC0BF1">
        <w:rPr>
          <w:rFonts w:ascii="Times New Roman" w:hAnsi="Times New Roman" w:cs="Times New Roman"/>
        </w:rPr>
        <w:br/>
      </w:r>
      <w:hyperlink r:id="rId28"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tass</w:t>
        </w:r>
        <w:r w:rsidRPr="00BC0BF1">
          <w:rPr>
            <w:rStyle w:val="af3"/>
            <w:rFonts w:ascii="Times New Roman" w:hAnsi="Times New Roman" w:cs="Times New Roman"/>
          </w:rPr>
          <w:t>.</w:t>
        </w:r>
        <w:r w:rsidRPr="00BC0BF1">
          <w:rPr>
            <w:rStyle w:val="af3"/>
            <w:rFonts w:ascii="Times New Roman" w:hAnsi="Times New Roman" w:cs="Times New Roman"/>
            <w:lang w:val="en-US"/>
          </w:rPr>
          <w:t>ru</w:t>
        </w:r>
        <w:r w:rsidRPr="00BC0BF1">
          <w:rPr>
            <w:rStyle w:val="af3"/>
            <w:rFonts w:ascii="Times New Roman" w:hAnsi="Times New Roman" w:cs="Times New Roman"/>
          </w:rPr>
          <w:t>/</w:t>
        </w:r>
        <w:r w:rsidRPr="00BC0BF1">
          <w:rPr>
            <w:rStyle w:val="af3"/>
            <w:rFonts w:ascii="Times New Roman" w:hAnsi="Times New Roman" w:cs="Times New Roman"/>
            <w:lang w:val="en-US"/>
          </w:rPr>
          <w:t>mezhdunarodnaya</w:t>
        </w:r>
        <w:r w:rsidRPr="00BC0BF1">
          <w:rPr>
            <w:rStyle w:val="af3"/>
            <w:rFonts w:ascii="Times New Roman" w:hAnsi="Times New Roman" w:cs="Times New Roman"/>
          </w:rPr>
          <w:t>-</w:t>
        </w:r>
        <w:r w:rsidRPr="00BC0BF1">
          <w:rPr>
            <w:rStyle w:val="af3"/>
            <w:rFonts w:ascii="Times New Roman" w:hAnsi="Times New Roman" w:cs="Times New Roman"/>
            <w:lang w:val="en-US"/>
          </w:rPr>
          <w:t>panorama</w:t>
        </w:r>
        <w:r w:rsidRPr="00BC0BF1">
          <w:rPr>
            <w:rStyle w:val="af3"/>
            <w:rFonts w:ascii="Times New Roman" w:hAnsi="Times New Roman" w:cs="Times New Roman"/>
          </w:rPr>
          <w:t>/14121355</w:t>
        </w:r>
      </w:hyperlink>
      <w:r w:rsidRPr="00BC0BF1">
        <w:rPr>
          <w:rFonts w:ascii="Times New Roman" w:hAnsi="Times New Roman" w:cs="Times New Roman"/>
        </w:rPr>
        <w:t xml:space="preserve"> </w:t>
      </w:r>
    </w:p>
  </w:footnote>
  <w:footnote w:id="37">
    <w:p w:rsidR="00B128E8" w:rsidRPr="00BC0BF1" w:rsidRDefault="00B128E8" w:rsidP="00625FA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w:t>
      </w:r>
      <w:hyperlink r:id="rId29"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twitter</w:t>
        </w:r>
        <w:r w:rsidRPr="00BC0BF1">
          <w:rPr>
            <w:rStyle w:val="af3"/>
            <w:rFonts w:ascii="Times New Roman" w:hAnsi="Times New Roman" w:cs="Times New Roman"/>
          </w:rPr>
          <w:t>.</w:t>
        </w:r>
        <w:r w:rsidRPr="00BC0BF1">
          <w:rPr>
            <w:rStyle w:val="af3"/>
            <w:rFonts w:ascii="Times New Roman" w:hAnsi="Times New Roman" w:cs="Times New Roman"/>
            <w:lang w:val="en-US"/>
          </w:rPr>
          <w:t>com</w:t>
        </w:r>
        <w:r w:rsidRPr="00BC0BF1">
          <w:rPr>
            <w:rStyle w:val="af3"/>
            <w:rFonts w:ascii="Times New Roman" w:hAnsi="Times New Roman" w:cs="Times New Roman"/>
          </w:rPr>
          <w:t>/</w:t>
        </w:r>
        <w:r w:rsidRPr="00BC0BF1">
          <w:rPr>
            <w:rStyle w:val="af3"/>
            <w:rFonts w:ascii="Times New Roman" w:hAnsi="Times New Roman" w:cs="Times New Roman"/>
            <w:lang w:val="en-US"/>
          </w:rPr>
          <w:t>cedricwermuth</w:t>
        </w:r>
        <w:r w:rsidRPr="00BC0BF1">
          <w:rPr>
            <w:rStyle w:val="af3"/>
            <w:rFonts w:ascii="Times New Roman" w:hAnsi="Times New Roman" w:cs="Times New Roman"/>
          </w:rPr>
          <w:t>/</w:t>
        </w:r>
        <w:r w:rsidRPr="00BC0BF1">
          <w:rPr>
            <w:rStyle w:val="af3"/>
            <w:rFonts w:ascii="Times New Roman" w:hAnsi="Times New Roman" w:cs="Times New Roman"/>
            <w:lang w:val="en-US"/>
          </w:rPr>
          <w:t>status</w:t>
        </w:r>
        <w:r w:rsidRPr="00BC0BF1">
          <w:rPr>
            <w:rStyle w:val="af3"/>
            <w:rFonts w:ascii="Times New Roman" w:hAnsi="Times New Roman" w:cs="Times New Roman"/>
          </w:rPr>
          <w:t>/1498767241613041676</w:t>
        </w:r>
      </w:hyperlink>
      <w:r w:rsidRPr="00BC0BF1">
        <w:rPr>
          <w:rFonts w:ascii="Times New Roman" w:hAnsi="Times New Roman" w:cs="Times New Roman"/>
        </w:rPr>
        <w:t xml:space="preserve">   </w:t>
      </w:r>
    </w:p>
  </w:footnote>
  <w:footnote w:id="38">
    <w:p w:rsidR="00B128E8" w:rsidRPr="00BC0BF1" w:rsidRDefault="00B128E8" w:rsidP="00625FA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w:t>
      </w:r>
      <w:hyperlink r:id="rId30" w:history="1">
        <w:r w:rsidRPr="00BC0BF1">
          <w:rPr>
            <w:rStyle w:val="af3"/>
            <w:rFonts w:ascii="Times New Roman" w:hAnsi="Times New Roman" w:cs="Times New Roman"/>
            <w:lang w:val="en-US"/>
          </w:rPr>
          <w:t>https</w:t>
        </w:r>
        <w:r w:rsidRPr="00BC0BF1">
          <w:rPr>
            <w:rStyle w:val="af3"/>
            <w:rFonts w:ascii="Times New Roman" w:hAnsi="Times New Roman" w:cs="Times New Roman"/>
          </w:rPr>
          <w:t>://</w:t>
        </w:r>
        <w:r w:rsidRPr="00BC0BF1">
          <w:rPr>
            <w:rStyle w:val="af3"/>
            <w:rFonts w:ascii="Times New Roman" w:hAnsi="Times New Roman" w:cs="Times New Roman"/>
            <w:lang w:val="en-US"/>
          </w:rPr>
          <w:t>www</w:t>
        </w:r>
        <w:r w:rsidRPr="00BC0BF1">
          <w:rPr>
            <w:rStyle w:val="af3"/>
            <w:rFonts w:ascii="Times New Roman" w:hAnsi="Times New Roman" w:cs="Times New Roman"/>
          </w:rPr>
          <w:t>.</w:t>
        </w:r>
        <w:r w:rsidRPr="00BC0BF1">
          <w:rPr>
            <w:rStyle w:val="af3"/>
            <w:rFonts w:ascii="Times New Roman" w:hAnsi="Times New Roman" w:cs="Times New Roman"/>
            <w:lang w:val="en-US"/>
          </w:rPr>
          <w:t>sp</w:t>
        </w:r>
        <w:r w:rsidRPr="00BC0BF1">
          <w:rPr>
            <w:rStyle w:val="af3"/>
            <w:rFonts w:ascii="Times New Roman" w:hAnsi="Times New Roman" w:cs="Times New Roman"/>
          </w:rPr>
          <w:t>-</w:t>
        </w:r>
        <w:r w:rsidRPr="00BC0BF1">
          <w:rPr>
            <w:rStyle w:val="af3"/>
            <w:rFonts w:ascii="Times New Roman" w:hAnsi="Times New Roman" w:cs="Times New Roman"/>
            <w:lang w:val="en-US"/>
          </w:rPr>
          <w:t>ps</w:t>
        </w:r>
        <w:r w:rsidRPr="00BC0BF1">
          <w:rPr>
            <w:rStyle w:val="af3"/>
            <w:rFonts w:ascii="Times New Roman" w:hAnsi="Times New Roman" w:cs="Times New Roman"/>
          </w:rPr>
          <w:t>.</w:t>
        </w:r>
        <w:r w:rsidRPr="00BC0BF1">
          <w:rPr>
            <w:rStyle w:val="af3"/>
            <w:rFonts w:ascii="Times New Roman" w:hAnsi="Times New Roman" w:cs="Times New Roman"/>
            <w:lang w:val="en-US"/>
          </w:rPr>
          <w:t>ch</w:t>
        </w:r>
        <w:r w:rsidRPr="00BC0BF1">
          <w:rPr>
            <w:rStyle w:val="af3"/>
            <w:rFonts w:ascii="Times New Roman" w:hAnsi="Times New Roman" w:cs="Times New Roman"/>
          </w:rPr>
          <w:t>/</w:t>
        </w:r>
        <w:r w:rsidRPr="00BC0BF1">
          <w:rPr>
            <w:rStyle w:val="af3"/>
            <w:rFonts w:ascii="Times New Roman" w:hAnsi="Times New Roman" w:cs="Times New Roman"/>
            <w:lang w:val="en-US"/>
          </w:rPr>
          <w:t>publikationen</w:t>
        </w:r>
        <w:r w:rsidRPr="00BC0BF1">
          <w:rPr>
            <w:rStyle w:val="af3"/>
            <w:rFonts w:ascii="Times New Roman" w:hAnsi="Times New Roman" w:cs="Times New Roman"/>
          </w:rPr>
          <w:t>/</w:t>
        </w:r>
        <w:r w:rsidRPr="00BC0BF1">
          <w:rPr>
            <w:rStyle w:val="af3"/>
            <w:rFonts w:ascii="Times New Roman" w:hAnsi="Times New Roman" w:cs="Times New Roman"/>
            <w:lang w:val="en-US"/>
          </w:rPr>
          <w:t>rote</w:t>
        </w:r>
        <w:r w:rsidRPr="00BC0BF1">
          <w:rPr>
            <w:rStyle w:val="af3"/>
            <w:rFonts w:ascii="Times New Roman" w:hAnsi="Times New Roman" w:cs="Times New Roman"/>
          </w:rPr>
          <w:t>-</w:t>
        </w:r>
        <w:r w:rsidRPr="00BC0BF1">
          <w:rPr>
            <w:rStyle w:val="af3"/>
            <w:rFonts w:ascii="Times New Roman" w:hAnsi="Times New Roman" w:cs="Times New Roman"/>
            <w:lang w:val="en-US"/>
          </w:rPr>
          <w:t>linien</w:t>
        </w:r>
        <w:r w:rsidRPr="00BC0BF1">
          <w:rPr>
            <w:rStyle w:val="af3"/>
            <w:rFonts w:ascii="Times New Roman" w:hAnsi="Times New Roman" w:cs="Times New Roman"/>
          </w:rPr>
          <w:t>/</w:t>
        </w:r>
        <w:r w:rsidRPr="00BC0BF1">
          <w:rPr>
            <w:rStyle w:val="af3"/>
            <w:rFonts w:ascii="Times New Roman" w:hAnsi="Times New Roman" w:cs="Times New Roman"/>
            <w:lang w:val="en-US"/>
          </w:rPr>
          <w:t>den</w:t>
        </w:r>
        <w:r w:rsidRPr="00BC0BF1">
          <w:rPr>
            <w:rStyle w:val="af3"/>
            <w:rFonts w:ascii="Times New Roman" w:hAnsi="Times New Roman" w:cs="Times New Roman"/>
          </w:rPr>
          <w:t>-</w:t>
        </w:r>
        <w:r w:rsidRPr="00BC0BF1">
          <w:rPr>
            <w:rStyle w:val="af3"/>
            <w:rFonts w:ascii="Times New Roman" w:hAnsi="Times New Roman" w:cs="Times New Roman"/>
            <w:lang w:val="en-US"/>
          </w:rPr>
          <w:t>oligarchen</w:t>
        </w:r>
        <w:r w:rsidRPr="00BC0BF1">
          <w:rPr>
            <w:rStyle w:val="af3"/>
            <w:rFonts w:ascii="Times New Roman" w:hAnsi="Times New Roman" w:cs="Times New Roman"/>
          </w:rPr>
          <w:t>-</w:t>
        </w:r>
        <w:r w:rsidRPr="00BC0BF1">
          <w:rPr>
            <w:rStyle w:val="af3"/>
            <w:rFonts w:ascii="Times New Roman" w:hAnsi="Times New Roman" w:cs="Times New Roman"/>
            <w:lang w:val="en-US"/>
          </w:rPr>
          <w:t>im</w:t>
        </w:r>
        <w:r w:rsidRPr="00BC0BF1">
          <w:rPr>
            <w:rStyle w:val="af3"/>
            <w:rFonts w:ascii="Times New Roman" w:hAnsi="Times New Roman" w:cs="Times New Roman"/>
          </w:rPr>
          <w:t>-</w:t>
        </w:r>
        <w:r w:rsidRPr="00BC0BF1">
          <w:rPr>
            <w:rStyle w:val="af3"/>
            <w:rFonts w:ascii="Times New Roman" w:hAnsi="Times New Roman" w:cs="Times New Roman"/>
            <w:lang w:val="en-US"/>
          </w:rPr>
          <w:t>umfeld</w:t>
        </w:r>
        <w:r w:rsidRPr="00BC0BF1">
          <w:rPr>
            <w:rStyle w:val="af3"/>
            <w:rFonts w:ascii="Times New Roman" w:hAnsi="Times New Roman" w:cs="Times New Roman"/>
          </w:rPr>
          <w:t>-</w:t>
        </w:r>
        <w:r w:rsidRPr="00BC0BF1">
          <w:rPr>
            <w:rStyle w:val="af3"/>
            <w:rFonts w:ascii="Times New Roman" w:hAnsi="Times New Roman" w:cs="Times New Roman"/>
            <w:lang w:val="en-US"/>
          </w:rPr>
          <w:t>von</w:t>
        </w:r>
        <w:r w:rsidRPr="00BC0BF1">
          <w:rPr>
            <w:rStyle w:val="af3"/>
            <w:rFonts w:ascii="Times New Roman" w:hAnsi="Times New Roman" w:cs="Times New Roman"/>
          </w:rPr>
          <w:t>-</w:t>
        </w:r>
        <w:r w:rsidRPr="00BC0BF1">
          <w:rPr>
            <w:rStyle w:val="af3"/>
            <w:rFonts w:ascii="Times New Roman" w:hAnsi="Times New Roman" w:cs="Times New Roman"/>
            <w:lang w:val="en-US"/>
          </w:rPr>
          <w:t>wladimir</w:t>
        </w:r>
        <w:r w:rsidRPr="00BC0BF1">
          <w:rPr>
            <w:rStyle w:val="af3"/>
            <w:rFonts w:ascii="Times New Roman" w:hAnsi="Times New Roman" w:cs="Times New Roman"/>
          </w:rPr>
          <w:t>-</w:t>
        </w:r>
        <w:r w:rsidRPr="00BC0BF1">
          <w:rPr>
            <w:rStyle w:val="af3"/>
            <w:rFonts w:ascii="Times New Roman" w:hAnsi="Times New Roman" w:cs="Times New Roman"/>
            <w:lang w:val="en-US"/>
          </w:rPr>
          <w:t>putin</w:t>
        </w:r>
        <w:r w:rsidRPr="00BC0BF1">
          <w:rPr>
            <w:rStyle w:val="af3"/>
            <w:rFonts w:ascii="Times New Roman" w:hAnsi="Times New Roman" w:cs="Times New Roman"/>
          </w:rPr>
          <w:t>-</w:t>
        </w:r>
        <w:r w:rsidRPr="00BC0BF1">
          <w:rPr>
            <w:rStyle w:val="af3"/>
            <w:rFonts w:ascii="Times New Roman" w:hAnsi="Times New Roman" w:cs="Times New Roman"/>
            <w:lang w:val="en-US"/>
          </w:rPr>
          <w:t>gezielt</w:t>
        </w:r>
        <w:r w:rsidRPr="00BC0BF1">
          <w:rPr>
            <w:rStyle w:val="af3"/>
            <w:rFonts w:ascii="Times New Roman" w:hAnsi="Times New Roman" w:cs="Times New Roman"/>
          </w:rPr>
          <w:t>-</w:t>
        </w:r>
        <w:r w:rsidRPr="00BC0BF1">
          <w:rPr>
            <w:rStyle w:val="af3"/>
            <w:rFonts w:ascii="Times New Roman" w:hAnsi="Times New Roman" w:cs="Times New Roman"/>
            <w:lang w:val="en-US"/>
          </w:rPr>
          <w:t>das</w:t>
        </w:r>
        <w:r w:rsidRPr="00BC0BF1">
          <w:rPr>
            <w:rStyle w:val="af3"/>
            <w:rFonts w:ascii="Times New Roman" w:hAnsi="Times New Roman" w:cs="Times New Roman"/>
          </w:rPr>
          <w:t>-</w:t>
        </w:r>
        <w:r w:rsidRPr="00BC0BF1">
          <w:rPr>
            <w:rStyle w:val="af3"/>
            <w:rFonts w:ascii="Times New Roman" w:hAnsi="Times New Roman" w:cs="Times New Roman"/>
            <w:lang w:val="en-US"/>
          </w:rPr>
          <w:t>handwerk</w:t>
        </w:r>
        <w:r w:rsidRPr="00BC0BF1">
          <w:rPr>
            <w:rStyle w:val="af3"/>
            <w:rFonts w:ascii="Times New Roman" w:hAnsi="Times New Roman" w:cs="Times New Roman"/>
          </w:rPr>
          <w:t>-</w:t>
        </w:r>
        <w:r w:rsidRPr="00BC0BF1">
          <w:rPr>
            <w:rStyle w:val="af3"/>
            <w:rFonts w:ascii="Times New Roman" w:hAnsi="Times New Roman" w:cs="Times New Roman"/>
            <w:lang w:val="en-US"/>
          </w:rPr>
          <w:t>legen</w:t>
        </w:r>
      </w:hyperlink>
    </w:p>
  </w:footnote>
  <w:footnote w:id="39">
    <w:p w:rsidR="00B128E8" w:rsidRPr="00BC0BF1" w:rsidRDefault="00B128E8" w:rsidP="00625FA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Zürcher Stadtpräsidentin verurteilt russischen Angriff auf Ukraine. Swissinfo.ch. 28 </w:t>
      </w:r>
      <w:r w:rsidRPr="00BC0BF1">
        <w:rPr>
          <w:rFonts w:ascii="Times New Roman" w:hAnsi="Times New Roman" w:cs="Times New Roman"/>
        </w:rPr>
        <w:t>февраля</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 xml:space="preserve">. </w:t>
      </w:r>
      <w:hyperlink r:id="rId31" w:history="1">
        <w:r w:rsidRPr="00BC0BF1">
          <w:rPr>
            <w:rStyle w:val="af3"/>
            <w:rFonts w:ascii="Times New Roman" w:hAnsi="Times New Roman" w:cs="Times New Roman"/>
            <w:lang w:val="en-US"/>
          </w:rPr>
          <w:t>https://www.swissinfo.ch/ger/zuercher-stadtpraesidentin-verurteilt-russischen-angriff-auf-ukraine/47389466</w:t>
        </w:r>
      </w:hyperlink>
      <w:r w:rsidRPr="00BC0BF1">
        <w:rPr>
          <w:rFonts w:ascii="Times New Roman" w:hAnsi="Times New Roman" w:cs="Times New Roman"/>
          <w:lang w:val="en-US"/>
        </w:rPr>
        <w:t xml:space="preserve"> </w:t>
      </w:r>
    </w:p>
  </w:footnote>
  <w:footnote w:id="40">
    <w:p w:rsidR="00B128E8" w:rsidRPr="00BC0BF1" w:rsidRDefault="00B128E8" w:rsidP="00625FA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Tausende lauschen Rede von Selenski. Kritik an Nestlé. Cassis hofft aif Waffenruhe. Schweiz. 20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32" w:history="1">
        <w:r w:rsidRPr="00BC0BF1">
          <w:rPr>
            <w:rStyle w:val="af3"/>
            <w:rFonts w:ascii="Times New Roman" w:hAnsi="Times New Roman" w:cs="Times New Roman"/>
            <w:lang w:val="en-US"/>
          </w:rPr>
          <w:t>https://www.tagesanzeiger.ch/botschaft-kuendet-live-rede-von-selenski-an-cassis-macht-einfuerung-742133932530</w:t>
        </w:r>
      </w:hyperlink>
      <w:r w:rsidRPr="00BC0BF1">
        <w:rPr>
          <w:rFonts w:ascii="Times New Roman" w:hAnsi="Times New Roman" w:cs="Times New Roman"/>
          <w:lang w:val="en-US"/>
        </w:rPr>
        <w:t xml:space="preserve"> </w:t>
      </w:r>
    </w:p>
  </w:footnote>
  <w:footnote w:id="41">
    <w:p w:rsidR="00B128E8" w:rsidRPr="00BC0BF1" w:rsidRDefault="00B128E8" w:rsidP="00625FA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Swiss freeze more than $6 billion worth of sanctioned Russian assets. Reuters. 24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33" w:history="1">
        <w:r w:rsidRPr="00BC0BF1">
          <w:rPr>
            <w:rStyle w:val="af3"/>
            <w:rFonts w:ascii="Times New Roman" w:hAnsi="Times New Roman" w:cs="Times New Roman"/>
            <w:lang w:val="en-US"/>
          </w:rPr>
          <w:t>https://www.reuters.com/business/finance/swiss-freeze-more-than-6-billion-worth-sanctioned-russian-assets-2022-03-24/</w:t>
        </w:r>
      </w:hyperlink>
      <w:r w:rsidRPr="00BC0BF1">
        <w:rPr>
          <w:rFonts w:ascii="Times New Roman" w:hAnsi="Times New Roman" w:cs="Times New Roman"/>
          <w:lang w:val="en-US"/>
        </w:rPr>
        <w:t xml:space="preserve"> </w:t>
      </w:r>
    </w:p>
  </w:footnote>
  <w:footnote w:id="42">
    <w:p w:rsidR="00B128E8" w:rsidRPr="00BC0BF1" w:rsidRDefault="00B128E8" w:rsidP="00625FA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Swiss prosecutors set to go after Russian sanctions busting. Reuters. 22 </w:t>
      </w:r>
      <w:r w:rsidRPr="00BC0BF1">
        <w:rPr>
          <w:rFonts w:ascii="Times New Roman" w:hAnsi="Times New Roman" w:cs="Times New Roman"/>
        </w:rPr>
        <w:t>марта</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34" w:history="1">
        <w:r w:rsidRPr="00BC0BF1">
          <w:rPr>
            <w:rStyle w:val="af3"/>
            <w:rFonts w:ascii="Times New Roman" w:hAnsi="Times New Roman" w:cs="Times New Roman"/>
            <w:lang w:val="en-US"/>
          </w:rPr>
          <w:t>https://www.reuters.com/world/europe/swiss-prosecutors-set-go-after-russian-sanctions-busting-2022-03-22/</w:t>
        </w:r>
      </w:hyperlink>
      <w:r w:rsidRPr="00BC0BF1">
        <w:rPr>
          <w:rFonts w:ascii="Times New Roman" w:hAnsi="Times New Roman" w:cs="Times New Roman"/>
          <w:lang w:val="en-US"/>
        </w:rPr>
        <w:t xml:space="preserve"> </w:t>
      </w:r>
    </w:p>
  </w:footnote>
  <w:footnote w:id="43">
    <w:p w:rsidR="00B128E8" w:rsidRPr="00BC0BF1" w:rsidRDefault="00B128E8" w:rsidP="00625FA8">
      <w:pPr>
        <w:pStyle w:val="aa"/>
        <w:rPr>
          <w:rFonts w:ascii="Times New Roman" w:hAnsi="Times New Roman" w:cs="Times New Roman"/>
          <w:lang w:val="en-US"/>
        </w:rPr>
      </w:pPr>
      <w:r w:rsidRPr="00BC0BF1">
        <w:rPr>
          <w:rStyle w:val="ac"/>
          <w:rFonts w:ascii="Times New Roman" w:hAnsi="Times New Roman" w:cs="Times New Roman"/>
          <w:vertAlign w:val="baseline"/>
        </w:rPr>
        <w:footnoteRef/>
      </w:r>
      <w:r w:rsidRPr="00BC0BF1">
        <w:rPr>
          <w:rFonts w:ascii="Times New Roman" w:hAnsi="Times New Roman" w:cs="Times New Roman"/>
          <w:lang w:val="en-US"/>
        </w:rPr>
        <w:t xml:space="preserve"> Ukraine Krieg: Swisscom &amp; Co. sperren russische TV-sender. Nau.ch. 28 </w:t>
      </w:r>
      <w:r w:rsidRPr="00BC0BF1">
        <w:rPr>
          <w:rFonts w:ascii="Times New Roman" w:hAnsi="Times New Roman" w:cs="Times New Roman"/>
        </w:rPr>
        <w:t>февраля</w:t>
      </w:r>
      <w:r w:rsidRPr="00BC0BF1">
        <w:rPr>
          <w:rFonts w:ascii="Times New Roman" w:hAnsi="Times New Roman" w:cs="Times New Roman"/>
          <w:lang w:val="en-US"/>
        </w:rPr>
        <w:t xml:space="preserve"> 2022 </w:t>
      </w:r>
      <w:r w:rsidRPr="00BC0BF1">
        <w:rPr>
          <w:rFonts w:ascii="Times New Roman" w:hAnsi="Times New Roman" w:cs="Times New Roman"/>
        </w:rPr>
        <w:t>г</w:t>
      </w:r>
      <w:r w:rsidRPr="00BC0BF1">
        <w:rPr>
          <w:rFonts w:ascii="Times New Roman" w:hAnsi="Times New Roman" w:cs="Times New Roman"/>
          <w:lang w:val="en-US"/>
        </w:rPr>
        <w:t>.</w:t>
      </w:r>
      <w:r w:rsidRPr="00BC0BF1">
        <w:rPr>
          <w:rFonts w:ascii="Times New Roman" w:hAnsi="Times New Roman" w:cs="Times New Roman"/>
          <w:lang w:val="en-US"/>
        </w:rPr>
        <w:br/>
      </w:r>
      <w:hyperlink r:id="rId35" w:history="1">
        <w:r w:rsidRPr="00BC0BF1">
          <w:rPr>
            <w:rStyle w:val="af3"/>
            <w:rFonts w:ascii="Times New Roman" w:hAnsi="Times New Roman" w:cs="Times New Roman"/>
            <w:lang w:val="en-US"/>
          </w:rPr>
          <w:t>https://www.nau.ch/news/wirtschaft/ukraine-konflikt-swisscom-co-sperren-russische-tv-sender-66119183</w:t>
        </w:r>
      </w:hyperlink>
    </w:p>
  </w:footnote>
  <w:footnote w:id="44">
    <w:p w:rsidR="00B128E8" w:rsidRPr="00BC0BF1" w:rsidRDefault="00B128E8">
      <w:pPr>
        <w:pStyle w:val="aa"/>
        <w:rPr>
          <w:rFonts w:ascii="Times New Roman" w:hAnsi="Times New Roman" w:cs="Times New Roman"/>
        </w:rPr>
      </w:pPr>
      <w:r w:rsidRPr="00BC0BF1">
        <w:rPr>
          <w:rStyle w:val="ac"/>
          <w:rFonts w:ascii="Times New Roman" w:hAnsi="Times New Roman" w:cs="Times New Roman"/>
          <w:vertAlign w:val="baseline"/>
        </w:rPr>
        <w:footnoteRef/>
      </w:r>
      <w:r w:rsidRPr="00BC0BF1">
        <w:rPr>
          <w:rFonts w:ascii="Times New Roman" w:hAnsi="Times New Roman" w:cs="Times New Roman"/>
        </w:rPr>
        <w:t xml:space="preserve"> Напомним, портал «Sputnik Meedia» был создан бывшими сотрудниками информагентства «Sputnik Эстония», который был закрыт два года назад из-за сильного давления эстонской полиции.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618297690"/>
      <w:docPartObj>
        <w:docPartGallery w:val="Page Numbers (Top of Page)"/>
        <w:docPartUnique/>
      </w:docPartObj>
    </w:sdtPr>
    <w:sdtEndPr/>
    <w:sdtContent>
      <w:p w:rsidR="00B128E8" w:rsidRPr="00150B70" w:rsidRDefault="00B128E8">
        <w:pPr>
          <w:pStyle w:val="a4"/>
          <w:jc w:val="right"/>
          <w:rPr>
            <w:rFonts w:ascii="Times New Roman" w:hAnsi="Times New Roman" w:cs="Times New Roman"/>
            <w:sz w:val="20"/>
          </w:rPr>
        </w:pPr>
        <w:r w:rsidRPr="00150B70">
          <w:rPr>
            <w:rFonts w:ascii="Times New Roman" w:hAnsi="Times New Roman" w:cs="Times New Roman"/>
            <w:sz w:val="20"/>
          </w:rPr>
          <w:fldChar w:fldCharType="begin"/>
        </w:r>
        <w:r w:rsidRPr="00150B70">
          <w:rPr>
            <w:rFonts w:ascii="Times New Roman" w:hAnsi="Times New Roman" w:cs="Times New Roman"/>
            <w:sz w:val="20"/>
          </w:rPr>
          <w:instrText>PAGE   \* MERGEFORMAT</w:instrText>
        </w:r>
        <w:r w:rsidRPr="00150B70">
          <w:rPr>
            <w:rFonts w:ascii="Times New Roman" w:hAnsi="Times New Roman" w:cs="Times New Roman"/>
            <w:sz w:val="20"/>
          </w:rPr>
          <w:fldChar w:fldCharType="separate"/>
        </w:r>
        <w:r w:rsidR="007F5160">
          <w:rPr>
            <w:rFonts w:ascii="Times New Roman" w:hAnsi="Times New Roman" w:cs="Times New Roman"/>
            <w:noProof/>
            <w:sz w:val="20"/>
          </w:rPr>
          <w:t>12</w:t>
        </w:r>
        <w:r w:rsidRPr="00150B70">
          <w:rPr>
            <w:rFonts w:ascii="Times New Roman" w:hAnsi="Times New Roman" w:cs="Times New Roman"/>
            <w:sz w:val="20"/>
          </w:rPr>
          <w:fldChar w:fldCharType="end"/>
        </w:r>
      </w:p>
    </w:sdtContent>
  </w:sdt>
  <w:p w:rsidR="00B128E8" w:rsidRPr="00150B70" w:rsidRDefault="00B128E8">
    <w:pPr>
      <w:pStyle w:val="a4"/>
      <w:rPr>
        <w:rFonts w:ascii="Times New Roman" w:hAnsi="Times New Roman"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7C"/>
    <w:rsid w:val="000000D2"/>
    <w:rsid w:val="000011BD"/>
    <w:rsid w:val="00001840"/>
    <w:rsid w:val="00001D86"/>
    <w:rsid w:val="00007100"/>
    <w:rsid w:val="00021C46"/>
    <w:rsid w:val="0002369D"/>
    <w:rsid w:val="000269E2"/>
    <w:rsid w:val="00026FC3"/>
    <w:rsid w:val="00030C69"/>
    <w:rsid w:val="00032002"/>
    <w:rsid w:val="00034C55"/>
    <w:rsid w:val="000470C6"/>
    <w:rsid w:val="00065E59"/>
    <w:rsid w:val="000669DD"/>
    <w:rsid w:val="000670E9"/>
    <w:rsid w:val="000747C7"/>
    <w:rsid w:val="00077774"/>
    <w:rsid w:val="000809CF"/>
    <w:rsid w:val="00081ED2"/>
    <w:rsid w:val="000837F3"/>
    <w:rsid w:val="00084985"/>
    <w:rsid w:val="00092F4E"/>
    <w:rsid w:val="00095661"/>
    <w:rsid w:val="00097EF6"/>
    <w:rsid w:val="000A0B62"/>
    <w:rsid w:val="000A6FDA"/>
    <w:rsid w:val="000B09C6"/>
    <w:rsid w:val="000C2B6A"/>
    <w:rsid w:val="000C3B88"/>
    <w:rsid w:val="000D03AD"/>
    <w:rsid w:val="000D76FC"/>
    <w:rsid w:val="000E19F8"/>
    <w:rsid w:val="000E3674"/>
    <w:rsid w:val="000E372F"/>
    <w:rsid w:val="000E510F"/>
    <w:rsid w:val="000F0879"/>
    <w:rsid w:val="000F2CEA"/>
    <w:rsid w:val="00102805"/>
    <w:rsid w:val="00103897"/>
    <w:rsid w:val="00106199"/>
    <w:rsid w:val="00107D7C"/>
    <w:rsid w:val="00111270"/>
    <w:rsid w:val="00114DA6"/>
    <w:rsid w:val="00120F6C"/>
    <w:rsid w:val="0012443C"/>
    <w:rsid w:val="001327BA"/>
    <w:rsid w:val="00136EB8"/>
    <w:rsid w:val="00144DAA"/>
    <w:rsid w:val="0014770A"/>
    <w:rsid w:val="00150B70"/>
    <w:rsid w:val="00150F46"/>
    <w:rsid w:val="0015141B"/>
    <w:rsid w:val="00153870"/>
    <w:rsid w:val="00155492"/>
    <w:rsid w:val="00183F19"/>
    <w:rsid w:val="00184F53"/>
    <w:rsid w:val="0018509B"/>
    <w:rsid w:val="001864F2"/>
    <w:rsid w:val="00194B0F"/>
    <w:rsid w:val="0019603A"/>
    <w:rsid w:val="001A111A"/>
    <w:rsid w:val="001A6401"/>
    <w:rsid w:val="001B65DF"/>
    <w:rsid w:val="001C0401"/>
    <w:rsid w:val="001C26B9"/>
    <w:rsid w:val="001C476A"/>
    <w:rsid w:val="001C4E39"/>
    <w:rsid w:val="001D0F06"/>
    <w:rsid w:val="001D3CC6"/>
    <w:rsid w:val="001D55EB"/>
    <w:rsid w:val="001E2618"/>
    <w:rsid w:val="001E2B45"/>
    <w:rsid w:val="001F7BCC"/>
    <w:rsid w:val="002036EB"/>
    <w:rsid w:val="00204618"/>
    <w:rsid w:val="00205DEE"/>
    <w:rsid w:val="00211380"/>
    <w:rsid w:val="002162BD"/>
    <w:rsid w:val="00216949"/>
    <w:rsid w:val="00217818"/>
    <w:rsid w:val="00223873"/>
    <w:rsid w:val="00224743"/>
    <w:rsid w:val="00226C07"/>
    <w:rsid w:val="00235BE8"/>
    <w:rsid w:val="002433BC"/>
    <w:rsid w:val="00245C4D"/>
    <w:rsid w:val="00246796"/>
    <w:rsid w:val="0026066D"/>
    <w:rsid w:val="002606D2"/>
    <w:rsid w:val="00262D09"/>
    <w:rsid w:val="002632AB"/>
    <w:rsid w:val="002669CA"/>
    <w:rsid w:val="00274AA9"/>
    <w:rsid w:val="002802EB"/>
    <w:rsid w:val="002827E7"/>
    <w:rsid w:val="002868FE"/>
    <w:rsid w:val="00291687"/>
    <w:rsid w:val="00293D87"/>
    <w:rsid w:val="002A0B39"/>
    <w:rsid w:val="002A406D"/>
    <w:rsid w:val="002A4DA0"/>
    <w:rsid w:val="002A6095"/>
    <w:rsid w:val="002A7C89"/>
    <w:rsid w:val="002B2DBA"/>
    <w:rsid w:val="002B54D2"/>
    <w:rsid w:val="002C170C"/>
    <w:rsid w:val="002C1F5B"/>
    <w:rsid w:val="002C33B0"/>
    <w:rsid w:val="002C6AB4"/>
    <w:rsid w:val="002D274C"/>
    <w:rsid w:val="002D2D74"/>
    <w:rsid w:val="002E0A7A"/>
    <w:rsid w:val="002E2E5C"/>
    <w:rsid w:val="002E5F29"/>
    <w:rsid w:val="00302A4C"/>
    <w:rsid w:val="003033D3"/>
    <w:rsid w:val="00306F6A"/>
    <w:rsid w:val="003131A7"/>
    <w:rsid w:val="003156EA"/>
    <w:rsid w:val="00316402"/>
    <w:rsid w:val="00316DD1"/>
    <w:rsid w:val="0032072B"/>
    <w:rsid w:val="003226C2"/>
    <w:rsid w:val="0032330D"/>
    <w:rsid w:val="00323D67"/>
    <w:rsid w:val="003274C3"/>
    <w:rsid w:val="003338AF"/>
    <w:rsid w:val="00344359"/>
    <w:rsid w:val="00347D14"/>
    <w:rsid w:val="0035672C"/>
    <w:rsid w:val="00357F76"/>
    <w:rsid w:val="00360AF0"/>
    <w:rsid w:val="00364E4F"/>
    <w:rsid w:val="003655A8"/>
    <w:rsid w:val="0036604F"/>
    <w:rsid w:val="00367D0A"/>
    <w:rsid w:val="0037049D"/>
    <w:rsid w:val="00370D0A"/>
    <w:rsid w:val="00375602"/>
    <w:rsid w:val="00381609"/>
    <w:rsid w:val="003817FB"/>
    <w:rsid w:val="00385438"/>
    <w:rsid w:val="0039274E"/>
    <w:rsid w:val="00392B10"/>
    <w:rsid w:val="0039413D"/>
    <w:rsid w:val="003942EE"/>
    <w:rsid w:val="00396826"/>
    <w:rsid w:val="003A1151"/>
    <w:rsid w:val="003A2F20"/>
    <w:rsid w:val="003A5E5A"/>
    <w:rsid w:val="003A6771"/>
    <w:rsid w:val="003B056B"/>
    <w:rsid w:val="003B0C98"/>
    <w:rsid w:val="003C2371"/>
    <w:rsid w:val="003C4B2F"/>
    <w:rsid w:val="003C77FE"/>
    <w:rsid w:val="003E682D"/>
    <w:rsid w:val="003E72B4"/>
    <w:rsid w:val="003E7772"/>
    <w:rsid w:val="003E79AE"/>
    <w:rsid w:val="003F2075"/>
    <w:rsid w:val="003F3D0A"/>
    <w:rsid w:val="003F425E"/>
    <w:rsid w:val="003F4DEB"/>
    <w:rsid w:val="004066B3"/>
    <w:rsid w:val="00406D36"/>
    <w:rsid w:val="00416D6D"/>
    <w:rsid w:val="00417DF3"/>
    <w:rsid w:val="004205D4"/>
    <w:rsid w:val="00420AB8"/>
    <w:rsid w:val="00420C19"/>
    <w:rsid w:val="0042328B"/>
    <w:rsid w:val="0042709D"/>
    <w:rsid w:val="00430C6E"/>
    <w:rsid w:val="004353F6"/>
    <w:rsid w:val="004442A7"/>
    <w:rsid w:val="00452432"/>
    <w:rsid w:val="0045402C"/>
    <w:rsid w:val="0045639F"/>
    <w:rsid w:val="004646DB"/>
    <w:rsid w:val="004856CA"/>
    <w:rsid w:val="004919C6"/>
    <w:rsid w:val="004953D0"/>
    <w:rsid w:val="004953ED"/>
    <w:rsid w:val="00496ADF"/>
    <w:rsid w:val="004A4E82"/>
    <w:rsid w:val="004A68B7"/>
    <w:rsid w:val="004B31F4"/>
    <w:rsid w:val="004B5AC3"/>
    <w:rsid w:val="004C1B68"/>
    <w:rsid w:val="004C7596"/>
    <w:rsid w:val="004D1BF6"/>
    <w:rsid w:val="004D66EC"/>
    <w:rsid w:val="004D6DB3"/>
    <w:rsid w:val="004E577F"/>
    <w:rsid w:val="004F1E24"/>
    <w:rsid w:val="004F3084"/>
    <w:rsid w:val="004F4821"/>
    <w:rsid w:val="004F4FC1"/>
    <w:rsid w:val="004F7002"/>
    <w:rsid w:val="00504A01"/>
    <w:rsid w:val="00522540"/>
    <w:rsid w:val="00526121"/>
    <w:rsid w:val="00526373"/>
    <w:rsid w:val="005267A6"/>
    <w:rsid w:val="00534D30"/>
    <w:rsid w:val="00535BC1"/>
    <w:rsid w:val="00536ED6"/>
    <w:rsid w:val="005376C8"/>
    <w:rsid w:val="00540AA9"/>
    <w:rsid w:val="005475AE"/>
    <w:rsid w:val="00550A9A"/>
    <w:rsid w:val="005528F8"/>
    <w:rsid w:val="0055680B"/>
    <w:rsid w:val="00562DA0"/>
    <w:rsid w:val="00566159"/>
    <w:rsid w:val="005734A9"/>
    <w:rsid w:val="005773E5"/>
    <w:rsid w:val="00585D0E"/>
    <w:rsid w:val="00595FFE"/>
    <w:rsid w:val="005A0097"/>
    <w:rsid w:val="005A216A"/>
    <w:rsid w:val="005A3C93"/>
    <w:rsid w:val="005A7D3A"/>
    <w:rsid w:val="005B2732"/>
    <w:rsid w:val="005B369B"/>
    <w:rsid w:val="005B6402"/>
    <w:rsid w:val="005B6B51"/>
    <w:rsid w:val="005C1A7A"/>
    <w:rsid w:val="005C4DCC"/>
    <w:rsid w:val="005C5E63"/>
    <w:rsid w:val="005C6483"/>
    <w:rsid w:val="005D194E"/>
    <w:rsid w:val="005D5527"/>
    <w:rsid w:val="005E0C03"/>
    <w:rsid w:val="005E2545"/>
    <w:rsid w:val="005E356A"/>
    <w:rsid w:val="005F41E3"/>
    <w:rsid w:val="005F6F5B"/>
    <w:rsid w:val="00604EEE"/>
    <w:rsid w:val="00605BCB"/>
    <w:rsid w:val="00606152"/>
    <w:rsid w:val="00612F06"/>
    <w:rsid w:val="00622A70"/>
    <w:rsid w:val="00623971"/>
    <w:rsid w:val="00625FA8"/>
    <w:rsid w:val="0063471C"/>
    <w:rsid w:val="0063581A"/>
    <w:rsid w:val="00651ED7"/>
    <w:rsid w:val="00661732"/>
    <w:rsid w:val="00666388"/>
    <w:rsid w:val="00666424"/>
    <w:rsid w:val="006674B2"/>
    <w:rsid w:val="006704F0"/>
    <w:rsid w:val="00671A32"/>
    <w:rsid w:val="00672916"/>
    <w:rsid w:val="006739F7"/>
    <w:rsid w:val="00687B4E"/>
    <w:rsid w:val="00690BD1"/>
    <w:rsid w:val="00692A0D"/>
    <w:rsid w:val="006934C8"/>
    <w:rsid w:val="00693B17"/>
    <w:rsid w:val="006B17A2"/>
    <w:rsid w:val="006B1E42"/>
    <w:rsid w:val="006B2251"/>
    <w:rsid w:val="006C2132"/>
    <w:rsid w:val="006C7053"/>
    <w:rsid w:val="006D21D9"/>
    <w:rsid w:val="006D5D0C"/>
    <w:rsid w:val="006E2271"/>
    <w:rsid w:val="006F4410"/>
    <w:rsid w:val="006F63A1"/>
    <w:rsid w:val="00705552"/>
    <w:rsid w:val="00707CC1"/>
    <w:rsid w:val="0071069F"/>
    <w:rsid w:val="00711F10"/>
    <w:rsid w:val="00713AC4"/>
    <w:rsid w:val="0072034D"/>
    <w:rsid w:val="00721839"/>
    <w:rsid w:val="00723EF7"/>
    <w:rsid w:val="00725F08"/>
    <w:rsid w:val="0072670E"/>
    <w:rsid w:val="00730F8C"/>
    <w:rsid w:val="00737339"/>
    <w:rsid w:val="007379D7"/>
    <w:rsid w:val="00741E60"/>
    <w:rsid w:val="00744067"/>
    <w:rsid w:val="007552DA"/>
    <w:rsid w:val="00767730"/>
    <w:rsid w:val="007679FF"/>
    <w:rsid w:val="007711B0"/>
    <w:rsid w:val="00772700"/>
    <w:rsid w:val="007741AB"/>
    <w:rsid w:val="007804D9"/>
    <w:rsid w:val="0078140C"/>
    <w:rsid w:val="0078189B"/>
    <w:rsid w:val="00781E12"/>
    <w:rsid w:val="00783CE3"/>
    <w:rsid w:val="007858F2"/>
    <w:rsid w:val="00785EB2"/>
    <w:rsid w:val="0079535F"/>
    <w:rsid w:val="00796640"/>
    <w:rsid w:val="007967D7"/>
    <w:rsid w:val="007974EC"/>
    <w:rsid w:val="007A4E72"/>
    <w:rsid w:val="007B1866"/>
    <w:rsid w:val="007B1D3E"/>
    <w:rsid w:val="007B2752"/>
    <w:rsid w:val="007C1840"/>
    <w:rsid w:val="007C2138"/>
    <w:rsid w:val="007C413C"/>
    <w:rsid w:val="007D01F9"/>
    <w:rsid w:val="007D1DFB"/>
    <w:rsid w:val="007D498A"/>
    <w:rsid w:val="007E09CD"/>
    <w:rsid w:val="007E6FB7"/>
    <w:rsid w:val="007F14D2"/>
    <w:rsid w:val="007F156D"/>
    <w:rsid w:val="007F1A15"/>
    <w:rsid w:val="007F5160"/>
    <w:rsid w:val="007F6191"/>
    <w:rsid w:val="008051B6"/>
    <w:rsid w:val="00813923"/>
    <w:rsid w:val="00815D70"/>
    <w:rsid w:val="008163CE"/>
    <w:rsid w:val="00820505"/>
    <w:rsid w:val="0082319A"/>
    <w:rsid w:val="0082327C"/>
    <w:rsid w:val="00824C49"/>
    <w:rsid w:val="00826190"/>
    <w:rsid w:val="00830F91"/>
    <w:rsid w:val="00831E19"/>
    <w:rsid w:val="0083444D"/>
    <w:rsid w:val="00834576"/>
    <w:rsid w:val="00841102"/>
    <w:rsid w:val="008415FE"/>
    <w:rsid w:val="0084250C"/>
    <w:rsid w:val="00844AB6"/>
    <w:rsid w:val="00846459"/>
    <w:rsid w:val="00851F68"/>
    <w:rsid w:val="00852208"/>
    <w:rsid w:val="0085565E"/>
    <w:rsid w:val="008611F0"/>
    <w:rsid w:val="00876660"/>
    <w:rsid w:val="00881D58"/>
    <w:rsid w:val="00896C2B"/>
    <w:rsid w:val="008975FE"/>
    <w:rsid w:val="008A17C3"/>
    <w:rsid w:val="008A6362"/>
    <w:rsid w:val="008B3B45"/>
    <w:rsid w:val="008B5356"/>
    <w:rsid w:val="008B5695"/>
    <w:rsid w:val="008B6C6F"/>
    <w:rsid w:val="008B74C0"/>
    <w:rsid w:val="008C3A70"/>
    <w:rsid w:val="008D4450"/>
    <w:rsid w:val="008D4BB7"/>
    <w:rsid w:val="008D50E7"/>
    <w:rsid w:val="008E2C33"/>
    <w:rsid w:val="008F65F6"/>
    <w:rsid w:val="009009D9"/>
    <w:rsid w:val="009255E8"/>
    <w:rsid w:val="00925EBE"/>
    <w:rsid w:val="00930010"/>
    <w:rsid w:val="00934797"/>
    <w:rsid w:val="00946F77"/>
    <w:rsid w:val="00961DDF"/>
    <w:rsid w:val="009632B2"/>
    <w:rsid w:val="009651C5"/>
    <w:rsid w:val="009652A9"/>
    <w:rsid w:val="00966C88"/>
    <w:rsid w:val="00967656"/>
    <w:rsid w:val="00991247"/>
    <w:rsid w:val="00992262"/>
    <w:rsid w:val="00992745"/>
    <w:rsid w:val="00993409"/>
    <w:rsid w:val="009971E3"/>
    <w:rsid w:val="009A172C"/>
    <w:rsid w:val="009A3968"/>
    <w:rsid w:val="009B1A97"/>
    <w:rsid w:val="009C5335"/>
    <w:rsid w:val="009C6146"/>
    <w:rsid w:val="009D128F"/>
    <w:rsid w:val="009D18C3"/>
    <w:rsid w:val="009D2B59"/>
    <w:rsid w:val="009D4128"/>
    <w:rsid w:val="009D5762"/>
    <w:rsid w:val="009D5B92"/>
    <w:rsid w:val="009D762B"/>
    <w:rsid w:val="009D7742"/>
    <w:rsid w:val="009D796E"/>
    <w:rsid w:val="009D7F55"/>
    <w:rsid w:val="009E30AE"/>
    <w:rsid w:val="009E48FF"/>
    <w:rsid w:val="009F4D84"/>
    <w:rsid w:val="009F6D37"/>
    <w:rsid w:val="00A0112B"/>
    <w:rsid w:val="00A02C7F"/>
    <w:rsid w:val="00A03617"/>
    <w:rsid w:val="00A0673F"/>
    <w:rsid w:val="00A06BB2"/>
    <w:rsid w:val="00A11DBB"/>
    <w:rsid w:val="00A1533A"/>
    <w:rsid w:val="00A258E6"/>
    <w:rsid w:val="00A42469"/>
    <w:rsid w:val="00A441C6"/>
    <w:rsid w:val="00A50A55"/>
    <w:rsid w:val="00A53292"/>
    <w:rsid w:val="00A53444"/>
    <w:rsid w:val="00A62CED"/>
    <w:rsid w:val="00A62EEF"/>
    <w:rsid w:val="00A65EFF"/>
    <w:rsid w:val="00A73CC2"/>
    <w:rsid w:val="00A7440C"/>
    <w:rsid w:val="00A769C3"/>
    <w:rsid w:val="00A81A69"/>
    <w:rsid w:val="00A85CAF"/>
    <w:rsid w:val="00A863F8"/>
    <w:rsid w:val="00A92F2D"/>
    <w:rsid w:val="00A93CF3"/>
    <w:rsid w:val="00A955A9"/>
    <w:rsid w:val="00AA1C27"/>
    <w:rsid w:val="00AA39B1"/>
    <w:rsid w:val="00AA70FB"/>
    <w:rsid w:val="00AB0E2C"/>
    <w:rsid w:val="00AB1034"/>
    <w:rsid w:val="00AB2265"/>
    <w:rsid w:val="00AB574D"/>
    <w:rsid w:val="00AC15C5"/>
    <w:rsid w:val="00AC2C50"/>
    <w:rsid w:val="00AC7316"/>
    <w:rsid w:val="00AC746D"/>
    <w:rsid w:val="00AD2628"/>
    <w:rsid w:val="00AD423F"/>
    <w:rsid w:val="00AE4422"/>
    <w:rsid w:val="00AF2F81"/>
    <w:rsid w:val="00AF3E52"/>
    <w:rsid w:val="00AF6E97"/>
    <w:rsid w:val="00AF7B08"/>
    <w:rsid w:val="00B01259"/>
    <w:rsid w:val="00B01B3F"/>
    <w:rsid w:val="00B04CA8"/>
    <w:rsid w:val="00B07F43"/>
    <w:rsid w:val="00B11003"/>
    <w:rsid w:val="00B128E8"/>
    <w:rsid w:val="00B1349B"/>
    <w:rsid w:val="00B169E6"/>
    <w:rsid w:val="00B221F6"/>
    <w:rsid w:val="00B23A96"/>
    <w:rsid w:val="00B251D6"/>
    <w:rsid w:val="00B35A6D"/>
    <w:rsid w:val="00B43054"/>
    <w:rsid w:val="00B43BD0"/>
    <w:rsid w:val="00B469D3"/>
    <w:rsid w:val="00B618AE"/>
    <w:rsid w:val="00B84785"/>
    <w:rsid w:val="00B875F5"/>
    <w:rsid w:val="00B91006"/>
    <w:rsid w:val="00B95301"/>
    <w:rsid w:val="00B97401"/>
    <w:rsid w:val="00BA22AE"/>
    <w:rsid w:val="00BA3348"/>
    <w:rsid w:val="00BA5DDC"/>
    <w:rsid w:val="00BA7357"/>
    <w:rsid w:val="00BB1E59"/>
    <w:rsid w:val="00BC0BF1"/>
    <w:rsid w:val="00BC195D"/>
    <w:rsid w:val="00BC1CF1"/>
    <w:rsid w:val="00BD1E98"/>
    <w:rsid w:val="00BD26AB"/>
    <w:rsid w:val="00BD4ABE"/>
    <w:rsid w:val="00BD6C7B"/>
    <w:rsid w:val="00BE0328"/>
    <w:rsid w:val="00BF1900"/>
    <w:rsid w:val="00BF42C9"/>
    <w:rsid w:val="00C06F8E"/>
    <w:rsid w:val="00C11630"/>
    <w:rsid w:val="00C24207"/>
    <w:rsid w:val="00C256C6"/>
    <w:rsid w:val="00C32162"/>
    <w:rsid w:val="00C36EC7"/>
    <w:rsid w:val="00C370B9"/>
    <w:rsid w:val="00C44772"/>
    <w:rsid w:val="00C46FD6"/>
    <w:rsid w:val="00C56501"/>
    <w:rsid w:val="00C62A66"/>
    <w:rsid w:val="00C7001C"/>
    <w:rsid w:val="00C762CB"/>
    <w:rsid w:val="00C803CD"/>
    <w:rsid w:val="00C870F0"/>
    <w:rsid w:val="00C9447E"/>
    <w:rsid w:val="00C9470C"/>
    <w:rsid w:val="00C959D0"/>
    <w:rsid w:val="00C959DE"/>
    <w:rsid w:val="00C964AF"/>
    <w:rsid w:val="00CA1C0B"/>
    <w:rsid w:val="00CA2174"/>
    <w:rsid w:val="00CA6642"/>
    <w:rsid w:val="00CA6820"/>
    <w:rsid w:val="00CB01B9"/>
    <w:rsid w:val="00CB13D2"/>
    <w:rsid w:val="00CB5089"/>
    <w:rsid w:val="00CB50F6"/>
    <w:rsid w:val="00CC4053"/>
    <w:rsid w:val="00CE2D40"/>
    <w:rsid w:val="00CE527F"/>
    <w:rsid w:val="00CE5959"/>
    <w:rsid w:val="00D05FB1"/>
    <w:rsid w:val="00D1022B"/>
    <w:rsid w:val="00D141D5"/>
    <w:rsid w:val="00D16ACC"/>
    <w:rsid w:val="00D22B02"/>
    <w:rsid w:val="00D3700D"/>
    <w:rsid w:val="00D45807"/>
    <w:rsid w:val="00D463BA"/>
    <w:rsid w:val="00D520F3"/>
    <w:rsid w:val="00D5568C"/>
    <w:rsid w:val="00D55932"/>
    <w:rsid w:val="00D5773F"/>
    <w:rsid w:val="00D57D14"/>
    <w:rsid w:val="00D60479"/>
    <w:rsid w:val="00D60CEB"/>
    <w:rsid w:val="00D63223"/>
    <w:rsid w:val="00D71178"/>
    <w:rsid w:val="00D716F8"/>
    <w:rsid w:val="00D743E9"/>
    <w:rsid w:val="00D74C15"/>
    <w:rsid w:val="00D758ED"/>
    <w:rsid w:val="00D801D8"/>
    <w:rsid w:val="00D8265B"/>
    <w:rsid w:val="00D83697"/>
    <w:rsid w:val="00D8499A"/>
    <w:rsid w:val="00D85468"/>
    <w:rsid w:val="00D85AA2"/>
    <w:rsid w:val="00D87582"/>
    <w:rsid w:val="00D90A31"/>
    <w:rsid w:val="00D931F1"/>
    <w:rsid w:val="00DA0754"/>
    <w:rsid w:val="00DA23CC"/>
    <w:rsid w:val="00DB29E4"/>
    <w:rsid w:val="00DB312B"/>
    <w:rsid w:val="00DB5DDE"/>
    <w:rsid w:val="00DB7642"/>
    <w:rsid w:val="00DC3925"/>
    <w:rsid w:val="00DC5001"/>
    <w:rsid w:val="00DD1DFD"/>
    <w:rsid w:val="00DD23D0"/>
    <w:rsid w:val="00DE2ADB"/>
    <w:rsid w:val="00DE6DF1"/>
    <w:rsid w:val="00DF3AD0"/>
    <w:rsid w:val="00DF4280"/>
    <w:rsid w:val="00DF7892"/>
    <w:rsid w:val="00E01673"/>
    <w:rsid w:val="00E026A7"/>
    <w:rsid w:val="00E03DCC"/>
    <w:rsid w:val="00E04154"/>
    <w:rsid w:val="00E145C5"/>
    <w:rsid w:val="00E22CFF"/>
    <w:rsid w:val="00E236B9"/>
    <w:rsid w:val="00E2650A"/>
    <w:rsid w:val="00E37BC2"/>
    <w:rsid w:val="00E40FD6"/>
    <w:rsid w:val="00E50234"/>
    <w:rsid w:val="00E51CC1"/>
    <w:rsid w:val="00E52287"/>
    <w:rsid w:val="00E52956"/>
    <w:rsid w:val="00E54789"/>
    <w:rsid w:val="00E560A5"/>
    <w:rsid w:val="00E57BB6"/>
    <w:rsid w:val="00E57C3A"/>
    <w:rsid w:val="00E60B66"/>
    <w:rsid w:val="00E613B4"/>
    <w:rsid w:val="00E65A21"/>
    <w:rsid w:val="00E67D9C"/>
    <w:rsid w:val="00E70EA7"/>
    <w:rsid w:val="00E80D10"/>
    <w:rsid w:val="00E837F8"/>
    <w:rsid w:val="00E87DEF"/>
    <w:rsid w:val="00E95456"/>
    <w:rsid w:val="00E95B64"/>
    <w:rsid w:val="00EA5FB1"/>
    <w:rsid w:val="00EA73BB"/>
    <w:rsid w:val="00EB0C61"/>
    <w:rsid w:val="00EB4027"/>
    <w:rsid w:val="00EB6C81"/>
    <w:rsid w:val="00EC26C5"/>
    <w:rsid w:val="00EE2C1A"/>
    <w:rsid w:val="00EE3DD7"/>
    <w:rsid w:val="00EE6BB3"/>
    <w:rsid w:val="00EF1BE1"/>
    <w:rsid w:val="00EF34E9"/>
    <w:rsid w:val="00EF4B7C"/>
    <w:rsid w:val="00F0059A"/>
    <w:rsid w:val="00F014C2"/>
    <w:rsid w:val="00F13545"/>
    <w:rsid w:val="00F2155E"/>
    <w:rsid w:val="00F21F72"/>
    <w:rsid w:val="00F237A6"/>
    <w:rsid w:val="00F30481"/>
    <w:rsid w:val="00F33BDC"/>
    <w:rsid w:val="00F35FAC"/>
    <w:rsid w:val="00F4256E"/>
    <w:rsid w:val="00F434D0"/>
    <w:rsid w:val="00F43A9E"/>
    <w:rsid w:val="00F44296"/>
    <w:rsid w:val="00F458AB"/>
    <w:rsid w:val="00F45F5A"/>
    <w:rsid w:val="00F47015"/>
    <w:rsid w:val="00F50A18"/>
    <w:rsid w:val="00F558D3"/>
    <w:rsid w:val="00F55A9A"/>
    <w:rsid w:val="00F57908"/>
    <w:rsid w:val="00F609B3"/>
    <w:rsid w:val="00F63D9F"/>
    <w:rsid w:val="00F65523"/>
    <w:rsid w:val="00F82DFC"/>
    <w:rsid w:val="00F83F8C"/>
    <w:rsid w:val="00F93B8C"/>
    <w:rsid w:val="00F973D9"/>
    <w:rsid w:val="00FA5368"/>
    <w:rsid w:val="00FA6303"/>
    <w:rsid w:val="00FC01C8"/>
    <w:rsid w:val="00FC7AD8"/>
    <w:rsid w:val="00FC7ECD"/>
    <w:rsid w:val="00FD0C1E"/>
    <w:rsid w:val="00FD1525"/>
    <w:rsid w:val="00FD1C56"/>
    <w:rsid w:val="00FD62C5"/>
    <w:rsid w:val="00FD77D6"/>
    <w:rsid w:val="00FE1499"/>
    <w:rsid w:val="00FE1A2F"/>
    <w:rsid w:val="00FE29E4"/>
    <w:rsid w:val="00FE6AE9"/>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BF1"/>
    <w:pPr>
      <w:keepNext/>
      <w:keepLines/>
      <w:spacing w:before="480" w:after="0"/>
      <w:outlineLvl w:val="0"/>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EF4B7C"/>
    <w:rPr>
      <w:rFonts w:ascii="Lucida Sans Unicode" w:eastAsia="Lucida Sans Unicode" w:hAnsi="Lucida Sans Unicode" w:cs="Lucida Sans Unicode"/>
      <w:sz w:val="23"/>
      <w:szCs w:val="23"/>
      <w:shd w:val="clear" w:color="auto" w:fill="FFFFFF"/>
    </w:rPr>
  </w:style>
  <w:style w:type="character" w:customStyle="1" w:styleId="8pt">
    <w:name w:val="Основной текст + 8 pt"/>
    <w:basedOn w:val="a3"/>
    <w:rsid w:val="00EF4B7C"/>
    <w:rPr>
      <w:rFonts w:ascii="Lucida Sans Unicode" w:eastAsia="Lucida Sans Unicode" w:hAnsi="Lucida Sans Unicode" w:cs="Lucida Sans Unicode"/>
      <w:color w:val="000000"/>
      <w:spacing w:val="0"/>
      <w:w w:val="100"/>
      <w:position w:val="0"/>
      <w:sz w:val="16"/>
      <w:szCs w:val="16"/>
      <w:shd w:val="clear" w:color="auto" w:fill="FFFFFF"/>
      <w:lang w:val="ru-RU" w:eastAsia="ru-RU" w:bidi="ru-RU"/>
    </w:rPr>
  </w:style>
  <w:style w:type="character" w:customStyle="1" w:styleId="85pt1pt">
    <w:name w:val="Основной текст + 8;5 pt;Малые прописные;Интервал 1 pt"/>
    <w:basedOn w:val="a3"/>
    <w:qFormat/>
    <w:rsid w:val="00EF4B7C"/>
    <w:rPr>
      <w:rFonts w:ascii="Lucida Sans Unicode" w:eastAsia="Lucida Sans Unicode" w:hAnsi="Lucida Sans Unicode" w:cs="Lucida Sans Unicode"/>
      <w:smallCaps/>
      <w:color w:val="000000"/>
      <w:spacing w:val="30"/>
      <w:w w:val="100"/>
      <w:position w:val="0"/>
      <w:sz w:val="17"/>
      <w:szCs w:val="17"/>
      <w:shd w:val="clear" w:color="auto" w:fill="FFFFFF"/>
      <w:lang w:val="en-US" w:eastAsia="en-US" w:bidi="en-US"/>
    </w:rPr>
  </w:style>
  <w:style w:type="paragraph" w:customStyle="1" w:styleId="2">
    <w:name w:val="Основной текст2"/>
    <w:basedOn w:val="a"/>
    <w:link w:val="a3"/>
    <w:qFormat/>
    <w:rsid w:val="00EF4B7C"/>
    <w:pPr>
      <w:widowControl w:val="0"/>
      <w:shd w:val="clear" w:color="auto" w:fill="FFFFFF"/>
      <w:spacing w:after="0" w:line="324" w:lineRule="exact"/>
      <w:jc w:val="both"/>
    </w:pPr>
    <w:rPr>
      <w:rFonts w:ascii="Lucida Sans Unicode" w:eastAsia="Lucida Sans Unicode" w:hAnsi="Lucida Sans Unicode" w:cs="Lucida Sans Unicode"/>
      <w:sz w:val="23"/>
      <w:szCs w:val="23"/>
    </w:rPr>
  </w:style>
  <w:style w:type="character" w:customStyle="1" w:styleId="10">
    <w:name w:val="Заголовок 1 Знак"/>
    <w:basedOn w:val="a0"/>
    <w:link w:val="1"/>
    <w:uiPriority w:val="9"/>
    <w:rsid w:val="00BC0BF1"/>
    <w:rPr>
      <w:rFonts w:ascii="Times New Roman" w:eastAsiaTheme="majorEastAsia" w:hAnsi="Times New Roman" w:cs="Times New Roman"/>
      <w:b/>
      <w:bCs/>
      <w:sz w:val="28"/>
      <w:szCs w:val="28"/>
    </w:rPr>
  </w:style>
  <w:style w:type="paragraph" w:customStyle="1" w:styleId="11">
    <w:name w:val="Основной текст1"/>
    <w:basedOn w:val="a"/>
    <w:rsid w:val="008B3B45"/>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0837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37F3"/>
  </w:style>
  <w:style w:type="paragraph" w:styleId="a6">
    <w:name w:val="footer"/>
    <w:basedOn w:val="a"/>
    <w:link w:val="a7"/>
    <w:uiPriority w:val="99"/>
    <w:unhideWhenUsed/>
    <w:rsid w:val="000837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37F3"/>
  </w:style>
  <w:style w:type="paragraph" w:customStyle="1" w:styleId="3">
    <w:name w:val="Основной текст3"/>
    <w:basedOn w:val="a"/>
    <w:rsid w:val="002B54D2"/>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12pt">
    <w:name w:val="Основной текст + 12 pt"/>
    <w:basedOn w:val="a3"/>
    <w:rsid w:val="009632B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8">
    <w:name w:val="Body Text"/>
    <w:basedOn w:val="a"/>
    <w:link w:val="a9"/>
    <w:rsid w:val="004C1B68"/>
    <w:pPr>
      <w:suppressAutoHyphens/>
      <w:spacing w:after="140"/>
    </w:pPr>
    <w:rPr>
      <w:rFonts w:ascii="Arial" w:eastAsia="Tahoma" w:hAnsi="Arial" w:cs="Lohit Hindi"/>
      <w:kern w:val="2"/>
      <w:sz w:val="24"/>
      <w:szCs w:val="24"/>
      <w:lang w:eastAsia="zh-CN" w:bidi="hi-IN"/>
    </w:rPr>
  </w:style>
  <w:style w:type="character" w:customStyle="1" w:styleId="a9">
    <w:name w:val="Основной текст Знак"/>
    <w:basedOn w:val="a0"/>
    <w:link w:val="a8"/>
    <w:rsid w:val="004C1B68"/>
    <w:rPr>
      <w:rFonts w:ascii="Arial" w:eastAsia="Tahoma" w:hAnsi="Arial" w:cs="Lohit Hindi"/>
      <w:kern w:val="2"/>
      <w:sz w:val="24"/>
      <w:szCs w:val="24"/>
      <w:lang w:eastAsia="zh-CN" w:bidi="hi-IN"/>
    </w:rPr>
  </w:style>
  <w:style w:type="paragraph" w:styleId="aa">
    <w:name w:val="footnote text"/>
    <w:basedOn w:val="a"/>
    <w:link w:val="ab"/>
    <w:uiPriority w:val="99"/>
    <w:semiHidden/>
    <w:unhideWhenUsed/>
    <w:rsid w:val="00102805"/>
    <w:pPr>
      <w:spacing w:after="0" w:line="240" w:lineRule="auto"/>
    </w:pPr>
    <w:rPr>
      <w:sz w:val="20"/>
      <w:szCs w:val="20"/>
    </w:rPr>
  </w:style>
  <w:style w:type="character" w:customStyle="1" w:styleId="ab">
    <w:name w:val="Текст сноски Знак"/>
    <w:basedOn w:val="a0"/>
    <w:link w:val="aa"/>
    <w:uiPriority w:val="99"/>
    <w:semiHidden/>
    <w:rsid w:val="00102805"/>
    <w:rPr>
      <w:sz w:val="20"/>
      <w:szCs w:val="20"/>
    </w:rPr>
  </w:style>
  <w:style w:type="character" w:styleId="ac">
    <w:name w:val="footnote reference"/>
    <w:basedOn w:val="a0"/>
    <w:uiPriority w:val="99"/>
    <w:semiHidden/>
    <w:unhideWhenUsed/>
    <w:rsid w:val="00102805"/>
    <w:rPr>
      <w:vertAlign w:val="superscript"/>
    </w:rPr>
  </w:style>
  <w:style w:type="paragraph" w:styleId="ad">
    <w:name w:val="No Spacing"/>
    <w:uiPriority w:val="1"/>
    <w:qFormat/>
    <w:rsid w:val="00AF3E52"/>
    <w:pPr>
      <w:widowControl w:val="0"/>
      <w:spacing w:after="0" w:line="240" w:lineRule="auto"/>
    </w:pPr>
    <w:rPr>
      <w:rFonts w:ascii="Courier New" w:eastAsia="Courier New" w:hAnsi="Courier New" w:cs="Courier New"/>
      <w:color w:val="000000"/>
      <w:sz w:val="24"/>
      <w:szCs w:val="24"/>
      <w:lang w:eastAsia="ru-RU"/>
    </w:rPr>
  </w:style>
  <w:style w:type="character" w:customStyle="1" w:styleId="ae">
    <w:name w:val="Нет"/>
    <w:qFormat/>
    <w:rsid w:val="00D60479"/>
  </w:style>
  <w:style w:type="paragraph" w:customStyle="1" w:styleId="Af">
    <w:name w:val="По умолчанию A"/>
    <w:qFormat/>
    <w:rsid w:val="00D60479"/>
    <w:pPr>
      <w:spacing w:after="0" w:line="240" w:lineRule="auto"/>
    </w:pPr>
    <w:rPr>
      <w:rFonts w:ascii="Helvetica Neue" w:eastAsia="Helvetica Neue" w:hAnsi="Helvetica Neue" w:cs="Helvetica Neue"/>
      <w:color w:val="000000"/>
      <w:sz w:val="24"/>
      <w:u w:color="000000"/>
      <w:lang w:eastAsia="ru-RU"/>
    </w:rPr>
  </w:style>
  <w:style w:type="paragraph" w:styleId="af0">
    <w:name w:val="Balloon Text"/>
    <w:basedOn w:val="a"/>
    <w:link w:val="af1"/>
    <w:uiPriority w:val="99"/>
    <w:semiHidden/>
    <w:unhideWhenUsed/>
    <w:rsid w:val="00B430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054"/>
    <w:rPr>
      <w:rFonts w:ascii="Tahoma" w:hAnsi="Tahoma" w:cs="Tahoma"/>
      <w:sz w:val="16"/>
      <w:szCs w:val="16"/>
    </w:rPr>
  </w:style>
  <w:style w:type="character" w:customStyle="1" w:styleId="12">
    <w:name w:val="Основной текст Знак1"/>
    <w:basedOn w:val="a0"/>
    <w:uiPriority w:val="99"/>
    <w:locked/>
    <w:rsid w:val="00A50A55"/>
    <w:rPr>
      <w:rFonts w:ascii="Times New Roman" w:hAnsi="Times New Roman" w:cs="Times New Roman" w:hint="default"/>
      <w:sz w:val="26"/>
      <w:szCs w:val="26"/>
      <w:shd w:val="clear" w:color="auto" w:fill="FFFFFF"/>
    </w:rPr>
  </w:style>
  <w:style w:type="paragraph" w:styleId="20">
    <w:name w:val="Body Text Indent 2"/>
    <w:basedOn w:val="a"/>
    <w:link w:val="21"/>
    <w:uiPriority w:val="99"/>
    <w:semiHidden/>
    <w:unhideWhenUsed/>
    <w:rsid w:val="00550A9A"/>
    <w:pPr>
      <w:spacing w:after="120" w:line="480" w:lineRule="auto"/>
      <w:ind w:left="283"/>
    </w:pPr>
  </w:style>
  <w:style w:type="character" w:customStyle="1" w:styleId="21">
    <w:name w:val="Основной текст с отступом 2 Знак"/>
    <w:basedOn w:val="a0"/>
    <w:link w:val="20"/>
    <w:uiPriority w:val="99"/>
    <w:semiHidden/>
    <w:rsid w:val="00550A9A"/>
  </w:style>
  <w:style w:type="paragraph" w:styleId="af2">
    <w:name w:val="TOC Heading"/>
    <w:basedOn w:val="1"/>
    <w:next w:val="a"/>
    <w:uiPriority w:val="39"/>
    <w:unhideWhenUsed/>
    <w:qFormat/>
    <w:rsid w:val="00852208"/>
    <w:pPr>
      <w:outlineLvl w:val="9"/>
    </w:pPr>
    <w:rPr>
      <w:lang w:eastAsia="ru-RU"/>
    </w:rPr>
  </w:style>
  <w:style w:type="paragraph" w:styleId="13">
    <w:name w:val="toc 1"/>
    <w:basedOn w:val="a"/>
    <w:next w:val="a"/>
    <w:autoRedefine/>
    <w:uiPriority w:val="39"/>
    <w:unhideWhenUsed/>
    <w:rsid w:val="00852208"/>
    <w:pPr>
      <w:spacing w:after="100"/>
    </w:pPr>
  </w:style>
  <w:style w:type="character" w:styleId="af3">
    <w:name w:val="Hyperlink"/>
    <w:basedOn w:val="a0"/>
    <w:uiPriority w:val="99"/>
    <w:unhideWhenUsed/>
    <w:rsid w:val="00852208"/>
    <w:rPr>
      <w:color w:val="0000FF" w:themeColor="hyperlink"/>
      <w:u w:val="single"/>
    </w:rPr>
  </w:style>
  <w:style w:type="character" w:customStyle="1" w:styleId="Exact">
    <w:name w:val="Основной текст Exact"/>
    <w:basedOn w:val="a0"/>
    <w:rsid w:val="00136EB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21pt">
    <w:name w:val="Основной текст + 21 pt"/>
    <w:aliases w:val="Курсив"/>
    <w:basedOn w:val="a0"/>
    <w:rsid w:val="003C2371"/>
    <w:rPr>
      <w:rFonts w:ascii="Times New Roman" w:eastAsia="Times New Roman" w:hAnsi="Times New Roman" w:cs="Times New Roman" w:hint="default"/>
      <w:b w:val="0"/>
      <w:bCs w:val="0"/>
      <w:i/>
      <w:iCs/>
      <w:smallCaps w:val="0"/>
      <w:strike w:val="0"/>
      <w:dstrike w:val="0"/>
      <w:color w:val="000000"/>
      <w:spacing w:val="0"/>
      <w:w w:val="100"/>
      <w:position w:val="0"/>
      <w:sz w:val="42"/>
      <w:szCs w:val="42"/>
      <w:u w:val="none"/>
      <w:effect w:val="none"/>
      <w:lang w:val="ru-RU" w:eastAsia="ru-RU" w:bidi="ru-RU"/>
    </w:rPr>
  </w:style>
  <w:style w:type="character" w:customStyle="1" w:styleId="5pt">
    <w:name w:val="Основной текст + Интервал 5 pt"/>
    <w:basedOn w:val="a0"/>
    <w:rsid w:val="00103897"/>
    <w:rPr>
      <w:rFonts w:ascii="Times New Roman" w:eastAsia="Times New Roman" w:hAnsi="Times New Roman" w:cs="Times New Roman" w:hint="default"/>
      <w:b w:val="0"/>
      <w:bCs w:val="0"/>
      <w:i w:val="0"/>
      <w:iCs w:val="0"/>
      <w:smallCaps w:val="0"/>
      <w:strike w:val="0"/>
      <w:dstrike w:val="0"/>
      <w:color w:val="000000"/>
      <w:spacing w:val="110"/>
      <w:w w:val="100"/>
      <w:position w:val="0"/>
      <w:sz w:val="26"/>
      <w:szCs w:val="26"/>
      <w:u w:val="none"/>
      <w:effect w:val="none"/>
      <w:lang w:val="ru-RU" w:eastAsia="ru-RU" w:bidi="ru-RU"/>
    </w:rPr>
  </w:style>
  <w:style w:type="character" w:customStyle="1" w:styleId="-">
    <w:name w:val="Интернет-ссылка"/>
    <w:qFormat/>
    <w:rsid w:val="00107D7C"/>
    <w:rPr>
      <w:color w:val="000080"/>
      <w:u w:val="single"/>
    </w:rPr>
  </w:style>
  <w:style w:type="table" w:styleId="af4">
    <w:name w:val="Table Grid"/>
    <w:basedOn w:val="a1"/>
    <w:uiPriority w:val="39"/>
    <w:rsid w:val="00216949"/>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aliases w:val="Не полужирный,Основной текст (3) + 12 pt"/>
    <w:basedOn w:val="a0"/>
    <w:rsid w:val="003817F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5">
    <w:name w:val="Выделение жирным"/>
    <w:qFormat/>
    <w:rsid w:val="002C170C"/>
    <w:rPr>
      <w:b/>
      <w:bCs/>
    </w:rPr>
  </w:style>
  <w:style w:type="character" w:customStyle="1" w:styleId="22">
    <w:name w:val="Основной текст (2)_"/>
    <w:basedOn w:val="a0"/>
    <w:link w:val="23"/>
    <w:locked/>
    <w:rsid w:val="00C959DE"/>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9DE"/>
    <w:pPr>
      <w:widowControl w:val="0"/>
      <w:shd w:val="clear" w:color="auto" w:fill="FFFFFF"/>
      <w:spacing w:after="0" w:line="479" w:lineRule="exact"/>
      <w:jc w:val="both"/>
    </w:pPr>
    <w:rPr>
      <w:rFonts w:ascii="Times New Roman" w:eastAsia="Times New Roman" w:hAnsi="Times New Roman" w:cs="Times New Roman"/>
      <w:sz w:val="26"/>
      <w:szCs w:val="26"/>
    </w:rPr>
  </w:style>
  <w:style w:type="paragraph" w:customStyle="1" w:styleId="af6">
    <w:name w:val="Блочная цитата"/>
    <w:basedOn w:val="a"/>
    <w:qFormat/>
    <w:rsid w:val="00E50234"/>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af7">
    <w:name w:val="По умолчанию"/>
    <w:qFormat/>
    <w:rsid w:val="00881D58"/>
    <w:pPr>
      <w:spacing w:after="0" w:line="240" w:lineRule="auto"/>
    </w:pPr>
    <w:rPr>
      <w:rFonts w:ascii="Helvetica Neue" w:eastAsia="Arial Unicode MS" w:hAnsi="Helvetica Neue" w:cs="Arial Unicode MS"/>
      <w:color w:val="000000"/>
      <w:u w:color="00000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C0BF1"/>
    <w:pPr>
      <w:keepNext/>
      <w:keepLines/>
      <w:spacing w:before="480" w:after="0"/>
      <w:outlineLvl w:val="0"/>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qFormat/>
    <w:rsid w:val="00EF4B7C"/>
    <w:rPr>
      <w:rFonts w:ascii="Lucida Sans Unicode" w:eastAsia="Lucida Sans Unicode" w:hAnsi="Lucida Sans Unicode" w:cs="Lucida Sans Unicode"/>
      <w:sz w:val="23"/>
      <w:szCs w:val="23"/>
      <w:shd w:val="clear" w:color="auto" w:fill="FFFFFF"/>
    </w:rPr>
  </w:style>
  <w:style w:type="character" w:customStyle="1" w:styleId="8pt">
    <w:name w:val="Основной текст + 8 pt"/>
    <w:basedOn w:val="a3"/>
    <w:rsid w:val="00EF4B7C"/>
    <w:rPr>
      <w:rFonts w:ascii="Lucida Sans Unicode" w:eastAsia="Lucida Sans Unicode" w:hAnsi="Lucida Sans Unicode" w:cs="Lucida Sans Unicode"/>
      <w:color w:val="000000"/>
      <w:spacing w:val="0"/>
      <w:w w:val="100"/>
      <w:position w:val="0"/>
      <w:sz w:val="16"/>
      <w:szCs w:val="16"/>
      <w:shd w:val="clear" w:color="auto" w:fill="FFFFFF"/>
      <w:lang w:val="ru-RU" w:eastAsia="ru-RU" w:bidi="ru-RU"/>
    </w:rPr>
  </w:style>
  <w:style w:type="character" w:customStyle="1" w:styleId="85pt1pt">
    <w:name w:val="Основной текст + 8;5 pt;Малые прописные;Интервал 1 pt"/>
    <w:basedOn w:val="a3"/>
    <w:qFormat/>
    <w:rsid w:val="00EF4B7C"/>
    <w:rPr>
      <w:rFonts w:ascii="Lucida Sans Unicode" w:eastAsia="Lucida Sans Unicode" w:hAnsi="Lucida Sans Unicode" w:cs="Lucida Sans Unicode"/>
      <w:smallCaps/>
      <w:color w:val="000000"/>
      <w:spacing w:val="30"/>
      <w:w w:val="100"/>
      <w:position w:val="0"/>
      <w:sz w:val="17"/>
      <w:szCs w:val="17"/>
      <w:shd w:val="clear" w:color="auto" w:fill="FFFFFF"/>
      <w:lang w:val="en-US" w:eastAsia="en-US" w:bidi="en-US"/>
    </w:rPr>
  </w:style>
  <w:style w:type="paragraph" w:customStyle="1" w:styleId="2">
    <w:name w:val="Основной текст2"/>
    <w:basedOn w:val="a"/>
    <w:link w:val="a3"/>
    <w:qFormat/>
    <w:rsid w:val="00EF4B7C"/>
    <w:pPr>
      <w:widowControl w:val="0"/>
      <w:shd w:val="clear" w:color="auto" w:fill="FFFFFF"/>
      <w:spacing w:after="0" w:line="324" w:lineRule="exact"/>
      <w:jc w:val="both"/>
    </w:pPr>
    <w:rPr>
      <w:rFonts w:ascii="Lucida Sans Unicode" w:eastAsia="Lucida Sans Unicode" w:hAnsi="Lucida Sans Unicode" w:cs="Lucida Sans Unicode"/>
      <w:sz w:val="23"/>
      <w:szCs w:val="23"/>
    </w:rPr>
  </w:style>
  <w:style w:type="character" w:customStyle="1" w:styleId="10">
    <w:name w:val="Заголовок 1 Знак"/>
    <w:basedOn w:val="a0"/>
    <w:link w:val="1"/>
    <w:uiPriority w:val="9"/>
    <w:rsid w:val="00BC0BF1"/>
    <w:rPr>
      <w:rFonts w:ascii="Times New Roman" w:eastAsiaTheme="majorEastAsia" w:hAnsi="Times New Roman" w:cs="Times New Roman"/>
      <w:b/>
      <w:bCs/>
      <w:sz w:val="28"/>
      <w:szCs w:val="28"/>
    </w:rPr>
  </w:style>
  <w:style w:type="paragraph" w:customStyle="1" w:styleId="11">
    <w:name w:val="Основной текст1"/>
    <w:basedOn w:val="a"/>
    <w:rsid w:val="008B3B45"/>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styleId="a4">
    <w:name w:val="header"/>
    <w:basedOn w:val="a"/>
    <w:link w:val="a5"/>
    <w:uiPriority w:val="99"/>
    <w:unhideWhenUsed/>
    <w:rsid w:val="000837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37F3"/>
  </w:style>
  <w:style w:type="paragraph" w:styleId="a6">
    <w:name w:val="footer"/>
    <w:basedOn w:val="a"/>
    <w:link w:val="a7"/>
    <w:uiPriority w:val="99"/>
    <w:unhideWhenUsed/>
    <w:rsid w:val="000837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37F3"/>
  </w:style>
  <w:style w:type="paragraph" w:customStyle="1" w:styleId="3">
    <w:name w:val="Основной текст3"/>
    <w:basedOn w:val="a"/>
    <w:rsid w:val="002B54D2"/>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12pt">
    <w:name w:val="Основной текст + 12 pt"/>
    <w:basedOn w:val="a3"/>
    <w:rsid w:val="009632B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8">
    <w:name w:val="Body Text"/>
    <w:basedOn w:val="a"/>
    <w:link w:val="a9"/>
    <w:rsid w:val="004C1B68"/>
    <w:pPr>
      <w:suppressAutoHyphens/>
      <w:spacing w:after="140"/>
    </w:pPr>
    <w:rPr>
      <w:rFonts w:ascii="Arial" w:eastAsia="Tahoma" w:hAnsi="Arial" w:cs="Lohit Hindi"/>
      <w:kern w:val="2"/>
      <w:sz w:val="24"/>
      <w:szCs w:val="24"/>
      <w:lang w:eastAsia="zh-CN" w:bidi="hi-IN"/>
    </w:rPr>
  </w:style>
  <w:style w:type="character" w:customStyle="1" w:styleId="a9">
    <w:name w:val="Основной текст Знак"/>
    <w:basedOn w:val="a0"/>
    <w:link w:val="a8"/>
    <w:rsid w:val="004C1B68"/>
    <w:rPr>
      <w:rFonts w:ascii="Arial" w:eastAsia="Tahoma" w:hAnsi="Arial" w:cs="Lohit Hindi"/>
      <w:kern w:val="2"/>
      <w:sz w:val="24"/>
      <w:szCs w:val="24"/>
      <w:lang w:eastAsia="zh-CN" w:bidi="hi-IN"/>
    </w:rPr>
  </w:style>
  <w:style w:type="paragraph" w:styleId="aa">
    <w:name w:val="footnote text"/>
    <w:basedOn w:val="a"/>
    <w:link w:val="ab"/>
    <w:uiPriority w:val="99"/>
    <w:semiHidden/>
    <w:unhideWhenUsed/>
    <w:rsid w:val="00102805"/>
    <w:pPr>
      <w:spacing w:after="0" w:line="240" w:lineRule="auto"/>
    </w:pPr>
    <w:rPr>
      <w:sz w:val="20"/>
      <w:szCs w:val="20"/>
    </w:rPr>
  </w:style>
  <w:style w:type="character" w:customStyle="1" w:styleId="ab">
    <w:name w:val="Текст сноски Знак"/>
    <w:basedOn w:val="a0"/>
    <w:link w:val="aa"/>
    <w:uiPriority w:val="99"/>
    <w:semiHidden/>
    <w:rsid w:val="00102805"/>
    <w:rPr>
      <w:sz w:val="20"/>
      <w:szCs w:val="20"/>
    </w:rPr>
  </w:style>
  <w:style w:type="character" w:styleId="ac">
    <w:name w:val="footnote reference"/>
    <w:basedOn w:val="a0"/>
    <w:uiPriority w:val="99"/>
    <w:semiHidden/>
    <w:unhideWhenUsed/>
    <w:rsid w:val="00102805"/>
    <w:rPr>
      <w:vertAlign w:val="superscript"/>
    </w:rPr>
  </w:style>
  <w:style w:type="paragraph" w:styleId="ad">
    <w:name w:val="No Spacing"/>
    <w:uiPriority w:val="1"/>
    <w:qFormat/>
    <w:rsid w:val="00AF3E52"/>
    <w:pPr>
      <w:widowControl w:val="0"/>
      <w:spacing w:after="0" w:line="240" w:lineRule="auto"/>
    </w:pPr>
    <w:rPr>
      <w:rFonts w:ascii="Courier New" w:eastAsia="Courier New" w:hAnsi="Courier New" w:cs="Courier New"/>
      <w:color w:val="000000"/>
      <w:sz w:val="24"/>
      <w:szCs w:val="24"/>
      <w:lang w:eastAsia="ru-RU"/>
    </w:rPr>
  </w:style>
  <w:style w:type="character" w:customStyle="1" w:styleId="ae">
    <w:name w:val="Нет"/>
    <w:qFormat/>
    <w:rsid w:val="00D60479"/>
  </w:style>
  <w:style w:type="paragraph" w:customStyle="1" w:styleId="Af">
    <w:name w:val="По умолчанию A"/>
    <w:qFormat/>
    <w:rsid w:val="00D60479"/>
    <w:pPr>
      <w:spacing w:after="0" w:line="240" w:lineRule="auto"/>
    </w:pPr>
    <w:rPr>
      <w:rFonts w:ascii="Helvetica Neue" w:eastAsia="Helvetica Neue" w:hAnsi="Helvetica Neue" w:cs="Helvetica Neue"/>
      <w:color w:val="000000"/>
      <w:sz w:val="24"/>
      <w:u w:color="000000"/>
      <w:lang w:eastAsia="ru-RU"/>
    </w:rPr>
  </w:style>
  <w:style w:type="paragraph" w:styleId="af0">
    <w:name w:val="Balloon Text"/>
    <w:basedOn w:val="a"/>
    <w:link w:val="af1"/>
    <w:uiPriority w:val="99"/>
    <w:semiHidden/>
    <w:unhideWhenUsed/>
    <w:rsid w:val="00B430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3054"/>
    <w:rPr>
      <w:rFonts w:ascii="Tahoma" w:hAnsi="Tahoma" w:cs="Tahoma"/>
      <w:sz w:val="16"/>
      <w:szCs w:val="16"/>
    </w:rPr>
  </w:style>
  <w:style w:type="character" w:customStyle="1" w:styleId="12">
    <w:name w:val="Основной текст Знак1"/>
    <w:basedOn w:val="a0"/>
    <w:uiPriority w:val="99"/>
    <w:locked/>
    <w:rsid w:val="00A50A55"/>
    <w:rPr>
      <w:rFonts w:ascii="Times New Roman" w:hAnsi="Times New Roman" w:cs="Times New Roman" w:hint="default"/>
      <w:sz w:val="26"/>
      <w:szCs w:val="26"/>
      <w:shd w:val="clear" w:color="auto" w:fill="FFFFFF"/>
    </w:rPr>
  </w:style>
  <w:style w:type="paragraph" w:styleId="20">
    <w:name w:val="Body Text Indent 2"/>
    <w:basedOn w:val="a"/>
    <w:link w:val="21"/>
    <w:uiPriority w:val="99"/>
    <w:semiHidden/>
    <w:unhideWhenUsed/>
    <w:rsid w:val="00550A9A"/>
    <w:pPr>
      <w:spacing w:after="120" w:line="480" w:lineRule="auto"/>
      <w:ind w:left="283"/>
    </w:pPr>
  </w:style>
  <w:style w:type="character" w:customStyle="1" w:styleId="21">
    <w:name w:val="Основной текст с отступом 2 Знак"/>
    <w:basedOn w:val="a0"/>
    <w:link w:val="20"/>
    <w:uiPriority w:val="99"/>
    <w:semiHidden/>
    <w:rsid w:val="00550A9A"/>
  </w:style>
  <w:style w:type="paragraph" w:styleId="af2">
    <w:name w:val="TOC Heading"/>
    <w:basedOn w:val="1"/>
    <w:next w:val="a"/>
    <w:uiPriority w:val="39"/>
    <w:unhideWhenUsed/>
    <w:qFormat/>
    <w:rsid w:val="00852208"/>
    <w:pPr>
      <w:outlineLvl w:val="9"/>
    </w:pPr>
    <w:rPr>
      <w:lang w:eastAsia="ru-RU"/>
    </w:rPr>
  </w:style>
  <w:style w:type="paragraph" w:styleId="13">
    <w:name w:val="toc 1"/>
    <w:basedOn w:val="a"/>
    <w:next w:val="a"/>
    <w:autoRedefine/>
    <w:uiPriority w:val="39"/>
    <w:unhideWhenUsed/>
    <w:rsid w:val="00852208"/>
    <w:pPr>
      <w:spacing w:after="100"/>
    </w:pPr>
  </w:style>
  <w:style w:type="character" w:styleId="af3">
    <w:name w:val="Hyperlink"/>
    <w:basedOn w:val="a0"/>
    <w:uiPriority w:val="99"/>
    <w:unhideWhenUsed/>
    <w:rsid w:val="00852208"/>
    <w:rPr>
      <w:color w:val="0000FF" w:themeColor="hyperlink"/>
      <w:u w:val="single"/>
    </w:rPr>
  </w:style>
  <w:style w:type="character" w:customStyle="1" w:styleId="Exact">
    <w:name w:val="Основной текст Exact"/>
    <w:basedOn w:val="a0"/>
    <w:rsid w:val="00136EB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21pt">
    <w:name w:val="Основной текст + 21 pt"/>
    <w:aliases w:val="Курсив"/>
    <w:basedOn w:val="a0"/>
    <w:rsid w:val="003C2371"/>
    <w:rPr>
      <w:rFonts w:ascii="Times New Roman" w:eastAsia="Times New Roman" w:hAnsi="Times New Roman" w:cs="Times New Roman" w:hint="default"/>
      <w:b w:val="0"/>
      <w:bCs w:val="0"/>
      <w:i/>
      <w:iCs/>
      <w:smallCaps w:val="0"/>
      <w:strike w:val="0"/>
      <w:dstrike w:val="0"/>
      <w:color w:val="000000"/>
      <w:spacing w:val="0"/>
      <w:w w:val="100"/>
      <w:position w:val="0"/>
      <w:sz w:val="42"/>
      <w:szCs w:val="42"/>
      <w:u w:val="none"/>
      <w:effect w:val="none"/>
      <w:lang w:val="ru-RU" w:eastAsia="ru-RU" w:bidi="ru-RU"/>
    </w:rPr>
  </w:style>
  <w:style w:type="character" w:customStyle="1" w:styleId="5pt">
    <w:name w:val="Основной текст + Интервал 5 pt"/>
    <w:basedOn w:val="a0"/>
    <w:rsid w:val="00103897"/>
    <w:rPr>
      <w:rFonts w:ascii="Times New Roman" w:eastAsia="Times New Roman" w:hAnsi="Times New Roman" w:cs="Times New Roman" w:hint="default"/>
      <w:b w:val="0"/>
      <w:bCs w:val="0"/>
      <w:i w:val="0"/>
      <w:iCs w:val="0"/>
      <w:smallCaps w:val="0"/>
      <w:strike w:val="0"/>
      <w:dstrike w:val="0"/>
      <w:color w:val="000000"/>
      <w:spacing w:val="110"/>
      <w:w w:val="100"/>
      <w:position w:val="0"/>
      <w:sz w:val="26"/>
      <w:szCs w:val="26"/>
      <w:u w:val="none"/>
      <w:effect w:val="none"/>
      <w:lang w:val="ru-RU" w:eastAsia="ru-RU" w:bidi="ru-RU"/>
    </w:rPr>
  </w:style>
  <w:style w:type="character" w:customStyle="1" w:styleId="-">
    <w:name w:val="Интернет-ссылка"/>
    <w:qFormat/>
    <w:rsid w:val="00107D7C"/>
    <w:rPr>
      <w:color w:val="000080"/>
      <w:u w:val="single"/>
    </w:rPr>
  </w:style>
  <w:style w:type="table" w:styleId="af4">
    <w:name w:val="Table Grid"/>
    <w:basedOn w:val="a1"/>
    <w:uiPriority w:val="39"/>
    <w:rsid w:val="00216949"/>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aliases w:val="Не полужирный,Основной текст (3) + 12 pt"/>
    <w:basedOn w:val="a0"/>
    <w:rsid w:val="003817F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5">
    <w:name w:val="Выделение жирным"/>
    <w:qFormat/>
    <w:rsid w:val="002C170C"/>
    <w:rPr>
      <w:b/>
      <w:bCs/>
    </w:rPr>
  </w:style>
  <w:style w:type="character" w:customStyle="1" w:styleId="22">
    <w:name w:val="Основной текст (2)_"/>
    <w:basedOn w:val="a0"/>
    <w:link w:val="23"/>
    <w:locked/>
    <w:rsid w:val="00C959DE"/>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9DE"/>
    <w:pPr>
      <w:widowControl w:val="0"/>
      <w:shd w:val="clear" w:color="auto" w:fill="FFFFFF"/>
      <w:spacing w:after="0" w:line="479" w:lineRule="exact"/>
      <w:jc w:val="both"/>
    </w:pPr>
    <w:rPr>
      <w:rFonts w:ascii="Times New Roman" w:eastAsia="Times New Roman" w:hAnsi="Times New Roman" w:cs="Times New Roman"/>
      <w:sz w:val="26"/>
      <w:szCs w:val="26"/>
    </w:rPr>
  </w:style>
  <w:style w:type="paragraph" w:customStyle="1" w:styleId="af6">
    <w:name w:val="Блочная цитата"/>
    <w:basedOn w:val="a"/>
    <w:qFormat/>
    <w:rsid w:val="00E50234"/>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af7">
    <w:name w:val="По умолчанию"/>
    <w:qFormat/>
    <w:rsid w:val="00881D58"/>
    <w:pPr>
      <w:spacing w:after="0" w:line="240" w:lineRule="auto"/>
    </w:pPr>
    <w:rPr>
      <w:rFonts w:ascii="Helvetica Neue" w:eastAsia="Arial Unicode MS" w:hAnsi="Helvetica Neue" w:cs="Arial Unicode MS"/>
      <w:color w:val="000000"/>
      <w:u w:color="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809">
      <w:bodyDiv w:val="1"/>
      <w:marLeft w:val="0"/>
      <w:marRight w:val="0"/>
      <w:marTop w:val="0"/>
      <w:marBottom w:val="0"/>
      <w:divBdr>
        <w:top w:val="none" w:sz="0" w:space="0" w:color="auto"/>
        <w:left w:val="none" w:sz="0" w:space="0" w:color="auto"/>
        <w:bottom w:val="none" w:sz="0" w:space="0" w:color="auto"/>
        <w:right w:val="none" w:sz="0" w:space="0" w:color="auto"/>
      </w:divBdr>
    </w:div>
    <w:div w:id="141850928">
      <w:bodyDiv w:val="1"/>
      <w:marLeft w:val="0"/>
      <w:marRight w:val="0"/>
      <w:marTop w:val="0"/>
      <w:marBottom w:val="0"/>
      <w:divBdr>
        <w:top w:val="none" w:sz="0" w:space="0" w:color="auto"/>
        <w:left w:val="none" w:sz="0" w:space="0" w:color="auto"/>
        <w:bottom w:val="none" w:sz="0" w:space="0" w:color="auto"/>
        <w:right w:val="none" w:sz="0" w:space="0" w:color="auto"/>
      </w:divBdr>
    </w:div>
    <w:div w:id="157576231">
      <w:bodyDiv w:val="1"/>
      <w:marLeft w:val="0"/>
      <w:marRight w:val="0"/>
      <w:marTop w:val="0"/>
      <w:marBottom w:val="0"/>
      <w:divBdr>
        <w:top w:val="none" w:sz="0" w:space="0" w:color="auto"/>
        <w:left w:val="none" w:sz="0" w:space="0" w:color="auto"/>
        <w:bottom w:val="none" w:sz="0" w:space="0" w:color="auto"/>
        <w:right w:val="none" w:sz="0" w:space="0" w:color="auto"/>
      </w:divBdr>
    </w:div>
    <w:div w:id="189295463">
      <w:bodyDiv w:val="1"/>
      <w:marLeft w:val="0"/>
      <w:marRight w:val="0"/>
      <w:marTop w:val="0"/>
      <w:marBottom w:val="0"/>
      <w:divBdr>
        <w:top w:val="none" w:sz="0" w:space="0" w:color="auto"/>
        <w:left w:val="none" w:sz="0" w:space="0" w:color="auto"/>
        <w:bottom w:val="none" w:sz="0" w:space="0" w:color="auto"/>
        <w:right w:val="none" w:sz="0" w:space="0" w:color="auto"/>
      </w:divBdr>
    </w:div>
    <w:div w:id="206066284">
      <w:bodyDiv w:val="1"/>
      <w:marLeft w:val="0"/>
      <w:marRight w:val="0"/>
      <w:marTop w:val="0"/>
      <w:marBottom w:val="0"/>
      <w:divBdr>
        <w:top w:val="none" w:sz="0" w:space="0" w:color="auto"/>
        <w:left w:val="none" w:sz="0" w:space="0" w:color="auto"/>
        <w:bottom w:val="none" w:sz="0" w:space="0" w:color="auto"/>
        <w:right w:val="none" w:sz="0" w:space="0" w:color="auto"/>
      </w:divBdr>
    </w:div>
    <w:div w:id="240529948">
      <w:bodyDiv w:val="1"/>
      <w:marLeft w:val="0"/>
      <w:marRight w:val="0"/>
      <w:marTop w:val="0"/>
      <w:marBottom w:val="0"/>
      <w:divBdr>
        <w:top w:val="none" w:sz="0" w:space="0" w:color="auto"/>
        <w:left w:val="none" w:sz="0" w:space="0" w:color="auto"/>
        <w:bottom w:val="none" w:sz="0" w:space="0" w:color="auto"/>
        <w:right w:val="none" w:sz="0" w:space="0" w:color="auto"/>
      </w:divBdr>
    </w:div>
    <w:div w:id="283342389">
      <w:bodyDiv w:val="1"/>
      <w:marLeft w:val="0"/>
      <w:marRight w:val="0"/>
      <w:marTop w:val="0"/>
      <w:marBottom w:val="0"/>
      <w:divBdr>
        <w:top w:val="none" w:sz="0" w:space="0" w:color="auto"/>
        <w:left w:val="none" w:sz="0" w:space="0" w:color="auto"/>
        <w:bottom w:val="none" w:sz="0" w:space="0" w:color="auto"/>
        <w:right w:val="none" w:sz="0" w:space="0" w:color="auto"/>
      </w:divBdr>
    </w:div>
    <w:div w:id="301888362">
      <w:bodyDiv w:val="1"/>
      <w:marLeft w:val="0"/>
      <w:marRight w:val="0"/>
      <w:marTop w:val="0"/>
      <w:marBottom w:val="0"/>
      <w:divBdr>
        <w:top w:val="none" w:sz="0" w:space="0" w:color="auto"/>
        <w:left w:val="none" w:sz="0" w:space="0" w:color="auto"/>
        <w:bottom w:val="none" w:sz="0" w:space="0" w:color="auto"/>
        <w:right w:val="none" w:sz="0" w:space="0" w:color="auto"/>
      </w:divBdr>
    </w:div>
    <w:div w:id="320894848">
      <w:bodyDiv w:val="1"/>
      <w:marLeft w:val="0"/>
      <w:marRight w:val="0"/>
      <w:marTop w:val="0"/>
      <w:marBottom w:val="0"/>
      <w:divBdr>
        <w:top w:val="none" w:sz="0" w:space="0" w:color="auto"/>
        <w:left w:val="none" w:sz="0" w:space="0" w:color="auto"/>
        <w:bottom w:val="none" w:sz="0" w:space="0" w:color="auto"/>
        <w:right w:val="none" w:sz="0" w:space="0" w:color="auto"/>
      </w:divBdr>
    </w:div>
    <w:div w:id="409162226">
      <w:bodyDiv w:val="1"/>
      <w:marLeft w:val="0"/>
      <w:marRight w:val="0"/>
      <w:marTop w:val="0"/>
      <w:marBottom w:val="0"/>
      <w:divBdr>
        <w:top w:val="none" w:sz="0" w:space="0" w:color="auto"/>
        <w:left w:val="none" w:sz="0" w:space="0" w:color="auto"/>
        <w:bottom w:val="none" w:sz="0" w:space="0" w:color="auto"/>
        <w:right w:val="none" w:sz="0" w:space="0" w:color="auto"/>
      </w:divBdr>
    </w:div>
    <w:div w:id="485439826">
      <w:bodyDiv w:val="1"/>
      <w:marLeft w:val="0"/>
      <w:marRight w:val="0"/>
      <w:marTop w:val="0"/>
      <w:marBottom w:val="0"/>
      <w:divBdr>
        <w:top w:val="none" w:sz="0" w:space="0" w:color="auto"/>
        <w:left w:val="none" w:sz="0" w:space="0" w:color="auto"/>
        <w:bottom w:val="none" w:sz="0" w:space="0" w:color="auto"/>
        <w:right w:val="none" w:sz="0" w:space="0" w:color="auto"/>
      </w:divBdr>
    </w:div>
    <w:div w:id="547491048">
      <w:bodyDiv w:val="1"/>
      <w:marLeft w:val="0"/>
      <w:marRight w:val="0"/>
      <w:marTop w:val="0"/>
      <w:marBottom w:val="0"/>
      <w:divBdr>
        <w:top w:val="none" w:sz="0" w:space="0" w:color="auto"/>
        <w:left w:val="none" w:sz="0" w:space="0" w:color="auto"/>
        <w:bottom w:val="none" w:sz="0" w:space="0" w:color="auto"/>
        <w:right w:val="none" w:sz="0" w:space="0" w:color="auto"/>
      </w:divBdr>
    </w:div>
    <w:div w:id="653870735">
      <w:bodyDiv w:val="1"/>
      <w:marLeft w:val="0"/>
      <w:marRight w:val="0"/>
      <w:marTop w:val="0"/>
      <w:marBottom w:val="0"/>
      <w:divBdr>
        <w:top w:val="none" w:sz="0" w:space="0" w:color="auto"/>
        <w:left w:val="none" w:sz="0" w:space="0" w:color="auto"/>
        <w:bottom w:val="none" w:sz="0" w:space="0" w:color="auto"/>
        <w:right w:val="none" w:sz="0" w:space="0" w:color="auto"/>
      </w:divBdr>
    </w:div>
    <w:div w:id="733088631">
      <w:bodyDiv w:val="1"/>
      <w:marLeft w:val="0"/>
      <w:marRight w:val="0"/>
      <w:marTop w:val="0"/>
      <w:marBottom w:val="0"/>
      <w:divBdr>
        <w:top w:val="none" w:sz="0" w:space="0" w:color="auto"/>
        <w:left w:val="none" w:sz="0" w:space="0" w:color="auto"/>
        <w:bottom w:val="none" w:sz="0" w:space="0" w:color="auto"/>
        <w:right w:val="none" w:sz="0" w:space="0" w:color="auto"/>
      </w:divBdr>
    </w:div>
    <w:div w:id="749545609">
      <w:bodyDiv w:val="1"/>
      <w:marLeft w:val="0"/>
      <w:marRight w:val="0"/>
      <w:marTop w:val="0"/>
      <w:marBottom w:val="0"/>
      <w:divBdr>
        <w:top w:val="none" w:sz="0" w:space="0" w:color="auto"/>
        <w:left w:val="none" w:sz="0" w:space="0" w:color="auto"/>
        <w:bottom w:val="none" w:sz="0" w:space="0" w:color="auto"/>
        <w:right w:val="none" w:sz="0" w:space="0" w:color="auto"/>
      </w:divBdr>
    </w:div>
    <w:div w:id="850141237">
      <w:bodyDiv w:val="1"/>
      <w:marLeft w:val="0"/>
      <w:marRight w:val="0"/>
      <w:marTop w:val="0"/>
      <w:marBottom w:val="0"/>
      <w:divBdr>
        <w:top w:val="none" w:sz="0" w:space="0" w:color="auto"/>
        <w:left w:val="none" w:sz="0" w:space="0" w:color="auto"/>
        <w:bottom w:val="none" w:sz="0" w:space="0" w:color="auto"/>
        <w:right w:val="none" w:sz="0" w:space="0" w:color="auto"/>
      </w:divBdr>
    </w:div>
    <w:div w:id="1034958724">
      <w:bodyDiv w:val="1"/>
      <w:marLeft w:val="0"/>
      <w:marRight w:val="0"/>
      <w:marTop w:val="0"/>
      <w:marBottom w:val="0"/>
      <w:divBdr>
        <w:top w:val="none" w:sz="0" w:space="0" w:color="auto"/>
        <w:left w:val="none" w:sz="0" w:space="0" w:color="auto"/>
        <w:bottom w:val="none" w:sz="0" w:space="0" w:color="auto"/>
        <w:right w:val="none" w:sz="0" w:space="0" w:color="auto"/>
      </w:divBdr>
    </w:div>
    <w:div w:id="1044332037">
      <w:bodyDiv w:val="1"/>
      <w:marLeft w:val="0"/>
      <w:marRight w:val="0"/>
      <w:marTop w:val="0"/>
      <w:marBottom w:val="0"/>
      <w:divBdr>
        <w:top w:val="none" w:sz="0" w:space="0" w:color="auto"/>
        <w:left w:val="none" w:sz="0" w:space="0" w:color="auto"/>
        <w:bottom w:val="none" w:sz="0" w:space="0" w:color="auto"/>
        <w:right w:val="none" w:sz="0" w:space="0" w:color="auto"/>
      </w:divBdr>
    </w:div>
    <w:div w:id="1049911859">
      <w:bodyDiv w:val="1"/>
      <w:marLeft w:val="0"/>
      <w:marRight w:val="0"/>
      <w:marTop w:val="0"/>
      <w:marBottom w:val="0"/>
      <w:divBdr>
        <w:top w:val="none" w:sz="0" w:space="0" w:color="auto"/>
        <w:left w:val="none" w:sz="0" w:space="0" w:color="auto"/>
        <w:bottom w:val="none" w:sz="0" w:space="0" w:color="auto"/>
        <w:right w:val="none" w:sz="0" w:space="0" w:color="auto"/>
      </w:divBdr>
    </w:div>
    <w:div w:id="1080099276">
      <w:bodyDiv w:val="1"/>
      <w:marLeft w:val="0"/>
      <w:marRight w:val="0"/>
      <w:marTop w:val="0"/>
      <w:marBottom w:val="0"/>
      <w:divBdr>
        <w:top w:val="none" w:sz="0" w:space="0" w:color="auto"/>
        <w:left w:val="none" w:sz="0" w:space="0" w:color="auto"/>
        <w:bottom w:val="none" w:sz="0" w:space="0" w:color="auto"/>
        <w:right w:val="none" w:sz="0" w:space="0" w:color="auto"/>
      </w:divBdr>
    </w:div>
    <w:div w:id="1095246764">
      <w:bodyDiv w:val="1"/>
      <w:marLeft w:val="0"/>
      <w:marRight w:val="0"/>
      <w:marTop w:val="0"/>
      <w:marBottom w:val="0"/>
      <w:divBdr>
        <w:top w:val="none" w:sz="0" w:space="0" w:color="auto"/>
        <w:left w:val="none" w:sz="0" w:space="0" w:color="auto"/>
        <w:bottom w:val="none" w:sz="0" w:space="0" w:color="auto"/>
        <w:right w:val="none" w:sz="0" w:space="0" w:color="auto"/>
      </w:divBdr>
    </w:div>
    <w:div w:id="1097403871">
      <w:bodyDiv w:val="1"/>
      <w:marLeft w:val="0"/>
      <w:marRight w:val="0"/>
      <w:marTop w:val="0"/>
      <w:marBottom w:val="0"/>
      <w:divBdr>
        <w:top w:val="none" w:sz="0" w:space="0" w:color="auto"/>
        <w:left w:val="none" w:sz="0" w:space="0" w:color="auto"/>
        <w:bottom w:val="none" w:sz="0" w:space="0" w:color="auto"/>
        <w:right w:val="none" w:sz="0" w:space="0" w:color="auto"/>
      </w:divBdr>
    </w:div>
    <w:div w:id="1163859478">
      <w:bodyDiv w:val="1"/>
      <w:marLeft w:val="0"/>
      <w:marRight w:val="0"/>
      <w:marTop w:val="0"/>
      <w:marBottom w:val="0"/>
      <w:divBdr>
        <w:top w:val="none" w:sz="0" w:space="0" w:color="auto"/>
        <w:left w:val="none" w:sz="0" w:space="0" w:color="auto"/>
        <w:bottom w:val="none" w:sz="0" w:space="0" w:color="auto"/>
        <w:right w:val="none" w:sz="0" w:space="0" w:color="auto"/>
      </w:divBdr>
    </w:div>
    <w:div w:id="1204054128">
      <w:bodyDiv w:val="1"/>
      <w:marLeft w:val="0"/>
      <w:marRight w:val="0"/>
      <w:marTop w:val="0"/>
      <w:marBottom w:val="0"/>
      <w:divBdr>
        <w:top w:val="none" w:sz="0" w:space="0" w:color="auto"/>
        <w:left w:val="none" w:sz="0" w:space="0" w:color="auto"/>
        <w:bottom w:val="none" w:sz="0" w:space="0" w:color="auto"/>
        <w:right w:val="none" w:sz="0" w:space="0" w:color="auto"/>
      </w:divBdr>
    </w:div>
    <w:div w:id="1204709537">
      <w:bodyDiv w:val="1"/>
      <w:marLeft w:val="0"/>
      <w:marRight w:val="0"/>
      <w:marTop w:val="0"/>
      <w:marBottom w:val="0"/>
      <w:divBdr>
        <w:top w:val="none" w:sz="0" w:space="0" w:color="auto"/>
        <w:left w:val="none" w:sz="0" w:space="0" w:color="auto"/>
        <w:bottom w:val="none" w:sz="0" w:space="0" w:color="auto"/>
        <w:right w:val="none" w:sz="0" w:space="0" w:color="auto"/>
      </w:divBdr>
    </w:div>
    <w:div w:id="1264076382">
      <w:bodyDiv w:val="1"/>
      <w:marLeft w:val="0"/>
      <w:marRight w:val="0"/>
      <w:marTop w:val="0"/>
      <w:marBottom w:val="0"/>
      <w:divBdr>
        <w:top w:val="none" w:sz="0" w:space="0" w:color="auto"/>
        <w:left w:val="none" w:sz="0" w:space="0" w:color="auto"/>
        <w:bottom w:val="none" w:sz="0" w:space="0" w:color="auto"/>
        <w:right w:val="none" w:sz="0" w:space="0" w:color="auto"/>
      </w:divBdr>
    </w:div>
    <w:div w:id="1270627668">
      <w:bodyDiv w:val="1"/>
      <w:marLeft w:val="0"/>
      <w:marRight w:val="0"/>
      <w:marTop w:val="0"/>
      <w:marBottom w:val="0"/>
      <w:divBdr>
        <w:top w:val="none" w:sz="0" w:space="0" w:color="auto"/>
        <w:left w:val="none" w:sz="0" w:space="0" w:color="auto"/>
        <w:bottom w:val="none" w:sz="0" w:space="0" w:color="auto"/>
        <w:right w:val="none" w:sz="0" w:space="0" w:color="auto"/>
      </w:divBdr>
    </w:div>
    <w:div w:id="1330208395">
      <w:bodyDiv w:val="1"/>
      <w:marLeft w:val="0"/>
      <w:marRight w:val="0"/>
      <w:marTop w:val="0"/>
      <w:marBottom w:val="0"/>
      <w:divBdr>
        <w:top w:val="none" w:sz="0" w:space="0" w:color="auto"/>
        <w:left w:val="none" w:sz="0" w:space="0" w:color="auto"/>
        <w:bottom w:val="none" w:sz="0" w:space="0" w:color="auto"/>
        <w:right w:val="none" w:sz="0" w:space="0" w:color="auto"/>
      </w:divBdr>
    </w:div>
    <w:div w:id="1338842884">
      <w:bodyDiv w:val="1"/>
      <w:marLeft w:val="0"/>
      <w:marRight w:val="0"/>
      <w:marTop w:val="0"/>
      <w:marBottom w:val="0"/>
      <w:divBdr>
        <w:top w:val="none" w:sz="0" w:space="0" w:color="auto"/>
        <w:left w:val="none" w:sz="0" w:space="0" w:color="auto"/>
        <w:bottom w:val="none" w:sz="0" w:space="0" w:color="auto"/>
        <w:right w:val="none" w:sz="0" w:space="0" w:color="auto"/>
      </w:divBdr>
    </w:div>
    <w:div w:id="1442725159">
      <w:bodyDiv w:val="1"/>
      <w:marLeft w:val="0"/>
      <w:marRight w:val="0"/>
      <w:marTop w:val="0"/>
      <w:marBottom w:val="0"/>
      <w:divBdr>
        <w:top w:val="none" w:sz="0" w:space="0" w:color="auto"/>
        <w:left w:val="none" w:sz="0" w:space="0" w:color="auto"/>
        <w:bottom w:val="none" w:sz="0" w:space="0" w:color="auto"/>
        <w:right w:val="none" w:sz="0" w:space="0" w:color="auto"/>
      </w:divBdr>
    </w:div>
    <w:div w:id="1481846084">
      <w:bodyDiv w:val="1"/>
      <w:marLeft w:val="0"/>
      <w:marRight w:val="0"/>
      <w:marTop w:val="0"/>
      <w:marBottom w:val="0"/>
      <w:divBdr>
        <w:top w:val="none" w:sz="0" w:space="0" w:color="auto"/>
        <w:left w:val="none" w:sz="0" w:space="0" w:color="auto"/>
        <w:bottom w:val="none" w:sz="0" w:space="0" w:color="auto"/>
        <w:right w:val="none" w:sz="0" w:space="0" w:color="auto"/>
      </w:divBdr>
    </w:div>
    <w:div w:id="1492482092">
      <w:bodyDiv w:val="1"/>
      <w:marLeft w:val="0"/>
      <w:marRight w:val="0"/>
      <w:marTop w:val="0"/>
      <w:marBottom w:val="0"/>
      <w:divBdr>
        <w:top w:val="none" w:sz="0" w:space="0" w:color="auto"/>
        <w:left w:val="none" w:sz="0" w:space="0" w:color="auto"/>
        <w:bottom w:val="none" w:sz="0" w:space="0" w:color="auto"/>
        <w:right w:val="none" w:sz="0" w:space="0" w:color="auto"/>
      </w:divBdr>
    </w:div>
    <w:div w:id="1662394043">
      <w:bodyDiv w:val="1"/>
      <w:marLeft w:val="0"/>
      <w:marRight w:val="0"/>
      <w:marTop w:val="0"/>
      <w:marBottom w:val="0"/>
      <w:divBdr>
        <w:top w:val="none" w:sz="0" w:space="0" w:color="auto"/>
        <w:left w:val="none" w:sz="0" w:space="0" w:color="auto"/>
        <w:bottom w:val="none" w:sz="0" w:space="0" w:color="auto"/>
        <w:right w:val="none" w:sz="0" w:space="0" w:color="auto"/>
      </w:divBdr>
    </w:div>
    <w:div w:id="1703239359">
      <w:bodyDiv w:val="1"/>
      <w:marLeft w:val="0"/>
      <w:marRight w:val="0"/>
      <w:marTop w:val="0"/>
      <w:marBottom w:val="0"/>
      <w:divBdr>
        <w:top w:val="none" w:sz="0" w:space="0" w:color="auto"/>
        <w:left w:val="none" w:sz="0" w:space="0" w:color="auto"/>
        <w:bottom w:val="none" w:sz="0" w:space="0" w:color="auto"/>
        <w:right w:val="none" w:sz="0" w:space="0" w:color="auto"/>
      </w:divBdr>
    </w:div>
    <w:div w:id="1712802939">
      <w:bodyDiv w:val="1"/>
      <w:marLeft w:val="0"/>
      <w:marRight w:val="0"/>
      <w:marTop w:val="0"/>
      <w:marBottom w:val="0"/>
      <w:divBdr>
        <w:top w:val="none" w:sz="0" w:space="0" w:color="auto"/>
        <w:left w:val="none" w:sz="0" w:space="0" w:color="auto"/>
        <w:bottom w:val="none" w:sz="0" w:space="0" w:color="auto"/>
        <w:right w:val="none" w:sz="0" w:space="0" w:color="auto"/>
      </w:divBdr>
    </w:div>
    <w:div w:id="1766488235">
      <w:bodyDiv w:val="1"/>
      <w:marLeft w:val="0"/>
      <w:marRight w:val="0"/>
      <w:marTop w:val="0"/>
      <w:marBottom w:val="0"/>
      <w:divBdr>
        <w:top w:val="none" w:sz="0" w:space="0" w:color="auto"/>
        <w:left w:val="none" w:sz="0" w:space="0" w:color="auto"/>
        <w:bottom w:val="none" w:sz="0" w:space="0" w:color="auto"/>
        <w:right w:val="none" w:sz="0" w:space="0" w:color="auto"/>
      </w:divBdr>
    </w:div>
    <w:div w:id="1769160965">
      <w:bodyDiv w:val="1"/>
      <w:marLeft w:val="0"/>
      <w:marRight w:val="0"/>
      <w:marTop w:val="0"/>
      <w:marBottom w:val="0"/>
      <w:divBdr>
        <w:top w:val="none" w:sz="0" w:space="0" w:color="auto"/>
        <w:left w:val="none" w:sz="0" w:space="0" w:color="auto"/>
        <w:bottom w:val="none" w:sz="0" w:space="0" w:color="auto"/>
        <w:right w:val="none" w:sz="0" w:space="0" w:color="auto"/>
      </w:divBdr>
    </w:div>
    <w:div w:id="1781486442">
      <w:bodyDiv w:val="1"/>
      <w:marLeft w:val="0"/>
      <w:marRight w:val="0"/>
      <w:marTop w:val="0"/>
      <w:marBottom w:val="0"/>
      <w:divBdr>
        <w:top w:val="none" w:sz="0" w:space="0" w:color="auto"/>
        <w:left w:val="none" w:sz="0" w:space="0" w:color="auto"/>
        <w:bottom w:val="none" w:sz="0" w:space="0" w:color="auto"/>
        <w:right w:val="none" w:sz="0" w:space="0" w:color="auto"/>
      </w:divBdr>
    </w:div>
    <w:div w:id="1796095760">
      <w:bodyDiv w:val="1"/>
      <w:marLeft w:val="0"/>
      <w:marRight w:val="0"/>
      <w:marTop w:val="0"/>
      <w:marBottom w:val="0"/>
      <w:divBdr>
        <w:top w:val="none" w:sz="0" w:space="0" w:color="auto"/>
        <w:left w:val="none" w:sz="0" w:space="0" w:color="auto"/>
        <w:bottom w:val="none" w:sz="0" w:space="0" w:color="auto"/>
        <w:right w:val="none" w:sz="0" w:space="0" w:color="auto"/>
      </w:divBdr>
    </w:div>
    <w:div w:id="1801462398">
      <w:bodyDiv w:val="1"/>
      <w:marLeft w:val="0"/>
      <w:marRight w:val="0"/>
      <w:marTop w:val="0"/>
      <w:marBottom w:val="0"/>
      <w:divBdr>
        <w:top w:val="none" w:sz="0" w:space="0" w:color="auto"/>
        <w:left w:val="none" w:sz="0" w:space="0" w:color="auto"/>
        <w:bottom w:val="none" w:sz="0" w:space="0" w:color="auto"/>
        <w:right w:val="none" w:sz="0" w:space="0" w:color="auto"/>
      </w:divBdr>
    </w:div>
    <w:div w:id="1802459341">
      <w:bodyDiv w:val="1"/>
      <w:marLeft w:val="0"/>
      <w:marRight w:val="0"/>
      <w:marTop w:val="0"/>
      <w:marBottom w:val="0"/>
      <w:divBdr>
        <w:top w:val="none" w:sz="0" w:space="0" w:color="auto"/>
        <w:left w:val="none" w:sz="0" w:space="0" w:color="auto"/>
        <w:bottom w:val="none" w:sz="0" w:space="0" w:color="auto"/>
        <w:right w:val="none" w:sz="0" w:space="0" w:color="auto"/>
      </w:divBdr>
    </w:div>
    <w:div w:id="1815639156">
      <w:bodyDiv w:val="1"/>
      <w:marLeft w:val="0"/>
      <w:marRight w:val="0"/>
      <w:marTop w:val="0"/>
      <w:marBottom w:val="0"/>
      <w:divBdr>
        <w:top w:val="none" w:sz="0" w:space="0" w:color="auto"/>
        <w:left w:val="none" w:sz="0" w:space="0" w:color="auto"/>
        <w:bottom w:val="none" w:sz="0" w:space="0" w:color="auto"/>
        <w:right w:val="none" w:sz="0" w:space="0" w:color="auto"/>
      </w:divBdr>
    </w:div>
    <w:div w:id="1830631568">
      <w:bodyDiv w:val="1"/>
      <w:marLeft w:val="0"/>
      <w:marRight w:val="0"/>
      <w:marTop w:val="0"/>
      <w:marBottom w:val="0"/>
      <w:divBdr>
        <w:top w:val="none" w:sz="0" w:space="0" w:color="auto"/>
        <w:left w:val="none" w:sz="0" w:space="0" w:color="auto"/>
        <w:bottom w:val="none" w:sz="0" w:space="0" w:color="auto"/>
        <w:right w:val="none" w:sz="0" w:space="0" w:color="auto"/>
      </w:divBdr>
    </w:div>
    <w:div w:id="1872647087">
      <w:bodyDiv w:val="1"/>
      <w:marLeft w:val="0"/>
      <w:marRight w:val="0"/>
      <w:marTop w:val="0"/>
      <w:marBottom w:val="0"/>
      <w:divBdr>
        <w:top w:val="none" w:sz="0" w:space="0" w:color="auto"/>
        <w:left w:val="none" w:sz="0" w:space="0" w:color="auto"/>
        <w:bottom w:val="none" w:sz="0" w:space="0" w:color="auto"/>
        <w:right w:val="none" w:sz="0" w:space="0" w:color="auto"/>
      </w:divBdr>
    </w:div>
    <w:div w:id="1977757568">
      <w:bodyDiv w:val="1"/>
      <w:marLeft w:val="0"/>
      <w:marRight w:val="0"/>
      <w:marTop w:val="0"/>
      <w:marBottom w:val="0"/>
      <w:divBdr>
        <w:top w:val="none" w:sz="0" w:space="0" w:color="auto"/>
        <w:left w:val="none" w:sz="0" w:space="0" w:color="auto"/>
        <w:bottom w:val="none" w:sz="0" w:space="0" w:color="auto"/>
        <w:right w:val="none" w:sz="0" w:space="0" w:color="auto"/>
      </w:divBdr>
    </w:div>
    <w:div w:id="2040232831">
      <w:bodyDiv w:val="1"/>
      <w:marLeft w:val="0"/>
      <w:marRight w:val="0"/>
      <w:marTop w:val="0"/>
      <w:marBottom w:val="0"/>
      <w:divBdr>
        <w:top w:val="none" w:sz="0" w:space="0" w:color="auto"/>
        <w:left w:val="none" w:sz="0" w:space="0" w:color="auto"/>
        <w:bottom w:val="none" w:sz="0" w:space="0" w:color="auto"/>
        <w:right w:val="none" w:sz="0" w:space="0" w:color="auto"/>
      </w:divBdr>
    </w:div>
    <w:div w:id="2080593010">
      <w:bodyDiv w:val="1"/>
      <w:marLeft w:val="0"/>
      <w:marRight w:val="0"/>
      <w:marTop w:val="0"/>
      <w:marBottom w:val="0"/>
      <w:divBdr>
        <w:top w:val="none" w:sz="0" w:space="0" w:color="auto"/>
        <w:left w:val="none" w:sz="0" w:space="0" w:color="auto"/>
        <w:bottom w:val="none" w:sz="0" w:space="0" w:color="auto"/>
        <w:right w:val="none" w:sz="0" w:space="0" w:color="auto"/>
      </w:divBdr>
    </w:div>
    <w:div w:id="21084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sian.rt.com/inotv/2022-02-26/DELFI-ministr-yusticii-Latvii-nazv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s.ru/obschestvo/13875281" TargetMode="External"/><Relationship Id="rId5" Type="http://schemas.openxmlformats.org/officeDocument/2006/relationships/webSettings" Target="webSettings.xml"/><Relationship Id="rId10" Type="http://schemas.openxmlformats.org/officeDocument/2006/relationships/hyperlink" Target="https://myrotvorets.team" TargetMode="External"/><Relationship Id="rId4" Type="http://schemas.openxmlformats.org/officeDocument/2006/relationships/settings" Target="settings.xml"/><Relationship Id="rId9" Type="http://schemas.openxmlformats.org/officeDocument/2006/relationships/hyperlink" Target="https://www.cem.bg/displaybg/79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regnum.ru/news/cultural/3559845.html" TargetMode="External"/><Relationship Id="rId18" Type="http://schemas.openxmlformats.org/officeDocument/2006/relationships/hyperlink" Target="https://www.rbc.ru/politics/04/04/2022/624ae60d9a7947ec8b2d2561" TargetMode="External"/><Relationship Id="rId26" Type="http://schemas.openxmlformats.org/officeDocument/2006/relationships/hyperlink" Target="https://tass.ru/kultura/13850801" TargetMode="External"/><Relationship Id="rId3" Type="http://schemas.openxmlformats.org/officeDocument/2006/relationships/hyperlink" Target="https://www.theguardian.com/uk-news/2022/mar/09/cardiff-philharmonic-orchestra-removes-tchaikovsky-over-ukraine-conflict" TargetMode="External"/><Relationship Id="rId21" Type="http://schemas.openxmlformats.org/officeDocument/2006/relationships/hyperlink" Target="https://pl-pl.facebook.com/stssanok/" TargetMode="External"/><Relationship Id="rId34" Type="http://schemas.openxmlformats.org/officeDocument/2006/relationships/hyperlink" Target="https://www.reuters.com/world/europe/swiss-prosecutors-set-go-after-russian-sanctions-busting-2022-03-22/" TargetMode="External"/><Relationship Id="rId7" Type="http://schemas.openxmlformats.org/officeDocument/2006/relationships/hyperlink" Target="https://www.independent.co.uk/sport/tennis/daniil-medvedev-putin-russia-wimbledon-b2037376.html" TargetMode="External"/><Relationship Id="rId12" Type="http://schemas.openxmlformats.org/officeDocument/2006/relationships/hyperlink" Target="https://www.classicalmusicnews.ru/news/la-scala-removed-valery-gergiev-from-queen-of-spades/" TargetMode="External"/><Relationship Id="rId17" Type="http://schemas.openxmlformats.org/officeDocument/2006/relationships/hyperlink" Target="https://www.rbc.ru/rbcfreenews/6237a0e49a794719c51ff7a5" TargetMode="External"/><Relationship Id="rId25" Type="http://schemas.openxmlformats.org/officeDocument/2006/relationships/hyperlink" Target="https://www.kp.ru/daily/27374/4567724/" TargetMode="External"/><Relationship Id="rId33" Type="http://schemas.openxmlformats.org/officeDocument/2006/relationships/hyperlink" Target="https://www.reuters.com/business/finance/swiss-freeze-more-than-6-billion-worth-sanctioned-russian-assets-2022-03-24/" TargetMode="External"/><Relationship Id="rId2" Type="http://schemas.openxmlformats.org/officeDocument/2006/relationships/hyperlink" Target="https://www.classicfm.com/discover-music/instruments/piano/young-russians-banned-international-competitions/" TargetMode="External"/><Relationship Id="rId16" Type="http://schemas.openxmlformats.org/officeDocument/2006/relationships/hyperlink" Target="https://rossaprimavera.ru/news/02ce6f5f" TargetMode="External"/><Relationship Id="rId20" Type="http://schemas.openxmlformats.org/officeDocument/2006/relationships/hyperlink" Target="https://sport.dziennik.pl/sporty-" TargetMode="External"/><Relationship Id="rId29" Type="http://schemas.openxmlformats.org/officeDocument/2006/relationships/hyperlink" Target="https://www.twitter.com/cedricwermuth/status/1498767241613041676" TargetMode="External"/><Relationship Id="rId1" Type="http://schemas.openxmlformats.org/officeDocument/2006/relationships/hyperlink" Target="https://www.theartnewspaper.com/2022/03/15/sothebys-christies-call-off-russian-art-auctions-ukraine-war" TargetMode="External"/><Relationship Id="rId6" Type="http://schemas.openxmlformats.org/officeDocument/2006/relationships/hyperlink" Target="https://www.motorsportuk.org/news/motorsport-uk-announces-actions-in-response-to-the-situation-in-ukraine/" TargetMode="External"/><Relationship Id="rId11" Type="http://schemas.openxmlformats.org/officeDocument/2006/relationships/hyperlink" Target="https://www.ofcom.org.uk/news-centre/2022/ofcom-revokes-rt-broadcast-licence" TargetMode="External"/><Relationship Id="rId24" Type="http://schemas.openxmlformats.org/officeDocument/2006/relationships/hyperlink" Target="https://nypost.com/2022/03/18/nyc-man-attacked-for-pro-russian-flag-says-he-got-it-from-youtube-fan/" TargetMode="External"/><Relationship Id="rId32" Type="http://schemas.openxmlformats.org/officeDocument/2006/relationships/hyperlink" Target="https://www.tagesanzeiger.ch/botschaft-kuendet-live-rede-von-selenski-an-cassis-macht-einfuerung-742133932530" TargetMode="External"/><Relationship Id="rId5" Type="http://schemas.openxmlformats.org/officeDocument/2006/relationships/hyperlink" Target="https://rg.ru/2022/04/05/londonskaia-nacionalnaia-galereia-pereimenovala-russkih-tancovshchic.html?utm_source=yxnews&amp;utm_medium=desktop" TargetMode="External"/><Relationship Id="rId15" Type="http://schemas.openxmlformats.org/officeDocument/2006/relationships/hyperlink" Target="https://t.me/shot_shot/36903" TargetMode="External"/><Relationship Id="rId23" Type="http://schemas.openxmlformats.org/officeDocument/2006/relationships/hyperlink" Target="https://riafan.ru/22912317-_lyudei_uvol_nyayut_glava_obschestva_russkaya_molodezh_ameriki_kochin_podtverdil_usilenie_rusofobii_v_ssha" TargetMode="External"/><Relationship Id="rId28" Type="http://schemas.openxmlformats.org/officeDocument/2006/relationships/hyperlink" Target="https://tass.ru/mezhdunarodnaya-panorama/14121355" TargetMode="External"/><Relationship Id="rId10" Type="http://schemas.openxmlformats.org/officeDocument/2006/relationships/hyperlink" Target="https://www.gov.uk/government/nes/foreign-secretary-imposes-uks-most-punishing-sanctions-to-inflict-maximum-and-lasting-pain-on-russia" TargetMode="External"/><Relationship Id="rId19" Type="http://schemas.openxmlformats.org/officeDocument/2006/relationships/hyperlink" Target="https://eurosport.tvri24.pl/sportv-zimowe.l30/bs-polonia-bvtom-rozwiazala-kontrakty-z-zawodnikami-z-rosii-hokej-na-lodzie,1098157.html" TargetMode="External"/><Relationship Id="rId31" Type="http://schemas.openxmlformats.org/officeDocument/2006/relationships/hyperlink" Target="https://www.swissinfo.ch/ger/zuercher-stadtpraesidentin-verurteilt-russischen-angriff-auf-ukraine/47389466" TargetMode="External"/><Relationship Id="rId4" Type="http://schemas.openxmlformats.org/officeDocument/2006/relationships/hyperlink" Target="https://www.thetimes.co.uk/article/bolshoi-ballet-run-cancelled-by-royal-opera-house-mk5vsftqh" TargetMode="External"/><Relationship Id="rId9" Type="http://schemas.openxmlformats.org/officeDocument/2006/relationships/hyperlink" Target="https://www.change.org/p/stop-closing-schools-for-teaching-russian-to-children?recruiter=870918672&amp;recruited_by_id=d00a7980-40f6-11e8-b3e5-a7d7d17dbdf4&amp;utm_source=share_petition&amp;utm_campaign=share_petition&amp;utm_term=psf_combo_share_initial&amp;utm_medium=copylink&amp;utm_content=cl_sharecopy_32672193_en-GB%3A6" TargetMode="External"/><Relationship Id="rId14" Type="http://schemas.openxmlformats.org/officeDocument/2006/relationships/hyperlink" Target="https://vilnius.lt/lt/2022/04/11/vilnius-netoleruoia-rusiios-agresiia-ukrainoje-palaikanciu-mokytoju/" TargetMode="External"/><Relationship Id="rId22" Type="http://schemas.openxmlformats.org/officeDocument/2006/relationships/hyperlink" Target="http://hokej.gkskatowice.eu" TargetMode="External"/><Relationship Id="rId27" Type="http://schemas.openxmlformats.org/officeDocument/2006/relationships/hyperlink" Target="https://www.baa.org/baa-policy-russian-and-belarusian-athletes" TargetMode="External"/><Relationship Id="rId30" Type="http://schemas.openxmlformats.org/officeDocument/2006/relationships/hyperlink" Target="https://www.sp-ps.ch/publikationen/rote-linien/den-oligarchen-im-umfeld-von-wladimir-putin-gezielt-das-handwerk-legen" TargetMode="External"/><Relationship Id="rId35" Type="http://schemas.openxmlformats.org/officeDocument/2006/relationships/hyperlink" Target="https://www.nau.ch/news/wirtschaft/ukraine-konflikt-swisscom-co-sperren-russische-tv-sender-66119183" TargetMode="External"/><Relationship Id="rId8" Type="http://schemas.openxmlformats.org/officeDocument/2006/relationships/hyperlink" Target="https://www.facebook.com/StNOrthodox/posts/4911983808877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D41A-F971-46C3-BEB2-64E46ADE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7061</TotalTime>
  <Pages>159</Pages>
  <Words>43074</Words>
  <Characters>245524</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288022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335</cp:revision>
  <cp:lastPrinted>2022-06-23T11:32:00Z</cp:lastPrinted>
  <dcterms:created xsi:type="dcterms:W3CDTF">2022-02-01T12:59:00Z</dcterms:created>
  <dcterms:modified xsi:type="dcterms:W3CDTF">2022-06-24T13:45:00Z</dcterms:modified>
</cp:coreProperties>
</file>